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EA9" w:rsidRDefault="00817EA9" w:rsidP="00473295">
      <w:pPr>
        <w:ind w:left="4253" w:hanging="4253"/>
        <w:jc w:val="thaiDistribute"/>
        <w:rPr>
          <w:rFonts w:ascii="Angsana New" w:hAnsi="Angsana New"/>
          <w:b/>
          <w:bCs/>
          <w:sz w:val="32"/>
          <w:szCs w:val="32"/>
        </w:rPr>
      </w:pPr>
      <w:bookmarkStart w:id="0" w:name="_GoBack"/>
      <w:bookmarkEnd w:id="0"/>
    </w:p>
    <w:p w:rsidR="00473295" w:rsidRPr="00473295" w:rsidRDefault="00817EA9" w:rsidP="00473295">
      <w:pPr>
        <w:ind w:left="4253" w:hanging="4253"/>
        <w:jc w:val="thaiDistribute"/>
        <w:rPr>
          <w:rFonts w:ascii="Angsana New" w:eastAsia="Times New Roman" w:hAnsi="Angsana New"/>
          <w:color w:val="000000"/>
          <w:sz w:val="32"/>
          <w:szCs w:val="32"/>
        </w:rPr>
      </w:pPr>
      <w:r>
        <w:rPr>
          <w:rFonts w:ascii="Angsana New" w:hAnsi="Angsana New" w:hint="cs"/>
          <w:b/>
          <w:bCs/>
          <w:sz w:val="32"/>
          <w:szCs w:val="32"/>
          <w:cs/>
        </w:rPr>
        <w:t>หัวข้อ</w:t>
      </w:r>
      <w:r w:rsidR="00364DDB" w:rsidRPr="00ED5761">
        <w:rPr>
          <w:rFonts w:ascii="Angsana New" w:hAnsi="Angsana New" w:hint="cs"/>
          <w:b/>
          <w:bCs/>
          <w:sz w:val="32"/>
          <w:szCs w:val="32"/>
          <w:cs/>
        </w:rPr>
        <w:t>การค้นคว้าแบบอิสระ</w:t>
      </w:r>
      <w:r w:rsidR="000C2314">
        <w:rPr>
          <w:rFonts w:ascii="Angsana New" w:hAnsi="Angsana New" w:hint="cs"/>
          <w:sz w:val="32"/>
          <w:szCs w:val="32"/>
          <w:cs/>
        </w:rPr>
        <w:tab/>
      </w:r>
      <w:r w:rsidR="00473295" w:rsidRPr="00473295">
        <w:rPr>
          <w:rFonts w:ascii="Angsana New" w:eastAsia="Times New Roman" w:hAnsi="Angsana New"/>
          <w:color w:val="000000"/>
          <w:sz w:val="32"/>
          <w:szCs w:val="32"/>
          <w:cs/>
        </w:rPr>
        <w:t>ส่วนประสมการตลาดที่มีผลต่อ</w:t>
      </w:r>
      <w:r w:rsidR="003A4B33">
        <w:rPr>
          <w:rFonts w:ascii="Angsana New" w:eastAsia="Times New Roman" w:hAnsi="Angsana New"/>
          <w:color w:val="000000"/>
          <w:sz w:val="32"/>
          <w:szCs w:val="32"/>
          <w:cs/>
        </w:rPr>
        <w:t>ลูกค้า</w:t>
      </w:r>
      <w:r w:rsidR="00473295" w:rsidRPr="00473295">
        <w:rPr>
          <w:rFonts w:ascii="Angsana New" w:eastAsia="Times New Roman" w:hAnsi="Angsana New"/>
          <w:color w:val="000000"/>
          <w:sz w:val="32"/>
          <w:szCs w:val="32"/>
          <w:cs/>
        </w:rPr>
        <w:t>ในการ</w:t>
      </w:r>
      <w:r w:rsidR="00BA6DCD">
        <w:rPr>
          <w:rFonts w:ascii="Angsana New" w:eastAsia="Times New Roman" w:hAnsi="Angsana New"/>
          <w:color w:val="000000"/>
          <w:sz w:val="32"/>
          <w:szCs w:val="32"/>
          <w:cs/>
        </w:rPr>
        <w:t>ซื้อบ้า</w:t>
      </w:r>
      <w:r w:rsidR="00BA6DCD">
        <w:rPr>
          <w:rFonts w:ascii="Angsana New" w:eastAsia="Times New Roman" w:hAnsi="Angsana New" w:hint="cs"/>
          <w:color w:val="000000"/>
          <w:sz w:val="32"/>
          <w:szCs w:val="32"/>
          <w:cs/>
        </w:rPr>
        <w:t xml:space="preserve">น </w:t>
      </w:r>
      <w:r w:rsidR="00473295" w:rsidRPr="00473295">
        <w:rPr>
          <w:rFonts w:ascii="Angsana New" w:eastAsia="Times New Roman" w:hAnsi="Angsana New"/>
          <w:color w:val="000000"/>
          <w:sz w:val="32"/>
          <w:szCs w:val="32"/>
          <w:cs/>
        </w:rPr>
        <w:t>โครงการ</w:t>
      </w:r>
      <w:r w:rsidR="00BA6DCD">
        <w:rPr>
          <w:rFonts w:ascii="Angsana New" w:eastAsia="Times New Roman" w:hAnsi="Angsana New" w:hint="cs"/>
          <w:color w:val="000000"/>
          <w:sz w:val="32"/>
          <w:szCs w:val="32"/>
          <w:cs/>
        </w:rPr>
        <w:t>บ้านจัดสรร</w:t>
      </w:r>
      <w:r w:rsidR="00473295" w:rsidRPr="00473295">
        <w:rPr>
          <w:rFonts w:ascii="Angsana New" w:eastAsia="Times New Roman" w:hAnsi="Angsana New"/>
          <w:color w:val="000000"/>
          <w:sz w:val="32"/>
          <w:szCs w:val="32"/>
          <w:cs/>
        </w:rPr>
        <w:t xml:space="preserve">มาลาดาโฮม แอนด์ </w:t>
      </w:r>
      <w:r w:rsidR="00BA6DCD">
        <w:rPr>
          <w:rFonts w:ascii="Angsana New" w:eastAsia="Times New Roman" w:hAnsi="Angsana New" w:hint="cs"/>
          <w:color w:val="000000"/>
          <w:sz w:val="32"/>
          <w:szCs w:val="32"/>
          <w:cs/>
        </w:rPr>
        <w:t xml:space="preserve">      </w:t>
      </w:r>
      <w:r w:rsidR="00473295" w:rsidRPr="00473295">
        <w:rPr>
          <w:rFonts w:ascii="Angsana New" w:eastAsia="Times New Roman" w:hAnsi="Angsana New"/>
          <w:color w:val="000000"/>
          <w:sz w:val="32"/>
          <w:szCs w:val="32"/>
          <w:cs/>
        </w:rPr>
        <w:t>รีสอร์ท จังหวัดเชียงใหม่</w:t>
      </w:r>
    </w:p>
    <w:p w:rsidR="00364DDB" w:rsidRPr="00ED5761" w:rsidRDefault="00364DDB" w:rsidP="000C2314">
      <w:pPr>
        <w:rPr>
          <w:rFonts w:ascii="Angsana New" w:hAnsi="Angsana New"/>
          <w:sz w:val="32"/>
          <w:szCs w:val="32"/>
        </w:rPr>
      </w:pPr>
    </w:p>
    <w:p w:rsidR="00364DDB" w:rsidRPr="00ED5761" w:rsidRDefault="00364DDB" w:rsidP="000C2314">
      <w:pPr>
        <w:ind w:left="4253" w:hanging="4253"/>
        <w:rPr>
          <w:rFonts w:ascii="Angsana New" w:hAnsi="Angsana New"/>
          <w:sz w:val="32"/>
          <w:szCs w:val="32"/>
        </w:rPr>
      </w:pPr>
      <w:r w:rsidRPr="00ED5761">
        <w:rPr>
          <w:rFonts w:ascii="Angsana New" w:hAnsi="Angsana New" w:hint="cs"/>
          <w:b/>
          <w:bCs/>
          <w:sz w:val="32"/>
          <w:szCs w:val="32"/>
          <w:cs/>
        </w:rPr>
        <w:t>ผู้เขียน</w:t>
      </w:r>
      <w:r w:rsidR="000C2314">
        <w:rPr>
          <w:rFonts w:ascii="Angsana New" w:hAnsi="Angsana New" w:hint="cs"/>
          <w:sz w:val="32"/>
          <w:szCs w:val="32"/>
          <w:cs/>
        </w:rPr>
        <w:tab/>
      </w:r>
      <w:r w:rsidR="00E76987" w:rsidRPr="00E76987">
        <w:rPr>
          <w:sz w:val="28"/>
          <w:szCs w:val="32"/>
          <w:cs/>
        </w:rPr>
        <w:t>นายอธิภัทร</w:t>
      </w:r>
      <w:r w:rsidR="00E76987" w:rsidRPr="00E76987">
        <w:rPr>
          <w:sz w:val="28"/>
          <w:szCs w:val="32"/>
        </w:rPr>
        <w:t xml:space="preserve">  </w:t>
      </w:r>
      <w:r w:rsidR="00E76987" w:rsidRPr="00E76987">
        <w:rPr>
          <w:sz w:val="28"/>
          <w:szCs w:val="32"/>
          <w:cs/>
        </w:rPr>
        <w:t>เดชอานันท์ภร</w:t>
      </w:r>
      <w:r w:rsidR="0037490D" w:rsidRPr="00E76987">
        <w:rPr>
          <w:sz w:val="36"/>
          <w:szCs w:val="36"/>
          <w:cs/>
        </w:rPr>
        <w:tab/>
      </w:r>
      <w:r w:rsidR="00ED5761" w:rsidRPr="00ED5761">
        <w:rPr>
          <w:rFonts w:ascii="Angsana New" w:hAnsi="Angsana New"/>
          <w:sz w:val="32"/>
          <w:szCs w:val="32"/>
          <w:cs/>
        </w:rPr>
        <w:tab/>
      </w:r>
    </w:p>
    <w:p w:rsidR="00364DDB" w:rsidRPr="00ED5761" w:rsidRDefault="00364DDB" w:rsidP="00364DDB">
      <w:pPr>
        <w:ind w:left="4320" w:hanging="4320"/>
        <w:rPr>
          <w:rFonts w:ascii="Angsana New" w:hAnsi="Angsana New"/>
          <w:sz w:val="32"/>
          <w:szCs w:val="32"/>
        </w:rPr>
      </w:pPr>
    </w:p>
    <w:p w:rsidR="00364DDB" w:rsidRPr="00ED5761" w:rsidRDefault="00364DDB" w:rsidP="000C2314">
      <w:pPr>
        <w:ind w:left="4253" w:hanging="4253"/>
        <w:rPr>
          <w:rFonts w:ascii="Angsana New" w:hAnsi="Angsana New"/>
          <w:sz w:val="32"/>
          <w:szCs w:val="32"/>
        </w:rPr>
      </w:pPr>
      <w:r w:rsidRPr="00ED5761">
        <w:rPr>
          <w:rFonts w:ascii="Angsana New" w:hAnsi="Angsana New" w:hint="cs"/>
          <w:b/>
          <w:bCs/>
          <w:sz w:val="32"/>
          <w:szCs w:val="32"/>
          <w:cs/>
        </w:rPr>
        <w:t>ปริญญา</w:t>
      </w:r>
      <w:r w:rsidR="00FF0867">
        <w:rPr>
          <w:rFonts w:ascii="Angsana New" w:hAnsi="Angsana New" w:hint="cs"/>
          <w:sz w:val="32"/>
          <w:szCs w:val="32"/>
          <w:cs/>
        </w:rPr>
        <w:tab/>
      </w:r>
      <w:r w:rsidRPr="00ED5761">
        <w:rPr>
          <w:rFonts w:ascii="Angsana New" w:hAnsi="Angsana New" w:hint="cs"/>
          <w:sz w:val="32"/>
          <w:szCs w:val="32"/>
          <w:cs/>
        </w:rPr>
        <w:t>บริหารธุรกิจมหาบัณฑิต</w:t>
      </w:r>
    </w:p>
    <w:p w:rsidR="00364DDB" w:rsidRPr="00ED5761" w:rsidRDefault="00364DDB" w:rsidP="00364DDB">
      <w:pPr>
        <w:ind w:left="4320" w:hanging="4320"/>
        <w:rPr>
          <w:rFonts w:ascii="Angsana New" w:hAnsi="Angsana New"/>
          <w:sz w:val="32"/>
          <w:szCs w:val="32"/>
        </w:rPr>
      </w:pPr>
    </w:p>
    <w:p w:rsidR="00364DDB" w:rsidRPr="0037490D" w:rsidRDefault="00364DDB" w:rsidP="000C2314">
      <w:pPr>
        <w:tabs>
          <w:tab w:val="left" w:pos="1440"/>
          <w:tab w:val="left" w:pos="4253"/>
        </w:tabs>
        <w:rPr>
          <w:rFonts w:ascii="Angsana New" w:eastAsia="Times New Roman" w:hAnsi="Angsana New"/>
          <w:sz w:val="32"/>
          <w:szCs w:val="32"/>
        </w:rPr>
      </w:pPr>
      <w:r w:rsidRPr="00ED5761">
        <w:rPr>
          <w:rFonts w:ascii="Angsana New" w:hAnsi="Angsana New" w:hint="cs"/>
          <w:b/>
          <w:bCs/>
          <w:sz w:val="32"/>
          <w:szCs w:val="32"/>
          <w:cs/>
        </w:rPr>
        <w:t>อาจารย์ที่ปรึกษา</w:t>
      </w:r>
      <w:r w:rsidR="00817EA9">
        <w:rPr>
          <w:rFonts w:ascii="Angsana New" w:hAnsi="Angsana New" w:hint="cs"/>
          <w:b/>
          <w:bCs/>
          <w:sz w:val="32"/>
          <w:szCs w:val="32"/>
          <w:cs/>
        </w:rPr>
        <w:tab/>
      </w:r>
      <w:r w:rsidRPr="00ED5761">
        <w:rPr>
          <w:rFonts w:ascii="Angsana New" w:hAnsi="Angsana New" w:hint="cs"/>
          <w:sz w:val="32"/>
          <w:szCs w:val="32"/>
          <w:cs/>
        </w:rPr>
        <w:tab/>
      </w:r>
      <w:r w:rsidR="00E76987" w:rsidRPr="00E76987">
        <w:rPr>
          <w:sz w:val="28"/>
          <w:szCs w:val="32"/>
          <w:cs/>
        </w:rPr>
        <w:t xml:space="preserve">รองศาสตราจารย์สิริเกียรติ </w:t>
      </w:r>
      <w:r w:rsidR="00E76987" w:rsidRPr="00E76987">
        <w:rPr>
          <w:rFonts w:hint="cs"/>
          <w:sz w:val="28"/>
          <w:szCs w:val="32"/>
          <w:cs/>
        </w:rPr>
        <w:t xml:space="preserve">  </w:t>
      </w:r>
      <w:r w:rsidR="00E76987" w:rsidRPr="00E76987">
        <w:rPr>
          <w:sz w:val="28"/>
          <w:szCs w:val="32"/>
          <w:cs/>
        </w:rPr>
        <w:t>รัชชุศานติ</w:t>
      </w:r>
      <w:r w:rsidR="0037490D" w:rsidRPr="00E76987">
        <w:rPr>
          <w:rFonts w:ascii="Angsana New" w:eastAsia="Times New Roman" w:hAnsi="Angsana New"/>
          <w:sz w:val="36"/>
          <w:szCs w:val="36"/>
        </w:rPr>
        <w:tab/>
      </w:r>
    </w:p>
    <w:p w:rsidR="00364DDB" w:rsidRPr="00ED5761" w:rsidRDefault="00364DDB" w:rsidP="00364DDB">
      <w:pPr>
        <w:ind w:left="4320" w:hanging="4320"/>
        <w:rPr>
          <w:rFonts w:ascii="Angsana New" w:hAnsi="Angsana New"/>
          <w:b/>
          <w:bCs/>
          <w:sz w:val="32"/>
          <w:szCs w:val="32"/>
        </w:rPr>
      </w:pPr>
    </w:p>
    <w:p w:rsidR="00364DDB" w:rsidRDefault="00364DDB" w:rsidP="00364DDB">
      <w:pPr>
        <w:ind w:left="4320" w:hanging="4320"/>
        <w:jc w:val="center"/>
        <w:rPr>
          <w:rFonts w:ascii="Angsana New" w:hAnsi="Angsana New"/>
          <w:b/>
          <w:bCs/>
          <w:sz w:val="36"/>
          <w:szCs w:val="36"/>
        </w:rPr>
      </w:pPr>
      <w:r w:rsidRPr="00ED5761">
        <w:rPr>
          <w:rFonts w:ascii="Angsana New" w:hAnsi="Angsana New" w:hint="cs"/>
          <w:b/>
          <w:bCs/>
          <w:sz w:val="36"/>
          <w:szCs w:val="36"/>
          <w:cs/>
        </w:rPr>
        <w:t>บทคัดย่อ</w:t>
      </w:r>
    </w:p>
    <w:p w:rsidR="007E70F9" w:rsidRPr="00ED5761" w:rsidRDefault="007E70F9" w:rsidP="007E70F9">
      <w:pPr>
        <w:ind w:firstLine="720"/>
        <w:rPr>
          <w:rFonts w:ascii="Angsana New" w:hAnsi="Angsana New"/>
          <w:sz w:val="32"/>
          <w:szCs w:val="32"/>
        </w:rPr>
      </w:pPr>
    </w:p>
    <w:p w:rsidR="00A273D2" w:rsidRPr="00A273D2" w:rsidRDefault="00A273D2" w:rsidP="00A273D2">
      <w:pPr>
        <w:ind w:firstLine="720"/>
        <w:jc w:val="thaiDistribute"/>
        <w:rPr>
          <w:sz w:val="32"/>
          <w:szCs w:val="32"/>
        </w:rPr>
      </w:pPr>
      <w:r w:rsidRPr="00A273D2">
        <w:rPr>
          <w:rFonts w:ascii="Angsana New" w:hAnsi="Angsana New"/>
          <w:sz w:val="32"/>
          <w:szCs w:val="32"/>
          <w:cs/>
        </w:rPr>
        <w:t>การศึกษานี้มีวัตถุประสงค์ เพื่อศึกษา</w:t>
      </w:r>
      <w:r w:rsidR="001601D3" w:rsidRPr="00005E5E">
        <w:rPr>
          <w:rFonts w:ascii="Angsana New" w:eastAsia="Times New Roman" w:hAnsi="Angsana New"/>
          <w:color w:val="000000"/>
          <w:sz w:val="32"/>
          <w:szCs w:val="32"/>
          <w:cs/>
        </w:rPr>
        <w:t>ส่วนประสมการตลาดที่มีผลต่อลูกค้าในการซื้อบ้าน โครงการบ้านจัดสรรมาลาดาโฮม แอนด์  รีสอร์ท จังหวัดเชียงใหม่</w:t>
      </w:r>
      <w:r w:rsidR="001601D3">
        <w:rPr>
          <w:rFonts w:ascii="Angsana New" w:hAnsi="Angsana New" w:hint="cs"/>
          <w:sz w:val="32"/>
          <w:szCs w:val="32"/>
          <w:cs/>
        </w:rPr>
        <w:t xml:space="preserve"> </w:t>
      </w:r>
      <w:r w:rsidRPr="00A273D2">
        <w:rPr>
          <w:rFonts w:ascii="Angsana New" w:hAnsi="Angsana New"/>
          <w:sz w:val="32"/>
          <w:szCs w:val="32"/>
          <w:cs/>
        </w:rPr>
        <w:t>โดยทำการเก็บข้อมูลโดยใช้แบบสอบถาม ซึ่งสอบถามจาก</w:t>
      </w:r>
      <w:r w:rsidRPr="00A273D2">
        <w:rPr>
          <w:sz w:val="32"/>
          <w:szCs w:val="32"/>
          <w:cs/>
        </w:rPr>
        <w:t>ผู้ซื้อและมีอำนาจในการตัดสินใจซื้อบ้านในโครงการมาลาดาโฮม แอนด์ รีสอร์ท จังหวัดเชียงใหม่ จำนวน 130 ราย</w:t>
      </w:r>
      <w:r w:rsidRPr="00A273D2">
        <w:rPr>
          <w:cs/>
        </w:rPr>
        <w:t xml:space="preserve"> </w:t>
      </w:r>
      <w:r w:rsidRPr="00A273D2">
        <w:rPr>
          <w:rFonts w:ascii="Angsana New" w:hAnsi="Angsana New" w:hint="cs"/>
          <w:sz w:val="32"/>
          <w:szCs w:val="32"/>
          <w:cs/>
        </w:rPr>
        <w:t xml:space="preserve">และนำข้อมูลมาวิเคราะห์โดยใช้สถิติเชิงพรรณนา ได้แก่ ค่าความถี่ ร้อยละ และค่าเฉลี่ย </w:t>
      </w:r>
      <w:r w:rsidRPr="00A273D2">
        <w:rPr>
          <w:sz w:val="32"/>
          <w:szCs w:val="32"/>
          <w:cs/>
        </w:rPr>
        <w:t>ซึ่งสรุปผลการศึกษาได้ดังนี้</w:t>
      </w:r>
    </w:p>
    <w:p w:rsidR="00A273D2" w:rsidRPr="0059013E" w:rsidRDefault="00A273D2" w:rsidP="00A273D2">
      <w:pPr>
        <w:pStyle w:val="Style5"/>
        <w:widowControl/>
        <w:ind w:firstLine="720"/>
        <w:jc w:val="thaiDistribute"/>
        <w:rPr>
          <w:color w:val="000000"/>
          <w:sz w:val="32"/>
          <w:szCs w:val="32"/>
          <w:cs/>
        </w:rPr>
      </w:pPr>
      <w:r w:rsidRPr="00A273D2">
        <w:rPr>
          <w:sz w:val="32"/>
          <w:szCs w:val="32"/>
          <w:cs/>
        </w:rPr>
        <w:t>ผลการศึกษาพบว่า</w:t>
      </w:r>
      <w:r w:rsidRPr="00A273D2">
        <w:rPr>
          <w:rStyle w:val="FontStyle32"/>
          <w:color w:val="FF0000"/>
          <w:sz w:val="32"/>
          <w:szCs w:val="32"/>
          <w:cs/>
        </w:rPr>
        <w:t xml:space="preserve"> </w:t>
      </w:r>
      <w:r w:rsidR="003A4B33">
        <w:rPr>
          <w:color w:val="000000"/>
          <w:sz w:val="32"/>
          <w:szCs w:val="32"/>
          <w:cs/>
        </w:rPr>
        <w:t>ลูกค้า</w:t>
      </w:r>
      <w:r w:rsidRPr="00DF174D">
        <w:rPr>
          <w:rStyle w:val="FontStyle32"/>
          <w:rFonts w:hint="cs"/>
          <w:sz w:val="32"/>
          <w:szCs w:val="32"/>
          <w:cs/>
        </w:rPr>
        <w:t>ส่วนใหญ่เป็น</w:t>
      </w:r>
      <w:r w:rsidRPr="00DF174D">
        <w:rPr>
          <w:rStyle w:val="FontStyle32"/>
          <w:sz w:val="32"/>
          <w:szCs w:val="32"/>
          <w:cs/>
        </w:rPr>
        <w:t>เพศ</w:t>
      </w:r>
      <w:r w:rsidR="007D3839" w:rsidRPr="00277860">
        <w:rPr>
          <w:rStyle w:val="FontStyle32"/>
          <w:rFonts w:hint="cs"/>
          <w:sz w:val="32"/>
          <w:szCs w:val="32"/>
          <w:cs/>
        </w:rPr>
        <w:t>หญิง</w:t>
      </w:r>
      <w:r w:rsidR="007D3839">
        <w:rPr>
          <w:rStyle w:val="FontStyle32"/>
          <w:sz w:val="32"/>
          <w:szCs w:val="32"/>
        </w:rPr>
        <w:t xml:space="preserve"> </w:t>
      </w:r>
      <w:r w:rsidRPr="005906F4">
        <w:rPr>
          <w:sz w:val="32"/>
          <w:szCs w:val="32"/>
          <w:cs/>
        </w:rPr>
        <w:t>อายุ 31 – 40 ปี</w:t>
      </w:r>
      <w:r>
        <w:rPr>
          <w:rStyle w:val="FontStyle32"/>
          <w:color w:val="000000"/>
          <w:sz w:val="32"/>
          <w:szCs w:val="32"/>
        </w:rPr>
        <w:t xml:space="preserve"> </w:t>
      </w:r>
      <w:r w:rsidRPr="0059013E">
        <w:rPr>
          <w:rStyle w:val="FontStyle32"/>
          <w:color w:val="000000"/>
          <w:sz w:val="32"/>
          <w:szCs w:val="32"/>
          <w:cs/>
        </w:rPr>
        <w:t>สถานภาพ</w:t>
      </w:r>
      <w:r>
        <w:rPr>
          <w:rStyle w:val="FontStyle32"/>
          <w:color w:val="000000"/>
          <w:sz w:val="32"/>
          <w:szCs w:val="32"/>
        </w:rPr>
        <w:t xml:space="preserve"> </w:t>
      </w:r>
      <w:r w:rsidRPr="005906F4">
        <w:rPr>
          <w:sz w:val="32"/>
          <w:szCs w:val="32"/>
          <w:cs/>
        </w:rPr>
        <w:t>สมรส</w:t>
      </w:r>
      <w:r>
        <w:rPr>
          <w:sz w:val="32"/>
          <w:szCs w:val="32"/>
        </w:rPr>
        <w:t xml:space="preserve"> </w:t>
      </w:r>
      <w:r w:rsidRPr="0059013E">
        <w:rPr>
          <w:rStyle w:val="FontStyle32"/>
          <w:color w:val="000000"/>
          <w:sz w:val="32"/>
          <w:szCs w:val="32"/>
          <w:cs/>
        </w:rPr>
        <w:t>อาชีพ</w:t>
      </w:r>
      <w:r>
        <w:rPr>
          <w:rStyle w:val="FontStyle32"/>
          <w:color w:val="000000"/>
          <w:sz w:val="32"/>
          <w:szCs w:val="32"/>
        </w:rPr>
        <w:t xml:space="preserve"> </w:t>
      </w:r>
      <w:r w:rsidRPr="0059013E">
        <w:rPr>
          <w:color w:val="000000"/>
          <w:sz w:val="32"/>
          <w:szCs w:val="32"/>
          <w:cs/>
        </w:rPr>
        <w:t>ธุรกิจส่วนตัว</w:t>
      </w:r>
      <w:r>
        <w:rPr>
          <w:rStyle w:val="FontStyle32"/>
          <w:color w:val="000000"/>
          <w:sz w:val="32"/>
          <w:szCs w:val="32"/>
        </w:rPr>
        <w:t xml:space="preserve"> </w:t>
      </w:r>
      <w:r w:rsidRPr="0059013E">
        <w:rPr>
          <w:rStyle w:val="FontStyle32"/>
          <w:color w:val="000000"/>
          <w:sz w:val="32"/>
          <w:szCs w:val="32"/>
          <w:cs/>
        </w:rPr>
        <w:t>ระดับการศึกษาสูงสุด</w:t>
      </w:r>
      <w:r>
        <w:rPr>
          <w:rStyle w:val="FontStyle32"/>
          <w:color w:val="000000"/>
          <w:sz w:val="32"/>
          <w:szCs w:val="32"/>
        </w:rPr>
        <w:t xml:space="preserve"> </w:t>
      </w:r>
      <w:r w:rsidR="007D3839" w:rsidRPr="007D3839">
        <w:rPr>
          <w:color w:val="000000"/>
          <w:sz w:val="32"/>
          <w:szCs w:val="32"/>
          <w:cs/>
        </w:rPr>
        <w:t>ปริญญาตรี</w:t>
      </w:r>
      <w:r w:rsidR="007D3839">
        <w:rPr>
          <w:color w:val="000000"/>
          <w:sz w:val="32"/>
          <w:szCs w:val="32"/>
        </w:rPr>
        <w:t xml:space="preserve"> </w:t>
      </w:r>
      <w:r w:rsidRPr="0059013E">
        <w:rPr>
          <w:rStyle w:val="FontStyle32"/>
          <w:color w:val="000000"/>
          <w:sz w:val="32"/>
          <w:szCs w:val="32"/>
          <w:cs/>
        </w:rPr>
        <w:t>รายได้เฉลี่ยต่อเดือน</w:t>
      </w:r>
      <w:r>
        <w:rPr>
          <w:rStyle w:val="FontStyle32"/>
          <w:rFonts w:hint="cs"/>
          <w:color w:val="000000"/>
          <w:sz w:val="32"/>
          <w:szCs w:val="32"/>
          <w:cs/>
        </w:rPr>
        <w:t>ของครอบครัว</w:t>
      </w:r>
      <w:r>
        <w:rPr>
          <w:rStyle w:val="FontStyle32"/>
          <w:color w:val="000000"/>
          <w:sz w:val="32"/>
          <w:szCs w:val="32"/>
        </w:rPr>
        <w:t xml:space="preserve"> </w:t>
      </w:r>
      <w:r w:rsidR="000D1181">
        <w:rPr>
          <w:color w:val="000000"/>
          <w:sz w:val="32"/>
          <w:szCs w:val="32"/>
        </w:rPr>
        <w:t>40,001 – 6</w:t>
      </w:r>
      <w:r w:rsidRPr="0059013E">
        <w:rPr>
          <w:color w:val="000000"/>
          <w:sz w:val="32"/>
          <w:szCs w:val="32"/>
        </w:rPr>
        <w:t xml:space="preserve">0,000 </w:t>
      </w:r>
      <w:r w:rsidRPr="0059013E">
        <w:rPr>
          <w:color w:val="000000"/>
          <w:sz w:val="32"/>
          <w:szCs w:val="32"/>
          <w:cs/>
        </w:rPr>
        <w:t>บาท</w:t>
      </w:r>
      <w:r>
        <w:rPr>
          <w:rStyle w:val="FontStyle32"/>
          <w:color w:val="000000"/>
          <w:sz w:val="32"/>
          <w:szCs w:val="32"/>
        </w:rPr>
        <w:t xml:space="preserve"> </w:t>
      </w:r>
      <w:r w:rsidRPr="0059013E">
        <w:rPr>
          <w:color w:val="000000"/>
          <w:sz w:val="32"/>
          <w:szCs w:val="32"/>
          <w:cs/>
        </w:rPr>
        <w:t>ภูมิลำเนาเดิม</w:t>
      </w:r>
      <w:r w:rsidRPr="0059013E">
        <w:rPr>
          <w:rFonts w:hint="cs"/>
          <w:color w:val="000000"/>
          <w:sz w:val="32"/>
          <w:szCs w:val="32"/>
          <w:cs/>
        </w:rPr>
        <w:t>จังหวัด</w:t>
      </w:r>
      <w:r w:rsidR="00B8034E">
        <w:rPr>
          <w:rFonts w:hint="cs"/>
          <w:color w:val="000000"/>
          <w:sz w:val="32"/>
          <w:szCs w:val="32"/>
          <w:cs/>
        </w:rPr>
        <w:t>เชียงใหม่</w:t>
      </w:r>
      <w:r>
        <w:rPr>
          <w:rStyle w:val="FontStyle32"/>
          <w:color w:val="000000"/>
          <w:sz w:val="32"/>
          <w:szCs w:val="32"/>
        </w:rPr>
        <w:t xml:space="preserve"> </w:t>
      </w:r>
      <w:r w:rsidRPr="0059013E">
        <w:rPr>
          <w:color w:val="000000"/>
          <w:sz w:val="32"/>
          <w:szCs w:val="32"/>
          <w:cs/>
        </w:rPr>
        <w:t>จำนวนสมาชิกในครอบครัว</w:t>
      </w:r>
      <w:r>
        <w:rPr>
          <w:rStyle w:val="FontStyle32"/>
          <w:color w:val="000000"/>
          <w:sz w:val="32"/>
          <w:szCs w:val="32"/>
        </w:rPr>
        <w:t xml:space="preserve"> </w:t>
      </w:r>
      <w:r w:rsidRPr="00F94777">
        <w:rPr>
          <w:sz w:val="32"/>
          <w:szCs w:val="32"/>
        </w:rPr>
        <w:t xml:space="preserve">3 – 4 </w:t>
      </w:r>
      <w:r w:rsidRPr="00F94777">
        <w:rPr>
          <w:sz w:val="32"/>
          <w:szCs w:val="32"/>
          <w:cs/>
        </w:rPr>
        <w:t>คน</w:t>
      </w:r>
      <w:r>
        <w:rPr>
          <w:rStyle w:val="FontStyle32"/>
          <w:color w:val="000000"/>
          <w:sz w:val="32"/>
          <w:szCs w:val="32"/>
        </w:rPr>
        <w:t xml:space="preserve"> </w:t>
      </w:r>
      <w:r w:rsidRPr="0059013E">
        <w:rPr>
          <w:color w:val="000000"/>
          <w:sz w:val="32"/>
          <w:szCs w:val="32"/>
          <w:cs/>
        </w:rPr>
        <w:t>เคยซื้อบ้านจัดสรรที่อื่นมาแล้วก่อนมาซื้อบ้านหลังนี้</w:t>
      </w:r>
      <w:r>
        <w:rPr>
          <w:rFonts w:hint="cs"/>
          <w:color w:val="000000"/>
          <w:sz w:val="32"/>
          <w:szCs w:val="32"/>
          <w:cs/>
        </w:rPr>
        <w:t xml:space="preserve"> </w:t>
      </w:r>
      <w:r w:rsidRPr="00194C52">
        <w:rPr>
          <w:rFonts w:eastAsia="AngsanaNew" w:hint="cs"/>
          <w:color w:val="000000"/>
          <w:sz w:val="32"/>
          <w:szCs w:val="32"/>
          <w:cs/>
        </w:rPr>
        <w:t>จำนวนโครงการที่</w:t>
      </w:r>
      <w:r>
        <w:rPr>
          <w:rFonts w:eastAsia="AngsanaNew" w:hint="cs"/>
          <w:color w:val="000000"/>
          <w:sz w:val="32"/>
          <w:szCs w:val="32"/>
          <w:cs/>
        </w:rPr>
        <w:t>สอบ</w:t>
      </w:r>
      <w:r w:rsidRPr="00194C52">
        <w:rPr>
          <w:rFonts w:eastAsia="AngsanaNew" w:hint="cs"/>
          <w:color w:val="000000"/>
          <w:sz w:val="32"/>
          <w:szCs w:val="32"/>
          <w:cs/>
        </w:rPr>
        <w:t xml:space="preserve">ถาม </w:t>
      </w:r>
      <w:r w:rsidRPr="00194C52">
        <w:rPr>
          <w:rFonts w:eastAsia="AngsanaNew"/>
          <w:color w:val="000000"/>
          <w:sz w:val="32"/>
          <w:szCs w:val="32"/>
          <w:cs/>
        </w:rPr>
        <w:t>ก่อนตัดสินใจซื้อโครงการมาลาดาโฮม แอนด์ รีสอร์ท จังหวัดเชียงใหม่</w:t>
      </w:r>
      <w:r>
        <w:rPr>
          <w:rFonts w:hint="cs"/>
          <w:color w:val="000000"/>
          <w:sz w:val="32"/>
          <w:szCs w:val="32"/>
          <w:cs/>
        </w:rPr>
        <w:t xml:space="preserve"> </w:t>
      </w:r>
      <w:r w:rsidRPr="0059013E">
        <w:rPr>
          <w:rFonts w:eastAsia="AngsanaNew"/>
          <w:color w:val="000000"/>
          <w:sz w:val="32"/>
          <w:szCs w:val="32"/>
        </w:rPr>
        <w:t xml:space="preserve">3 - 4 </w:t>
      </w:r>
      <w:r w:rsidRPr="0059013E">
        <w:rPr>
          <w:rFonts w:eastAsia="AngsanaUPC-Bold"/>
          <w:color w:val="000000"/>
          <w:sz w:val="32"/>
          <w:szCs w:val="32"/>
          <w:cs/>
        </w:rPr>
        <w:t>โครงการ</w:t>
      </w:r>
      <w:r>
        <w:rPr>
          <w:rFonts w:hint="cs"/>
          <w:color w:val="000000"/>
          <w:sz w:val="32"/>
          <w:szCs w:val="32"/>
          <w:cs/>
        </w:rPr>
        <w:t xml:space="preserve"> </w:t>
      </w:r>
      <w:r w:rsidRPr="0059013E">
        <w:rPr>
          <w:rFonts w:eastAsia="AngsanaUPC-Bold"/>
          <w:color w:val="000000"/>
          <w:sz w:val="32"/>
          <w:szCs w:val="32"/>
          <w:cs/>
        </w:rPr>
        <w:t>ระยะเวลาในการตัดสินใจหลังจากเริ่มมีข้อมูลถึงการตัดสินใจซื้อโครงการมาลาดาโฮม แอนด์ รีสอร์ท จังหวัดเชียงใหม่</w:t>
      </w:r>
      <w:r>
        <w:rPr>
          <w:rFonts w:hint="cs"/>
          <w:color w:val="000000"/>
          <w:sz w:val="32"/>
          <w:szCs w:val="32"/>
          <w:cs/>
        </w:rPr>
        <w:t xml:space="preserve"> </w:t>
      </w:r>
      <w:r w:rsidRPr="0059013E">
        <w:rPr>
          <w:rFonts w:eastAsia="AngsanaUPC-Bold"/>
          <w:color w:val="000000"/>
          <w:sz w:val="32"/>
          <w:szCs w:val="32"/>
        </w:rPr>
        <w:t xml:space="preserve">3 - 4 </w:t>
      </w:r>
      <w:r w:rsidRPr="0059013E">
        <w:rPr>
          <w:rFonts w:eastAsia="AngsanaUPC-Bold"/>
          <w:color w:val="000000"/>
          <w:sz w:val="32"/>
          <w:szCs w:val="32"/>
          <w:cs/>
        </w:rPr>
        <w:t>สัปดาห์</w:t>
      </w:r>
      <w:r>
        <w:rPr>
          <w:rFonts w:eastAsia="AngsanaUPC-Bold"/>
          <w:color w:val="000000"/>
          <w:sz w:val="32"/>
          <w:szCs w:val="32"/>
        </w:rPr>
        <w:t xml:space="preserve"> </w:t>
      </w:r>
      <w:r w:rsidRPr="0059013E">
        <w:rPr>
          <w:color w:val="000000"/>
          <w:sz w:val="32"/>
          <w:szCs w:val="32"/>
          <w:cs/>
        </w:rPr>
        <w:t>รูปแบบของบ้านใน โครงการมาลาดาโฮม แอนด์ รีสอร์ท จังหวัดเชียงใหม่</w:t>
      </w:r>
      <w:r>
        <w:rPr>
          <w:rFonts w:hint="cs"/>
          <w:color w:val="000000"/>
          <w:sz w:val="32"/>
          <w:szCs w:val="32"/>
          <w:cs/>
        </w:rPr>
        <w:t xml:space="preserve"> </w:t>
      </w:r>
      <w:r w:rsidRPr="0059013E">
        <w:rPr>
          <w:rFonts w:hint="cs"/>
          <w:color w:val="000000"/>
          <w:sz w:val="32"/>
          <w:szCs w:val="32"/>
          <w:cs/>
        </w:rPr>
        <w:t>ทาว์นโฮม</w:t>
      </w:r>
      <w:r>
        <w:rPr>
          <w:rFonts w:hint="cs"/>
          <w:color w:val="000000"/>
          <w:sz w:val="32"/>
          <w:szCs w:val="32"/>
          <w:cs/>
        </w:rPr>
        <w:t xml:space="preserve"> </w:t>
      </w:r>
      <w:r w:rsidRPr="0059013E">
        <w:rPr>
          <w:color w:val="000000"/>
          <w:sz w:val="32"/>
          <w:szCs w:val="32"/>
          <w:cs/>
        </w:rPr>
        <w:t>ขนาดที่ดินของบ้านใน โครงการมาลาดาโฮม แอนด์ รีสอร์ท จังหวัดเชียงใหม่</w:t>
      </w:r>
      <w:r>
        <w:rPr>
          <w:color w:val="000000"/>
          <w:sz w:val="32"/>
          <w:szCs w:val="32"/>
        </w:rPr>
        <w:t xml:space="preserve"> </w:t>
      </w:r>
      <w:r w:rsidRPr="0059013E">
        <w:rPr>
          <w:color w:val="000000"/>
          <w:sz w:val="32"/>
          <w:szCs w:val="32"/>
        </w:rPr>
        <w:t xml:space="preserve">20 - 50 </w:t>
      </w:r>
      <w:r w:rsidRPr="0059013E">
        <w:rPr>
          <w:color w:val="000000"/>
          <w:sz w:val="32"/>
          <w:szCs w:val="32"/>
          <w:cs/>
        </w:rPr>
        <w:t>ตารางวา</w:t>
      </w:r>
      <w:r>
        <w:rPr>
          <w:color w:val="000000"/>
          <w:sz w:val="32"/>
          <w:szCs w:val="32"/>
        </w:rPr>
        <w:t xml:space="preserve"> </w:t>
      </w:r>
      <w:r w:rsidRPr="0059013E">
        <w:rPr>
          <w:color w:val="000000"/>
          <w:sz w:val="32"/>
          <w:szCs w:val="32"/>
          <w:cs/>
        </w:rPr>
        <w:t xml:space="preserve">ราคาของบ้านในโครงการมาลาดาโฮม แอนด์ รีสอร์ท จังหวัดเชียงใหม่ </w:t>
      </w:r>
      <w:r w:rsidRPr="0059013E">
        <w:rPr>
          <w:color w:val="000000"/>
          <w:sz w:val="32"/>
          <w:szCs w:val="32"/>
        </w:rPr>
        <w:t>(</w:t>
      </w:r>
      <w:r w:rsidRPr="0059013E">
        <w:rPr>
          <w:color w:val="000000"/>
          <w:sz w:val="32"/>
          <w:szCs w:val="32"/>
          <w:cs/>
        </w:rPr>
        <w:t>ราคาขณะซื้อ</w:t>
      </w:r>
      <w:r w:rsidRPr="0059013E">
        <w:rPr>
          <w:color w:val="000000"/>
          <w:sz w:val="32"/>
          <w:szCs w:val="32"/>
        </w:rPr>
        <w:t>)</w:t>
      </w:r>
      <w:r>
        <w:rPr>
          <w:color w:val="000000"/>
          <w:sz w:val="32"/>
          <w:szCs w:val="32"/>
        </w:rPr>
        <w:t xml:space="preserve"> </w:t>
      </w:r>
      <w:r w:rsidR="00680BAB">
        <w:rPr>
          <w:color w:val="000000"/>
          <w:sz w:val="32"/>
          <w:szCs w:val="32"/>
        </w:rPr>
        <w:t>2,900,001 – 3,9</w:t>
      </w:r>
      <w:r w:rsidRPr="0059013E">
        <w:rPr>
          <w:color w:val="000000"/>
          <w:sz w:val="32"/>
          <w:szCs w:val="32"/>
        </w:rPr>
        <w:t xml:space="preserve">00,000 </w:t>
      </w:r>
      <w:r w:rsidRPr="0059013E">
        <w:rPr>
          <w:color w:val="000000"/>
          <w:sz w:val="32"/>
          <w:szCs w:val="32"/>
          <w:cs/>
        </w:rPr>
        <w:t>บาท</w:t>
      </w:r>
      <w:r>
        <w:rPr>
          <w:color w:val="000000"/>
          <w:sz w:val="32"/>
          <w:szCs w:val="32"/>
        </w:rPr>
        <w:t xml:space="preserve"> </w:t>
      </w:r>
      <w:r w:rsidRPr="0059013E">
        <w:rPr>
          <w:color w:val="000000"/>
          <w:sz w:val="32"/>
          <w:szCs w:val="32"/>
          <w:cs/>
        </w:rPr>
        <w:t>ลักษณะการจ่ายเงินซื้อบ้านใน โครงการมาลาดาโฮม แอนด์ รีสอร์ท จังหวัดเชียงใหม่เป็นเงินผ่อน</w:t>
      </w:r>
      <w:r>
        <w:rPr>
          <w:color w:val="000000"/>
          <w:sz w:val="32"/>
          <w:szCs w:val="32"/>
        </w:rPr>
        <w:t xml:space="preserve"> </w:t>
      </w:r>
      <w:r>
        <w:rPr>
          <w:color w:val="000000"/>
          <w:sz w:val="32"/>
          <w:szCs w:val="32"/>
          <w:cs/>
        </w:rPr>
        <w:t>เหตุผลที่</w:t>
      </w:r>
      <w:r w:rsidRPr="0059013E">
        <w:rPr>
          <w:color w:val="000000"/>
          <w:sz w:val="32"/>
          <w:szCs w:val="32"/>
          <w:cs/>
        </w:rPr>
        <w:t>เลือกซื้อบ้านใน</w:t>
      </w:r>
      <w:r w:rsidRPr="0059013E">
        <w:rPr>
          <w:rFonts w:hint="cs"/>
          <w:color w:val="000000"/>
          <w:sz w:val="32"/>
          <w:szCs w:val="32"/>
          <w:cs/>
        </w:rPr>
        <w:t xml:space="preserve"> </w:t>
      </w:r>
      <w:r w:rsidRPr="0059013E">
        <w:rPr>
          <w:color w:val="000000"/>
          <w:sz w:val="32"/>
          <w:szCs w:val="32"/>
          <w:cs/>
        </w:rPr>
        <w:t>โครงการมาลาดาโฮม แอนด์ รีสอร์ท จังหวัดเชียงใหม่</w:t>
      </w:r>
      <w:r>
        <w:rPr>
          <w:color w:val="000000"/>
          <w:sz w:val="32"/>
          <w:szCs w:val="32"/>
        </w:rPr>
        <w:t xml:space="preserve"> </w:t>
      </w:r>
      <w:r w:rsidRPr="00B16BFD">
        <w:rPr>
          <w:sz w:val="32"/>
          <w:szCs w:val="32"/>
          <w:cs/>
        </w:rPr>
        <w:t>แบบบ้านสวยงาม</w:t>
      </w:r>
      <w:r>
        <w:rPr>
          <w:color w:val="000000"/>
          <w:sz w:val="32"/>
          <w:szCs w:val="32"/>
        </w:rPr>
        <w:t xml:space="preserve"> </w:t>
      </w:r>
      <w:r w:rsidRPr="00EF1236">
        <w:rPr>
          <w:rFonts w:hint="cs"/>
          <w:sz w:val="32"/>
          <w:szCs w:val="32"/>
          <w:cs/>
        </w:rPr>
        <w:t>ป้ายโฆษณา</w:t>
      </w:r>
      <w:r w:rsidRPr="00EF1236">
        <w:rPr>
          <w:rStyle w:val="FontStyle32"/>
          <w:sz w:val="32"/>
          <w:szCs w:val="32"/>
        </w:rPr>
        <w:t xml:space="preserve"> </w:t>
      </w:r>
      <w:r>
        <w:rPr>
          <w:rFonts w:hint="cs"/>
          <w:color w:val="000000"/>
          <w:sz w:val="32"/>
          <w:szCs w:val="32"/>
          <w:cs/>
        </w:rPr>
        <w:t>เป็น</w:t>
      </w:r>
      <w:r w:rsidRPr="0059013E">
        <w:rPr>
          <w:rFonts w:hint="cs"/>
          <w:color w:val="000000"/>
          <w:sz w:val="32"/>
          <w:szCs w:val="32"/>
          <w:cs/>
        </w:rPr>
        <w:t>แหล่ง</w:t>
      </w:r>
      <w:r w:rsidRPr="0059013E">
        <w:rPr>
          <w:color w:val="000000"/>
          <w:sz w:val="32"/>
          <w:szCs w:val="32"/>
          <w:cs/>
        </w:rPr>
        <w:t>ข้อมูล</w:t>
      </w:r>
      <w:r w:rsidRPr="0059013E">
        <w:rPr>
          <w:color w:val="000000"/>
          <w:sz w:val="32"/>
          <w:szCs w:val="32"/>
          <w:cs/>
        </w:rPr>
        <w:lastRenderedPageBreak/>
        <w:t>ของโครงการบ้านในโครงการมาลาดาโฮม แอนด์ รีสอร์ท จังหวัดเชียงใหม่</w:t>
      </w:r>
      <w:r>
        <w:rPr>
          <w:rFonts w:hint="cs"/>
          <w:color w:val="000000"/>
          <w:sz w:val="32"/>
          <w:szCs w:val="32"/>
          <w:cs/>
        </w:rPr>
        <w:t xml:space="preserve"> </w:t>
      </w:r>
      <w:r w:rsidRPr="0059013E">
        <w:rPr>
          <w:color w:val="000000"/>
          <w:sz w:val="32"/>
          <w:szCs w:val="32"/>
          <w:cs/>
        </w:rPr>
        <w:t>บุคคลที่มีอิทธิพลต่อการตัดสินใจในการซื้อบ้านใน</w:t>
      </w:r>
      <w:r w:rsidRPr="0059013E">
        <w:rPr>
          <w:rFonts w:hint="cs"/>
          <w:color w:val="000000"/>
          <w:sz w:val="32"/>
          <w:szCs w:val="32"/>
          <w:cs/>
        </w:rPr>
        <w:t xml:space="preserve"> </w:t>
      </w:r>
      <w:r w:rsidRPr="0059013E">
        <w:rPr>
          <w:color w:val="000000"/>
          <w:sz w:val="32"/>
          <w:szCs w:val="32"/>
          <w:cs/>
        </w:rPr>
        <w:t>โครงการมาลาดาโฮม แอนด์ รีสอร์ท จังหวัดเชียงใหม่ มากที่สุด</w:t>
      </w:r>
      <w:r>
        <w:rPr>
          <w:rFonts w:hint="cs"/>
          <w:color w:val="000000"/>
          <w:sz w:val="32"/>
          <w:szCs w:val="32"/>
          <w:cs/>
        </w:rPr>
        <w:t xml:space="preserve"> </w:t>
      </w:r>
      <w:r w:rsidRPr="0059013E">
        <w:rPr>
          <w:color w:val="000000"/>
          <w:sz w:val="32"/>
          <w:szCs w:val="32"/>
          <w:cs/>
        </w:rPr>
        <w:t>คู่สมรส</w:t>
      </w:r>
      <w:r w:rsidRPr="0059013E">
        <w:rPr>
          <w:color w:val="000000"/>
          <w:sz w:val="32"/>
          <w:szCs w:val="32"/>
        </w:rPr>
        <w:t xml:space="preserve"> – </w:t>
      </w:r>
      <w:r w:rsidRPr="0059013E">
        <w:rPr>
          <w:color w:val="000000"/>
          <w:sz w:val="32"/>
          <w:szCs w:val="32"/>
          <w:cs/>
        </w:rPr>
        <w:t>บุตร</w:t>
      </w:r>
    </w:p>
    <w:p w:rsidR="00A273D2" w:rsidRPr="00A273D2" w:rsidRDefault="00A273D2" w:rsidP="00A273D2">
      <w:pPr>
        <w:ind w:firstLine="720"/>
        <w:jc w:val="thaiDistribute"/>
        <w:rPr>
          <w:rFonts w:ascii="Angsana New" w:hAnsi="Angsana New"/>
          <w:color w:val="FF0000"/>
          <w:sz w:val="32"/>
          <w:szCs w:val="32"/>
        </w:rPr>
      </w:pPr>
      <w:r w:rsidRPr="00A273D2">
        <w:rPr>
          <w:rFonts w:ascii="Angsana New" w:hAnsi="Angsana New"/>
          <w:sz w:val="32"/>
          <w:szCs w:val="32"/>
          <w:cs/>
        </w:rPr>
        <w:t xml:space="preserve">ผลการศึกษา </w:t>
      </w:r>
      <w:r w:rsidR="001601D3" w:rsidRPr="00005E5E">
        <w:rPr>
          <w:rFonts w:ascii="Angsana New" w:eastAsia="Times New Roman" w:hAnsi="Angsana New"/>
          <w:color w:val="000000"/>
          <w:sz w:val="32"/>
          <w:szCs w:val="32"/>
          <w:cs/>
        </w:rPr>
        <w:t>ส่วนประสมการตลาดที่มีผลต่อลูกค้าในการซื้อบ้าน โครงการบ้านจัดสรรมาลาดาโฮม แอนด์  รีสอร์ท จังหวัดเชียงใหม่</w:t>
      </w:r>
      <w:r w:rsidRPr="00A273D2">
        <w:rPr>
          <w:rFonts w:ascii="Angsana New" w:hAnsi="Angsana New" w:hint="cs"/>
          <w:sz w:val="32"/>
          <w:szCs w:val="32"/>
          <w:cs/>
        </w:rPr>
        <w:t xml:space="preserve"> </w:t>
      </w:r>
      <w:r w:rsidR="007A1E7C">
        <w:rPr>
          <w:rFonts w:ascii="Angsana New" w:hAnsi="Angsana New"/>
          <w:sz w:val="32"/>
          <w:szCs w:val="32"/>
          <w:cs/>
        </w:rPr>
        <w:t xml:space="preserve">พบว่า </w:t>
      </w:r>
      <w:r w:rsidRPr="00A273D2">
        <w:rPr>
          <w:rFonts w:ascii="Angsana New" w:hAnsi="Angsana New"/>
          <w:sz w:val="32"/>
          <w:szCs w:val="32"/>
          <w:cs/>
        </w:rPr>
        <w:t>ส่วนประสมทางการตลาดที่มีผลอยู่ในระดับมาก</w:t>
      </w:r>
      <w:r w:rsidRPr="00A273D2">
        <w:rPr>
          <w:rFonts w:ascii="Angsana New" w:hAnsi="Angsana New"/>
          <w:color w:val="FF0000"/>
          <w:sz w:val="32"/>
          <w:szCs w:val="32"/>
          <w:cs/>
        </w:rPr>
        <w:t xml:space="preserve"> </w:t>
      </w:r>
      <w:r w:rsidRPr="008A3E2C">
        <w:rPr>
          <w:rFonts w:ascii="Angsana New" w:hAnsi="Angsana New"/>
          <w:sz w:val="32"/>
          <w:szCs w:val="32"/>
          <w:cs/>
        </w:rPr>
        <w:t xml:space="preserve">ได้แก่ </w:t>
      </w:r>
      <w:r w:rsidR="008A3E2C" w:rsidRPr="008A3E2C">
        <w:rPr>
          <w:rFonts w:ascii="Angsana New" w:hAnsi="Angsana New"/>
          <w:sz w:val="32"/>
          <w:szCs w:val="32"/>
          <w:cs/>
        </w:rPr>
        <w:t>ด้านผลิตภัณฑ์</w:t>
      </w:r>
      <w:r w:rsidR="008A3E2C" w:rsidRPr="008A3E2C">
        <w:rPr>
          <w:rFonts w:ascii="Angsana New" w:hAnsi="Angsana New" w:hint="cs"/>
          <w:sz w:val="32"/>
          <w:szCs w:val="32"/>
          <w:cs/>
        </w:rPr>
        <w:t xml:space="preserve"> </w:t>
      </w:r>
      <w:r w:rsidR="008A3E2C" w:rsidRPr="008A3E2C">
        <w:rPr>
          <w:rFonts w:ascii="Angsana New" w:hAnsi="Angsana New"/>
          <w:sz w:val="32"/>
          <w:szCs w:val="32"/>
          <w:cs/>
        </w:rPr>
        <w:t>ด้านการส่งเสริมการตลาด</w:t>
      </w:r>
      <w:r w:rsidR="008A3E2C" w:rsidRPr="008A3E2C">
        <w:rPr>
          <w:rFonts w:ascii="Angsana New" w:hAnsi="Angsana New"/>
          <w:sz w:val="32"/>
          <w:szCs w:val="32"/>
        </w:rPr>
        <w:t xml:space="preserve"> </w:t>
      </w:r>
      <w:r w:rsidR="008A3E2C" w:rsidRPr="008A3E2C">
        <w:rPr>
          <w:rFonts w:ascii="Angsana New" w:hAnsi="Angsana New"/>
          <w:sz w:val="32"/>
          <w:szCs w:val="32"/>
          <w:cs/>
        </w:rPr>
        <w:t>ด้านช่องทางการจัดจำหน่าย</w:t>
      </w:r>
      <w:r w:rsidR="008A3E2C" w:rsidRPr="008A3E2C">
        <w:rPr>
          <w:rFonts w:ascii="Angsana New" w:hAnsi="Angsana New" w:hint="cs"/>
          <w:sz w:val="32"/>
          <w:szCs w:val="32"/>
          <w:cs/>
        </w:rPr>
        <w:t xml:space="preserve">  </w:t>
      </w:r>
      <w:r w:rsidR="007A1E7C">
        <w:rPr>
          <w:rFonts w:ascii="Angsana New" w:hAnsi="Angsana New"/>
          <w:sz w:val="32"/>
          <w:szCs w:val="32"/>
          <w:cs/>
        </w:rPr>
        <w:t>และ</w:t>
      </w:r>
      <w:r w:rsidRPr="008A3E2C">
        <w:rPr>
          <w:rFonts w:ascii="Angsana New" w:hAnsi="Angsana New"/>
          <w:sz w:val="32"/>
          <w:szCs w:val="32"/>
          <w:cs/>
        </w:rPr>
        <w:t>ส่วนประสมการ</w:t>
      </w:r>
      <w:r w:rsidR="008A3E2C" w:rsidRPr="008A3E2C">
        <w:rPr>
          <w:rFonts w:ascii="Angsana New" w:hAnsi="Angsana New"/>
          <w:sz w:val="32"/>
          <w:szCs w:val="32"/>
          <w:cs/>
        </w:rPr>
        <w:t xml:space="preserve">ตลาดที่มีผลในระดับปานกลาง </w:t>
      </w:r>
      <w:r w:rsidR="008A3E2C" w:rsidRPr="008A3E2C">
        <w:rPr>
          <w:rFonts w:ascii="Angsana New" w:hAnsi="Angsana New" w:hint="cs"/>
          <w:sz w:val="32"/>
          <w:szCs w:val="32"/>
          <w:cs/>
        </w:rPr>
        <w:t>คือ</w:t>
      </w:r>
      <w:r w:rsidRPr="008A3E2C">
        <w:rPr>
          <w:rFonts w:ascii="Angsana New" w:hAnsi="Angsana New"/>
          <w:sz w:val="32"/>
          <w:szCs w:val="32"/>
          <w:cs/>
        </w:rPr>
        <w:t xml:space="preserve"> </w:t>
      </w:r>
      <w:r w:rsidR="008A3E2C" w:rsidRPr="008A3E2C">
        <w:rPr>
          <w:rFonts w:ascii="Angsana New" w:hAnsi="Angsana New"/>
          <w:sz w:val="32"/>
          <w:szCs w:val="32"/>
          <w:cs/>
        </w:rPr>
        <w:t>ด้านราคา</w:t>
      </w:r>
      <w:r w:rsidR="008A3E2C" w:rsidRPr="008A3E2C">
        <w:rPr>
          <w:rFonts w:ascii="Angsana New" w:hAnsi="Angsana New"/>
          <w:sz w:val="32"/>
          <w:szCs w:val="32"/>
        </w:rPr>
        <w:t xml:space="preserve"> </w:t>
      </w:r>
      <w:r w:rsidRPr="008A3E2C">
        <w:rPr>
          <w:rFonts w:ascii="Angsana New" w:hAnsi="Angsana New"/>
          <w:sz w:val="32"/>
          <w:szCs w:val="32"/>
          <w:cs/>
        </w:rPr>
        <w:t>ตามลำดับ</w:t>
      </w:r>
    </w:p>
    <w:p w:rsidR="00A273D2" w:rsidRDefault="00A273D2" w:rsidP="00ED50F2">
      <w:pPr>
        <w:ind w:firstLine="720"/>
        <w:jc w:val="thaiDistribute"/>
        <w:rPr>
          <w:rFonts w:ascii="Angsana New" w:hAnsi="Angsana New"/>
          <w:sz w:val="32"/>
          <w:szCs w:val="32"/>
          <w:cs/>
        </w:rPr>
      </w:pPr>
      <w:r w:rsidRPr="008A3E2C">
        <w:rPr>
          <w:rFonts w:ascii="Angsana New" w:hAnsi="Angsana New"/>
          <w:sz w:val="32"/>
          <w:szCs w:val="32"/>
          <w:cs/>
        </w:rPr>
        <w:t>ปัจจัยย่อยของ</w:t>
      </w:r>
      <w:r w:rsidR="001601D3" w:rsidRPr="00005E5E">
        <w:rPr>
          <w:rFonts w:ascii="Angsana New" w:eastAsia="Times New Roman" w:hAnsi="Angsana New"/>
          <w:color w:val="000000"/>
          <w:sz w:val="32"/>
          <w:szCs w:val="32"/>
          <w:cs/>
        </w:rPr>
        <w:t>ส่วนประสมการตลาดที่มีผลต่อลูกค้าในการซื้อบ้าน โครงการบ้านจัดสรรมาลาดาโฮม แอนด์  รีสอร์ท จังหวัดเชียงใหม่</w:t>
      </w:r>
      <w:r w:rsidR="001601D3">
        <w:rPr>
          <w:rFonts w:ascii="Angsana New" w:hAnsi="Angsana New" w:hint="cs"/>
          <w:sz w:val="32"/>
          <w:szCs w:val="32"/>
          <w:cs/>
        </w:rPr>
        <w:t xml:space="preserve"> </w:t>
      </w:r>
      <w:r w:rsidRPr="008A3E2C">
        <w:rPr>
          <w:rFonts w:ascii="Angsana New" w:hAnsi="Angsana New"/>
          <w:sz w:val="32"/>
          <w:szCs w:val="32"/>
          <w:cs/>
        </w:rPr>
        <w:t>มีค่าเฉลี่ยสูงสุด</w:t>
      </w:r>
      <w:r w:rsidR="00ED50F2">
        <w:rPr>
          <w:rFonts w:ascii="Angsana New" w:hAnsi="Angsana New"/>
          <w:sz w:val="32"/>
          <w:szCs w:val="32"/>
        </w:rPr>
        <w:t xml:space="preserve"> 10 </w:t>
      </w:r>
      <w:r w:rsidR="00ED50F2">
        <w:rPr>
          <w:rFonts w:ascii="Angsana New" w:hAnsi="Angsana New" w:hint="cs"/>
          <w:sz w:val="32"/>
          <w:szCs w:val="32"/>
          <w:cs/>
        </w:rPr>
        <w:t xml:space="preserve">ลำดับแรก ได้แก่ </w:t>
      </w:r>
      <w:r w:rsidR="00ED50F2" w:rsidRPr="00ED50F2">
        <w:rPr>
          <w:rFonts w:ascii="Angsana New" w:hAnsi="Angsana New" w:hint="cs"/>
          <w:sz w:val="32"/>
          <w:szCs w:val="32"/>
          <w:cs/>
        </w:rPr>
        <w:t>มีการใช้สื่อต่างๆ</w:t>
      </w:r>
      <w:r w:rsidR="00ED50F2" w:rsidRPr="00ED50F2">
        <w:rPr>
          <w:rFonts w:ascii="Angsana New" w:hAnsi="Angsana New"/>
          <w:sz w:val="32"/>
          <w:szCs w:val="32"/>
          <w:cs/>
        </w:rPr>
        <w:t xml:space="preserve"> </w:t>
      </w:r>
      <w:r w:rsidR="00ED50F2" w:rsidRPr="00ED50F2">
        <w:rPr>
          <w:rFonts w:ascii="Angsana New" w:hAnsi="Angsana New" w:hint="cs"/>
          <w:sz w:val="32"/>
          <w:szCs w:val="32"/>
          <w:cs/>
        </w:rPr>
        <w:t>ในการโฆษณาครอบคลุมหลายสื่อ</w:t>
      </w:r>
      <w:r w:rsidR="00ED50F2" w:rsidRPr="00ED50F2">
        <w:rPr>
          <w:rFonts w:ascii="Angsana New" w:hAnsi="Angsana New"/>
          <w:sz w:val="32"/>
          <w:szCs w:val="32"/>
          <w:cs/>
        </w:rPr>
        <w:t xml:space="preserve"> </w:t>
      </w:r>
      <w:r w:rsidR="00ED50F2" w:rsidRPr="00ED50F2">
        <w:rPr>
          <w:rFonts w:ascii="Angsana New" w:hAnsi="Angsana New" w:hint="cs"/>
          <w:sz w:val="32"/>
          <w:szCs w:val="32"/>
          <w:cs/>
        </w:rPr>
        <w:t>เช่น</w:t>
      </w:r>
      <w:r w:rsidR="00ED50F2" w:rsidRPr="00ED50F2">
        <w:rPr>
          <w:rFonts w:ascii="Angsana New" w:hAnsi="Angsana New"/>
          <w:sz w:val="32"/>
          <w:szCs w:val="32"/>
          <w:cs/>
        </w:rPr>
        <w:t xml:space="preserve"> </w:t>
      </w:r>
      <w:r w:rsidR="00ED50F2" w:rsidRPr="00ED50F2">
        <w:rPr>
          <w:rFonts w:ascii="Angsana New" w:hAnsi="Angsana New" w:hint="cs"/>
          <w:sz w:val="32"/>
          <w:szCs w:val="32"/>
          <w:cs/>
        </w:rPr>
        <w:t>แผ่นพับ</w:t>
      </w:r>
      <w:r w:rsidR="00ED50F2" w:rsidRPr="00ED50F2">
        <w:rPr>
          <w:rFonts w:ascii="Angsana New" w:hAnsi="Angsana New"/>
          <w:sz w:val="32"/>
          <w:szCs w:val="32"/>
          <w:cs/>
        </w:rPr>
        <w:t xml:space="preserve"> </w:t>
      </w:r>
      <w:r w:rsidR="00ED50F2" w:rsidRPr="00ED50F2">
        <w:rPr>
          <w:rFonts w:ascii="Angsana New" w:hAnsi="Angsana New" w:hint="cs"/>
          <w:sz w:val="32"/>
          <w:szCs w:val="32"/>
          <w:cs/>
        </w:rPr>
        <w:t>ใบปลิว</w:t>
      </w:r>
      <w:r w:rsidR="00ED50F2" w:rsidRPr="00ED50F2">
        <w:rPr>
          <w:rFonts w:ascii="Angsana New" w:hAnsi="Angsana New"/>
          <w:sz w:val="32"/>
          <w:szCs w:val="32"/>
          <w:cs/>
        </w:rPr>
        <w:t xml:space="preserve"> </w:t>
      </w:r>
      <w:r w:rsidR="00ED50F2" w:rsidRPr="00ED50F2">
        <w:rPr>
          <w:rFonts w:ascii="Angsana New" w:hAnsi="Angsana New" w:hint="cs"/>
          <w:sz w:val="32"/>
          <w:szCs w:val="32"/>
          <w:cs/>
        </w:rPr>
        <w:t>หรือ</w:t>
      </w:r>
      <w:r w:rsidR="00ED50F2" w:rsidRPr="00ED50F2">
        <w:rPr>
          <w:rFonts w:ascii="Angsana New" w:hAnsi="Angsana New"/>
          <w:sz w:val="32"/>
          <w:szCs w:val="32"/>
          <w:cs/>
        </w:rPr>
        <w:t xml:space="preserve"> </w:t>
      </w:r>
      <w:r w:rsidR="00ED50F2" w:rsidRPr="00ED50F2">
        <w:rPr>
          <w:rFonts w:ascii="Angsana New" w:hAnsi="Angsana New" w:hint="cs"/>
          <w:sz w:val="32"/>
          <w:szCs w:val="32"/>
          <w:cs/>
        </w:rPr>
        <w:t>โบว์ชัวร์</w:t>
      </w:r>
      <w:r w:rsidR="00ED50F2" w:rsidRPr="00ED50F2">
        <w:rPr>
          <w:rFonts w:ascii="Angsana New" w:hAnsi="Angsana New"/>
          <w:sz w:val="32"/>
          <w:szCs w:val="32"/>
          <w:cs/>
        </w:rPr>
        <w:t xml:space="preserve"> </w:t>
      </w:r>
      <w:r w:rsidR="00ED50F2" w:rsidRPr="00ED50F2">
        <w:rPr>
          <w:rFonts w:ascii="Angsana New" w:hAnsi="Angsana New" w:hint="cs"/>
          <w:sz w:val="32"/>
          <w:szCs w:val="32"/>
          <w:cs/>
        </w:rPr>
        <w:t>ทางอินเตอร์เน็ต</w:t>
      </w:r>
      <w:r w:rsidR="00ED50F2" w:rsidRPr="00ED50F2">
        <w:rPr>
          <w:rFonts w:ascii="Angsana New" w:hAnsi="Angsana New"/>
          <w:sz w:val="32"/>
          <w:szCs w:val="32"/>
          <w:cs/>
        </w:rPr>
        <w:t xml:space="preserve"> </w:t>
      </w:r>
      <w:r w:rsidR="00ED50F2" w:rsidRPr="00ED50F2">
        <w:rPr>
          <w:rFonts w:ascii="Angsana New" w:hAnsi="Angsana New" w:hint="cs"/>
          <w:sz w:val="32"/>
          <w:szCs w:val="32"/>
          <w:cs/>
        </w:rPr>
        <w:t>และทางวิทยุความโดดเด่นและความทันสมัยของแบบบ้าน</w:t>
      </w:r>
      <w:r w:rsidR="00ED50F2">
        <w:rPr>
          <w:rFonts w:ascii="Angsana New" w:hAnsi="Angsana New" w:hint="cs"/>
          <w:sz w:val="32"/>
          <w:szCs w:val="32"/>
          <w:cs/>
        </w:rPr>
        <w:t xml:space="preserve"> </w:t>
      </w:r>
      <w:r w:rsidR="00ED50F2" w:rsidRPr="00ED50F2">
        <w:rPr>
          <w:rFonts w:ascii="Angsana New" w:hAnsi="Angsana New" w:hint="cs"/>
          <w:sz w:val="32"/>
          <w:szCs w:val="32"/>
          <w:cs/>
        </w:rPr>
        <w:t>ขนาดของบ้านและพื้นที่ดินของโครงการ</w:t>
      </w:r>
      <w:r w:rsidR="00ED50F2" w:rsidRPr="00ED50F2">
        <w:rPr>
          <w:rFonts w:ascii="Angsana New" w:hAnsi="Angsana New"/>
          <w:sz w:val="32"/>
          <w:szCs w:val="32"/>
          <w:cs/>
        </w:rPr>
        <w:t xml:space="preserve"> </w:t>
      </w:r>
      <w:r w:rsidR="00ED50F2" w:rsidRPr="00ED50F2">
        <w:rPr>
          <w:rFonts w:ascii="Angsana New" w:hAnsi="Angsana New" w:hint="cs"/>
          <w:sz w:val="32"/>
          <w:szCs w:val="32"/>
          <w:cs/>
        </w:rPr>
        <w:t>มีขนาดเหมาะสมตรงความต้องการ</w:t>
      </w:r>
      <w:r w:rsidR="00ED50F2">
        <w:rPr>
          <w:rFonts w:ascii="Angsana New" w:hAnsi="Angsana New" w:hint="cs"/>
          <w:sz w:val="32"/>
          <w:szCs w:val="32"/>
          <w:cs/>
        </w:rPr>
        <w:t xml:space="preserve"> </w:t>
      </w:r>
      <w:r w:rsidR="00ED50F2" w:rsidRPr="00ED50F2">
        <w:rPr>
          <w:rFonts w:ascii="Angsana New" w:hAnsi="Angsana New" w:hint="cs"/>
          <w:sz w:val="32"/>
          <w:szCs w:val="32"/>
          <w:cs/>
        </w:rPr>
        <w:t>การโฆษณาโดยป้ายขนาดใหญ่</w:t>
      </w:r>
      <w:r w:rsidR="00ED50F2" w:rsidRPr="00ED50F2">
        <w:rPr>
          <w:rFonts w:ascii="Angsana New" w:hAnsi="Angsana New"/>
          <w:sz w:val="32"/>
          <w:szCs w:val="32"/>
          <w:cs/>
        </w:rPr>
        <w:t xml:space="preserve"> </w:t>
      </w:r>
      <w:r w:rsidR="00ED50F2" w:rsidRPr="00ED50F2">
        <w:rPr>
          <w:rFonts w:ascii="Angsana New" w:hAnsi="Angsana New" w:hint="cs"/>
          <w:sz w:val="32"/>
          <w:szCs w:val="32"/>
          <w:cs/>
        </w:rPr>
        <w:t>เช่น</w:t>
      </w:r>
      <w:r w:rsidR="00ED50F2" w:rsidRPr="00ED50F2">
        <w:rPr>
          <w:rFonts w:ascii="Angsana New" w:hAnsi="Angsana New"/>
          <w:sz w:val="32"/>
          <w:szCs w:val="32"/>
          <w:cs/>
        </w:rPr>
        <w:t xml:space="preserve"> </w:t>
      </w:r>
      <w:r w:rsidR="00ED50F2" w:rsidRPr="00ED50F2">
        <w:rPr>
          <w:rFonts w:ascii="Angsana New" w:hAnsi="Angsana New" w:hint="cs"/>
          <w:sz w:val="32"/>
          <w:szCs w:val="32"/>
          <w:cs/>
        </w:rPr>
        <w:t>สี่แยกต้น</w:t>
      </w:r>
      <w:r w:rsidR="00ED50F2" w:rsidRPr="00ED50F2">
        <w:rPr>
          <w:rFonts w:ascii="Angsana New" w:hAnsi="Angsana New"/>
          <w:sz w:val="32"/>
          <w:szCs w:val="32"/>
          <w:cs/>
        </w:rPr>
        <w:t xml:space="preserve"> </w:t>
      </w:r>
      <w:r w:rsidR="00ED50F2" w:rsidRPr="00ED50F2">
        <w:rPr>
          <w:rFonts w:ascii="Angsana New" w:hAnsi="Angsana New" w:hint="cs"/>
          <w:sz w:val="32"/>
          <w:szCs w:val="32"/>
          <w:cs/>
        </w:rPr>
        <w:t>เกว๋น</w:t>
      </w:r>
      <w:r w:rsidR="00ED50F2" w:rsidRPr="00ED50F2">
        <w:rPr>
          <w:rFonts w:ascii="Angsana New" w:hAnsi="Angsana New"/>
          <w:sz w:val="32"/>
          <w:szCs w:val="32"/>
          <w:cs/>
        </w:rPr>
        <w:t xml:space="preserve"> (</w:t>
      </w:r>
      <w:r w:rsidR="00ED50F2" w:rsidRPr="00ED50F2">
        <w:rPr>
          <w:rFonts w:ascii="Angsana New" w:hAnsi="Angsana New" w:hint="cs"/>
          <w:sz w:val="32"/>
          <w:szCs w:val="32"/>
          <w:cs/>
        </w:rPr>
        <w:t>เทศบาลตำบลหนองควาย</w:t>
      </w:r>
      <w:r w:rsidR="00ED50F2" w:rsidRPr="00ED50F2">
        <w:rPr>
          <w:rFonts w:ascii="Angsana New" w:hAnsi="Angsana New"/>
          <w:sz w:val="32"/>
          <w:szCs w:val="32"/>
          <w:cs/>
        </w:rPr>
        <w:t xml:space="preserve">) </w:t>
      </w:r>
      <w:r w:rsidR="00ED50F2" w:rsidRPr="00ED50F2">
        <w:rPr>
          <w:rFonts w:ascii="Angsana New" w:hAnsi="Angsana New" w:hint="cs"/>
          <w:sz w:val="32"/>
          <w:szCs w:val="32"/>
          <w:cs/>
        </w:rPr>
        <w:t>สี่แยกพืชสวนโลก</w:t>
      </w:r>
      <w:r w:rsidR="00ED50F2" w:rsidRPr="00ED50F2">
        <w:rPr>
          <w:rFonts w:ascii="Angsana New" w:hAnsi="Angsana New"/>
          <w:sz w:val="32"/>
          <w:szCs w:val="32"/>
          <w:cs/>
        </w:rPr>
        <w:t xml:space="preserve"> </w:t>
      </w:r>
      <w:r w:rsidR="00ED50F2" w:rsidRPr="00ED50F2">
        <w:rPr>
          <w:rFonts w:ascii="Angsana New" w:hAnsi="Angsana New" w:hint="cs"/>
          <w:sz w:val="32"/>
          <w:szCs w:val="32"/>
          <w:cs/>
        </w:rPr>
        <w:t>เป็นต้น</w:t>
      </w:r>
      <w:r w:rsidR="00ED50F2">
        <w:rPr>
          <w:rFonts w:ascii="Angsana New" w:hAnsi="Angsana New" w:hint="cs"/>
          <w:sz w:val="32"/>
          <w:szCs w:val="32"/>
          <w:cs/>
        </w:rPr>
        <w:t xml:space="preserve"> </w:t>
      </w:r>
      <w:r w:rsidR="00ED50F2" w:rsidRPr="00ED50F2">
        <w:rPr>
          <w:rFonts w:ascii="Angsana New" w:hAnsi="Angsana New" w:hint="cs"/>
          <w:sz w:val="32"/>
          <w:szCs w:val="32"/>
          <w:cs/>
        </w:rPr>
        <w:t>รูปแบบของบ้านสวยงาม</w:t>
      </w:r>
      <w:r w:rsidR="00ED50F2">
        <w:rPr>
          <w:rFonts w:ascii="Angsana New" w:hAnsi="Angsana New" w:hint="cs"/>
          <w:sz w:val="32"/>
          <w:szCs w:val="32"/>
          <w:cs/>
        </w:rPr>
        <w:t xml:space="preserve"> </w:t>
      </w:r>
      <w:r w:rsidR="00ED50F2" w:rsidRPr="00ED50F2">
        <w:rPr>
          <w:rFonts w:ascii="Angsana New" w:hAnsi="Angsana New" w:hint="cs"/>
          <w:sz w:val="32"/>
          <w:szCs w:val="32"/>
          <w:cs/>
        </w:rPr>
        <w:t>ขั้นตอนในการซื้อบ้านไม่ยุ่งยาก</w:t>
      </w:r>
      <w:r w:rsidR="00ED50F2" w:rsidRPr="00ED50F2">
        <w:rPr>
          <w:rFonts w:ascii="Angsana New" w:hAnsi="Angsana New"/>
          <w:sz w:val="32"/>
          <w:szCs w:val="32"/>
          <w:cs/>
        </w:rPr>
        <w:t xml:space="preserve"> </w:t>
      </w:r>
      <w:r w:rsidR="00ED50F2" w:rsidRPr="00ED50F2">
        <w:rPr>
          <w:rFonts w:ascii="Angsana New" w:hAnsi="Angsana New" w:hint="cs"/>
          <w:sz w:val="32"/>
          <w:szCs w:val="32"/>
          <w:cs/>
        </w:rPr>
        <w:t>ไม่ซับซ้อนมีความรวดเร็วในการให้บริการหลังการขาย</w:t>
      </w:r>
      <w:r w:rsidR="00ED50F2">
        <w:rPr>
          <w:rFonts w:ascii="Angsana New" w:hAnsi="Angsana New" w:hint="cs"/>
          <w:sz w:val="32"/>
          <w:szCs w:val="32"/>
          <w:cs/>
        </w:rPr>
        <w:t xml:space="preserve"> </w:t>
      </w:r>
      <w:r w:rsidR="00ED50F2" w:rsidRPr="00ED50F2">
        <w:rPr>
          <w:rFonts w:ascii="Angsana New" w:hAnsi="Angsana New" w:hint="cs"/>
          <w:sz w:val="32"/>
          <w:szCs w:val="32"/>
          <w:cs/>
        </w:rPr>
        <w:t>สำนักงานขายของโครงการ</w:t>
      </w:r>
      <w:r w:rsidR="00ED50F2" w:rsidRPr="00ED50F2">
        <w:rPr>
          <w:rFonts w:ascii="Angsana New" w:hAnsi="Angsana New"/>
          <w:sz w:val="32"/>
          <w:szCs w:val="32"/>
          <w:cs/>
        </w:rPr>
        <w:t xml:space="preserve"> </w:t>
      </w:r>
      <w:r w:rsidR="00ED50F2" w:rsidRPr="00ED50F2">
        <w:rPr>
          <w:rFonts w:ascii="Angsana New" w:hAnsi="Angsana New" w:hint="cs"/>
          <w:sz w:val="32"/>
          <w:szCs w:val="32"/>
          <w:cs/>
        </w:rPr>
        <w:t>อยู่ใกล้แหล่งชุมชน</w:t>
      </w:r>
      <w:r w:rsidR="00ED50F2" w:rsidRPr="00ED50F2">
        <w:rPr>
          <w:rFonts w:ascii="Angsana New" w:hAnsi="Angsana New"/>
          <w:sz w:val="32"/>
          <w:szCs w:val="32"/>
          <w:cs/>
        </w:rPr>
        <w:t xml:space="preserve"> </w:t>
      </w:r>
      <w:r w:rsidR="00ED50F2" w:rsidRPr="00ED50F2">
        <w:rPr>
          <w:rFonts w:ascii="Angsana New" w:hAnsi="Angsana New" w:hint="cs"/>
          <w:sz w:val="32"/>
          <w:szCs w:val="32"/>
          <w:cs/>
        </w:rPr>
        <w:t>เช่น</w:t>
      </w:r>
      <w:r w:rsidR="00ED50F2" w:rsidRPr="00ED50F2">
        <w:rPr>
          <w:rFonts w:ascii="Angsana New" w:hAnsi="Angsana New"/>
          <w:sz w:val="32"/>
          <w:szCs w:val="32"/>
          <w:cs/>
        </w:rPr>
        <w:t xml:space="preserve"> </w:t>
      </w:r>
      <w:r w:rsidR="00ED50F2" w:rsidRPr="00ED50F2">
        <w:rPr>
          <w:rFonts w:ascii="Angsana New" w:hAnsi="Angsana New" w:hint="cs"/>
          <w:sz w:val="32"/>
          <w:szCs w:val="32"/>
          <w:cs/>
        </w:rPr>
        <w:t>วัด</w:t>
      </w:r>
      <w:r w:rsidR="00ED50F2" w:rsidRPr="00ED50F2">
        <w:rPr>
          <w:rFonts w:ascii="Angsana New" w:hAnsi="Angsana New"/>
          <w:sz w:val="32"/>
          <w:szCs w:val="32"/>
          <w:cs/>
        </w:rPr>
        <w:t xml:space="preserve"> </w:t>
      </w:r>
      <w:r w:rsidR="00ED50F2" w:rsidRPr="00ED50F2">
        <w:rPr>
          <w:rFonts w:ascii="Angsana New" w:hAnsi="Angsana New" w:hint="cs"/>
          <w:sz w:val="32"/>
          <w:szCs w:val="32"/>
          <w:cs/>
        </w:rPr>
        <w:t>โรงเรียน</w:t>
      </w:r>
      <w:r w:rsidR="00ED50F2" w:rsidRPr="00ED50F2">
        <w:rPr>
          <w:rFonts w:ascii="Angsana New" w:hAnsi="Angsana New"/>
          <w:sz w:val="32"/>
          <w:szCs w:val="32"/>
          <w:cs/>
        </w:rPr>
        <w:t xml:space="preserve"> </w:t>
      </w:r>
      <w:r w:rsidR="00ED50F2" w:rsidRPr="00ED50F2">
        <w:rPr>
          <w:rFonts w:ascii="Angsana New" w:hAnsi="Angsana New" w:hint="cs"/>
          <w:sz w:val="32"/>
          <w:szCs w:val="32"/>
          <w:cs/>
        </w:rPr>
        <w:t>ธนาคาร</w:t>
      </w:r>
      <w:r w:rsidR="00ED50F2" w:rsidRPr="00ED50F2">
        <w:rPr>
          <w:rFonts w:ascii="Angsana New" w:hAnsi="Angsana New"/>
          <w:sz w:val="32"/>
          <w:szCs w:val="32"/>
          <w:cs/>
        </w:rPr>
        <w:t xml:space="preserve"> </w:t>
      </w:r>
      <w:r w:rsidR="00ED50F2" w:rsidRPr="00ED50F2">
        <w:rPr>
          <w:rFonts w:ascii="Angsana New" w:hAnsi="Angsana New" w:hint="cs"/>
          <w:sz w:val="32"/>
          <w:szCs w:val="32"/>
          <w:cs/>
        </w:rPr>
        <w:t>เป็นต้น</w:t>
      </w:r>
      <w:r w:rsidR="00ED50F2">
        <w:rPr>
          <w:rFonts w:ascii="Angsana New" w:hAnsi="Angsana New" w:hint="cs"/>
          <w:sz w:val="32"/>
          <w:szCs w:val="32"/>
          <w:cs/>
        </w:rPr>
        <w:t xml:space="preserve"> </w:t>
      </w:r>
      <w:r w:rsidR="00ED50F2" w:rsidRPr="00ED50F2">
        <w:rPr>
          <w:rFonts w:ascii="Angsana New" w:hAnsi="Angsana New" w:hint="cs"/>
          <w:sz w:val="32"/>
          <w:szCs w:val="32"/>
          <w:cs/>
        </w:rPr>
        <w:t>มีการโฆษณาผ่านสื่อต่างๆ</w:t>
      </w:r>
      <w:r w:rsidR="00ED50F2" w:rsidRPr="00ED50F2">
        <w:rPr>
          <w:rFonts w:ascii="Angsana New" w:hAnsi="Angsana New"/>
          <w:sz w:val="32"/>
          <w:szCs w:val="32"/>
          <w:cs/>
        </w:rPr>
        <w:t xml:space="preserve"> </w:t>
      </w:r>
      <w:r w:rsidR="00ED50F2" w:rsidRPr="00ED50F2">
        <w:rPr>
          <w:rFonts w:ascii="Angsana New" w:hAnsi="Angsana New" w:hint="cs"/>
          <w:sz w:val="32"/>
          <w:szCs w:val="32"/>
          <w:cs/>
        </w:rPr>
        <w:t>เช่น</w:t>
      </w:r>
      <w:r w:rsidR="00ED50F2" w:rsidRPr="00ED50F2">
        <w:rPr>
          <w:rFonts w:ascii="Angsana New" w:hAnsi="Angsana New"/>
          <w:sz w:val="32"/>
          <w:szCs w:val="32"/>
          <w:cs/>
        </w:rPr>
        <w:t xml:space="preserve"> </w:t>
      </w:r>
      <w:r w:rsidR="00ED50F2" w:rsidRPr="00ED50F2">
        <w:rPr>
          <w:rFonts w:ascii="Angsana New" w:hAnsi="Angsana New" w:hint="cs"/>
          <w:sz w:val="32"/>
          <w:szCs w:val="32"/>
          <w:cs/>
        </w:rPr>
        <w:t>นิตยสาร</w:t>
      </w:r>
      <w:r w:rsidR="00ED50F2" w:rsidRPr="00ED50F2">
        <w:rPr>
          <w:rFonts w:ascii="Angsana New" w:hAnsi="Angsana New"/>
          <w:sz w:val="32"/>
          <w:szCs w:val="32"/>
          <w:cs/>
        </w:rPr>
        <w:t xml:space="preserve"> </w:t>
      </w:r>
      <w:r w:rsidR="00ED50F2" w:rsidRPr="00ED50F2">
        <w:rPr>
          <w:rFonts w:ascii="Angsana New" w:hAnsi="Angsana New"/>
          <w:sz w:val="32"/>
          <w:szCs w:val="32"/>
        </w:rPr>
        <w:t xml:space="preserve">Home Buyer's Guide Chiang Mai </w:t>
      </w:r>
      <w:r w:rsidR="00ED50F2" w:rsidRPr="00ED50F2">
        <w:rPr>
          <w:rFonts w:ascii="Angsana New" w:hAnsi="Angsana New" w:hint="cs"/>
          <w:sz w:val="32"/>
          <w:szCs w:val="32"/>
          <w:cs/>
        </w:rPr>
        <w:t>เป็นต้น</w:t>
      </w:r>
      <w:r w:rsidR="00ED50F2">
        <w:rPr>
          <w:rFonts w:ascii="Angsana New" w:hAnsi="Angsana New" w:hint="cs"/>
          <w:sz w:val="32"/>
          <w:szCs w:val="32"/>
          <w:cs/>
        </w:rPr>
        <w:t xml:space="preserve"> </w:t>
      </w:r>
      <w:r w:rsidR="00ED50F2" w:rsidRPr="00ED50F2">
        <w:rPr>
          <w:rFonts w:ascii="Angsana New" w:hAnsi="Angsana New" w:hint="cs"/>
          <w:sz w:val="32"/>
          <w:szCs w:val="32"/>
          <w:cs/>
        </w:rPr>
        <w:t>มีแบบบ้านตัวอย่างให้เลือกก่อนตัดสินใจซื้อ</w:t>
      </w:r>
      <w:r w:rsidR="00ED50F2">
        <w:rPr>
          <w:rFonts w:ascii="Angsana New" w:hAnsi="Angsana New" w:hint="cs"/>
          <w:sz w:val="32"/>
          <w:szCs w:val="32"/>
          <w:cs/>
        </w:rPr>
        <w:t xml:space="preserve"> และ </w:t>
      </w:r>
      <w:r w:rsidR="00ED50F2" w:rsidRPr="00ED50F2">
        <w:rPr>
          <w:rFonts w:ascii="Angsana New" w:hAnsi="Angsana New" w:hint="cs"/>
          <w:sz w:val="32"/>
          <w:szCs w:val="32"/>
          <w:cs/>
        </w:rPr>
        <w:t>ราคาของบ้านถูกกว่าเมื่อเทียบกับบ้านลักษณะเดียวกันของโครงการอื่นที่อยู่ใกล้เคียง</w:t>
      </w:r>
      <w:r w:rsidR="00ED50F2">
        <w:rPr>
          <w:rFonts w:ascii="Angsana New" w:hAnsi="Angsana New" w:hint="cs"/>
          <w:sz w:val="32"/>
          <w:szCs w:val="32"/>
          <w:cs/>
        </w:rPr>
        <w:t xml:space="preserve"> ตามลำดับ</w:t>
      </w:r>
    </w:p>
    <w:p w:rsidR="00ED5761" w:rsidRPr="00ED5761" w:rsidRDefault="00ED5761" w:rsidP="00364DDB">
      <w:pPr>
        <w:ind w:left="2880" w:hanging="2880"/>
        <w:rPr>
          <w:rFonts w:ascii="Angsana New" w:hAnsi="Angsana New"/>
          <w:sz w:val="32"/>
          <w:szCs w:val="32"/>
        </w:rPr>
      </w:pPr>
    </w:p>
    <w:p w:rsidR="00ED5761" w:rsidRPr="00ED5761" w:rsidRDefault="00ED5761" w:rsidP="00364DDB">
      <w:pPr>
        <w:ind w:left="2880" w:hanging="2880"/>
        <w:rPr>
          <w:rFonts w:ascii="Angsana New" w:hAnsi="Angsana New"/>
          <w:sz w:val="32"/>
          <w:szCs w:val="32"/>
        </w:rPr>
      </w:pPr>
    </w:p>
    <w:p w:rsidR="00ED5761" w:rsidRPr="00ED5761" w:rsidRDefault="00ED5761" w:rsidP="00364DDB">
      <w:pPr>
        <w:ind w:left="2880" w:hanging="2880"/>
        <w:rPr>
          <w:rFonts w:ascii="Angsana New" w:hAnsi="Angsana New"/>
          <w:sz w:val="32"/>
          <w:szCs w:val="32"/>
        </w:rPr>
      </w:pPr>
    </w:p>
    <w:p w:rsidR="00ED5761" w:rsidRPr="00ED5761" w:rsidRDefault="00ED5761" w:rsidP="00364DDB">
      <w:pPr>
        <w:ind w:left="2880" w:hanging="2880"/>
        <w:rPr>
          <w:rFonts w:ascii="Angsana New" w:hAnsi="Angsana New"/>
          <w:sz w:val="32"/>
          <w:szCs w:val="32"/>
        </w:rPr>
      </w:pPr>
    </w:p>
    <w:p w:rsidR="00ED5761" w:rsidRPr="00ED5761" w:rsidRDefault="00ED5761" w:rsidP="00364DDB">
      <w:pPr>
        <w:ind w:left="2880" w:hanging="2880"/>
        <w:rPr>
          <w:rFonts w:ascii="Angsana New" w:hAnsi="Angsana New"/>
          <w:sz w:val="32"/>
          <w:szCs w:val="32"/>
        </w:rPr>
      </w:pPr>
    </w:p>
    <w:p w:rsidR="00ED5761" w:rsidRPr="00ED5761" w:rsidRDefault="00ED5761" w:rsidP="00364DDB">
      <w:pPr>
        <w:ind w:left="2880" w:hanging="2880"/>
        <w:rPr>
          <w:rFonts w:ascii="Angsana New" w:hAnsi="Angsana New"/>
          <w:sz w:val="32"/>
          <w:szCs w:val="32"/>
        </w:rPr>
      </w:pPr>
    </w:p>
    <w:p w:rsidR="00ED5761" w:rsidRPr="00ED5761" w:rsidRDefault="00ED5761" w:rsidP="00364DDB">
      <w:pPr>
        <w:ind w:left="2880" w:hanging="2880"/>
        <w:rPr>
          <w:rFonts w:ascii="Angsana New" w:hAnsi="Angsana New"/>
          <w:sz w:val="32"/>
          <w:szCs w:val="32"/>
        </w:rPr>
      </w:pPr>
    </w:p>
    <w:p w:rsidR="00ED5761" w:rsidRPr="00ED5761" w:rsidRDefault="00ED5761" w:rsidP="00364DDB">
      <w:pPr>
        <w:ind w:left="2880" w:hanging="2880"/>
        <w:rPr>
          <w:rFonts w:ascii="Angsana New" w:hAnsi="Angsana New"/>
          <w:sz w:val="32"/>
          <w:szCs w:val="32"/>
        </w:rPr>
      </w:pPr>
    </w:p>
    <w:p w:rsidR="00ED5761" w:rsidRDefault="00ED5761" w:rsidP="00364DDB">
      <w:pPr>
        <w:ind w:left="2880" w:hanging="2880"/>
        <w:rPr>
          <w:rFonts w:ascii="Angsana New" w:hAnsi="Angsana New"/>
          <w:sz w:val="32"/>
          <w:szCs w:val="32"/>
        </w:rPr>
      </w:pPr>
    </w:p>
    <w:p w:rsidR="00B21ECD" w:rsidRDefault="00B21ECD" w:rsidP="00364DDB">
      <w:pPr>
        <w:ind w:left="2880" w:hanging="2880"/>
        <w:rPr>
          <w:rFonts w:ascii="Angsana New" w:hAnsi="Angsana New"/>
          <w:sz w:val="32"/>
          <w:szCs w:val="32"/>
        </w:rPr>
      </w:pPr>
    </w:p>
    <w:p w:rsidR="00B21ECD" w:rsidRDefault="00B21ECD" w:rsidP="00364DDB">
      <w:pPr>
        <w:ind w:left="2880" w:hanging="2880"/>
        <w:rPr>
          <w:rFonts w:ascii="Angsana New" w:hAnsi="Angsana New"/>
          <w:sz w:val="32"/>
          <w:szCs w:val="32"/>
        </w:rPr>
      </w:pPr>
    </w:p>
    <w:p w:rsidR="00B21ECD" w:rsidRDefault="00B21ECD" w:rsidP="00364DDB">
      <w:pPr>
        <w:ind w:left="2880" w:hanging="2880"/>
        <w:rPr>
          <w:rFonts w:ascii="Angsana New" w:hAnsi="Angsana New"/>
          <w:sz w:val="32"/>
          <w:szCs w:val="32"/>
        </w:rPr>
      </w:pPr>
    </w:p>
    <w:p w:rsidR="00817EA9" w:rsidRDefault="00817EA9" w:rsidP="00FF51DE">
      <w:pPr>
        <w:ind w:left="2880" w:hanging="2880"/>
        <w:rPr>
          <w:rFonts w:ascii="Angsana New" w:hAnsi="Angsana New"/>
          <w:b/>
          <w:bCs/>
          <w:sz w:val="32"/>
          <w:szCs w:val="32"/>
        </w:rPr>
      </w:pPr>
    </w:p>
    <w:p w:rsidR="000E3934" w:rsidRPr="000E3934" w:rsidRDefault="00364DDB" w:rsidP="00FF51DE">
      <w:pPr>
        <w:ind w:left="2880" w:hanging="2880"/>
        <w:rPr>
          <w:rFonts w:ascii="Angsana New" w:eastAsia="Times New Roman" w:hAnsi="Angsana New"/>
          <w:color w:val="000000"/>
          <w:sz w:val="32"/>
          <w:szCs w:val="32"/>
        </w:rPr>
      </w:pPr>
      <w:r w:rsidRPr="00ED5761">
        <w:rPr>
          <w:rFonts w:ascii="Angsana New" w:hAnsi="Angsana New"/>
          <w:b/>
          <w:bCs/>
          <w:sz w:val="32"/>
          <w:szCs w:val="32"/>
        </w:rPr>
        <w:t>Independent Study Title</w:t>
      </w:r>
      <w:r w:rsidRPr="00ED5761">
        <w:rPr>
          <w:rFonts w:ascii="Angsana New" w:hAnsi="Angsana New"/>
          <w:sz w:val="32"/>
          <w:szCs w:val="32"/>
        </w:rPr>
        <w:tab/>
      </w:r>
      <w:r w:rsidR="000E3934" w:rsidRPr="000E3934">
        <w:rPr>
          <w:rFonts w:ascii="Angsana New" w:eastAsia="Times New Roman" w:hAnsi="Angsana New"/>
          <w:color w:val="000000"/>
          <w:sz w:val="32"/>
          <w:szCs w:val="32"/>
        </w:rPr>
        <w:t xml:space="preserve">Marketing Mix Affecting </w:t>
      </w:r>
      <w:r w:rsidR="00BA6DCD">
        <w:rPr>
          <w:rFonts w:ascii="Angsana New" w:eastAsia="Times New Roman" w:hAnsi="Angsana New"/>
          <w:color w:val="000000"/>
          <w:sz w:val="32"/>
          <w:szCs w:val="32"/>
        </w:rPr>
        <w:t>Custo</w:t>
      </w:r>
      <w:r w:rsidR="000E3934" w:rsidRPr="003A4B33">
        <w:rPr>
          <w:rFonts w:ascii="Angsana New" w:eastAsia="Times New Roman" w:hAnsi="Angsana New"/>
          <w:color w:val="000000"/>
          <w:sz w:val="32"/>
          <w:szCs w:val="32"/>
        </w:rPr>
        <w:t>mers</w:t>
      </w:r>
      <w:r w:rsidR="00BA6DCD">
        <w:rPr>
          <w:rFonts w:ascii="Angsana New" w:eastAsia="Times New Roman" w:hAnsi="Angsana New"/>
          <w:color w:val="000000"/>
          <w:sz w:val="32"/>
          <w:szCs w:val="32"/>
        </w:rPr>
        <w:t xml:space="preserve"> Towards Purchasing Houses in</w:t>
      </w:r>
      <w:r w:rsidR="000E3934" w:rsidRPr="000E3934">
        <w:rPr>
          <w:rFonts w:ascii="Angsana New" w:eastAsia="Times New Roman" w:hAnsi="Angsana New"/>
          <w:color w:val="000000"/>
          <w:sz w:val="32"/>
          <w:szCs w:val="32"/>
        </w:rPr>
        <w:t xml:space="preserve"> Malada Home and Resort </w:t>
      </w:r>
      <w:r w:rsidR="00BA6DCD">
        <w:rPr>
          <w:rFonts w:ascii="Angsana New" w:eastAsia="Times New Roman" w:hAnsi="Angsana New"/>
          <w:color w:val="000000"/>
          <w:sz w:val="32"/>
          <w:szCs w:val="32"/>
        </w:rPr>
        <w:t xml:space="preserve">Housing </w:t>
      </w:r>
      <w:r w:rsidR="000E3934" w:rsidRPr="000E3934">
        <w:rPr>
          <w:rFonts w:ascii="Angsana New" w:eastAsia="Times New Roman" w:hAnsi="Angsana New"/>
          <w:color w:val="000000"/>
          <w:sz w:val="32"/>
          <w:szCs w:val="32"/>
        </w:rPr>
        <w:t>Project, Chiang Mai Province</w:t>
      </w:r>
    </w:p>
    <w:p w:rsidR="00364DDB" w:rsidRPr="00ED5761" w:rsidRDefault="00364DDB" w:rsidP="003A16C2">
      <w:pPr>
        <w:rPr>
          <w:rFonts w:ascii="Angsana New" w:hAnsi="Angsana New"/>
          <w:sz w:val="32"/>
          <w:szCs w:val="32"/>
        </w:rPr>
      </w:pPr>
    </w:p>
    <w:p w:rsidR="00364DDB" w:rsidRPr="00ED5761" w:rsidRDefault="00364DDB" w:rsidP="00FF0867">
      <w:pPr>
        <w:ind w:left="2880" w:hanging="2880"/>
        <w:rPr>
          <w:rFonts w:ascii="Angsana New" w:hAnsi="Angsana New"/>
          <w:sz w:val="32"/>
          <w:szCs w:val="32"/>
        </w:rPr>
      </w:pPr>
      <w:r w:rsidRPr="00ED5761">
        <w:rPr>
          <w:rFonts w:ascii="Angsana New" w:hAnsi="Angsana New"/>
          <w:b/>
          <w:bCs/>
          <w:sz w:val="32"/>
          <w:szCs w:val="32"/>
        </w:rPr>
        <w:t>Author</w:t>
      </w:r>
      <w:r w:rsidRPr="00ED5761">
        <w:rPr>
          <w:rFonts w:ascii="Angsana New" w:hAnsi="Angsana New"/>
          <w:sz w:val="32"/>
          <w:szCs w:val="32"/>
        </w:rPr>
        <w:tab/>
      </w:r>
      <w:r w:rsidR="006B78BB" w:rsidRPr="006B78BB">
        <w:rPr>
          <w:rFonts w:ascii="Angsana New" w:hAnsi="Angsana New"/>
          <w:sz w:val="32"/>
          <w:szCs w:val="36"/>
        </w:rPr>
        <w:t>Mr.Athipat Detananporn</w:t>
      </w:r>
      <w:r w:rsidR="006B78BB" w:rsidRPr="006B78BB">
        <w:rPr>
          <w:rFonts w:ascii="Angsana New" w:hAnsi="Angsana New"/>
          <w:sz w:val="32"/>
          <w:szCs w:val="36"/>
        </w:rPr>
        <w:tab/>
      </w:r>
      <w:r w:rsidR="000D393D" w:rsidRPr="000D393D">
        <w:rPr>
          <w:rFonts w:ascii="Angsana New" w:hAnsi="Angsana New"/>
          <w:sz w:val="32"/>
          <w:szCs w:val="32"/>
        </w:rPr>
        <w:tab/>
      </w:r>
    </w:p>
    <w:p w:rsidR="00364DDB" w:rsidRPr="00ED5761" w:rsidRDefault="00364DDB" w:rsidP="00364DDB">
      <w:pPr>
        <w:ind w:left="2880" w:hanging="2880"/>
        <w:rPr>
          <w:rFonts w:ascii="Angsana New" w:hAnsi="Angsana New"/>
          <w:sz w:val="32"/>
          <w:szCs w:val="32"/>
        </w:rPr>
      </w:pPr>
    </w:p>
    <w:p w:rsidR="00364DDB" w:rsidRPr="00ED5761" w:rsidRDefault="00364DDB" w:rsidP="00364DDB">
      <w:pPr>
        <w:ind w:left="2880" w:hanging="2880"/>
        <w:rPr>
          <w:rFonts w:ascii="Angsana New" w:hAnsi="Angsana New"/>
          <w:sz w:val="32"/>
          <w:szCs w:val="32"/>
        </w:rPr>
      </w:pPr>
      <w:r w:rsidRPr="00ED5761">
        <w:rPr>
          <w:rFonts w:ascii="Angsana New" w:hAnsi="Angsana New"/>
          <w:b/>
          <w:bCs/>
          <w:sz w:val="32"/>
          <w:szCs w:val="32"/>
        </w:rPr>
        <w:t>Degree</w:t>
      </w:r>
      <w:r w:rsidRPr="00ED5761">
        <w:rPr>
          <w:rFonts w:ascii="Angsana New" w:hAnsi="Angsana New" w:hint="cs"/>
          <w:sz w:val="32"/>
          <w:szCs w:val="32"/>
          <w:cs/>
        </w:rPr>
        <w:tab/>
      </w:r>
      <w:r w:rsidRPr="00ED5761">
        <w:rPr>
          <w:rFonts w:ascii="Angsana New" w:hAnsi="Angsana New"/>
          <w:sz w:val="32"/>
          <w:szCs w:val="32"/>
        </w:rPr>
        <w:t>Master of Business Administration</w:t>
      </w:r>
    </w:p>
    <w:p w:rsidR="00364DDB" w:rsidRPr="00ED5761" w:rsidRDefault="00364DDB" w:rsidP="00364DDB">
      <w:pPr>
        <w:ind w:left="4320" w:hanging="4320"/>
        <w:rPr>
          <w:rFonts w:ascii="Angsana New" w:hAnsi="Angsana New"/>
          <w:sz w:val="32"/>
          <w:szCs w:val="32"/>
        </w:rPr>
      </w:pPr>
    </w:p>
    <w:p w:rsidR="000E3934" w:rsidRPr="00ED5761" w:rsidRDefault="00364DDB" w:rsidP="000E3934">
      <w:pPr>
        <w:ind w:left="2880" w:hanging="2880"/>
        <w:rPr>
          <w:rFonts w:ascii="Angsana New" w:hAnsi="Angsana New"/>
          <w:sz w:val="32"/>
          <w:szCs w:val="32"/>
        </w:rPr>
      </w:pPr>
      <w:r w:rsidRPr="00ED5761">
        <w:rPr>
          <w:rFonts w:ascii="Angsana New" w:hAnsi="Angsana New"/>
          <w:b/>
          <w:bCs/>
          <w:sz w:val="32"/>
          <w:szCs w:val="32"/>
        </w:rPr>
        <w:t>Advisor</w:t>
      </w:r>
      <w:r w:rsidRPr="00ED5761">
        <w:rPr>
          <w:rFonts w:ascii="Angsana New" w:hAnsi="Angsana New" w:hint="cs"/>
          <w:sz w:val="32"/>
          <w:szCs w:val="32"/>
          <w:cs/>
        </w:rPr>
        <w:tab/>
      </w:r>
      <w:r w:rsidR="000E3934" w:rsidRPr="00B21ECD">
        <w:rPr>
          <w:rFonts w:ascii="Angsana New" w:hAnsi="Angsana New"/>
          <w:color w:val="000000"/>
          <w:sz w:val="32"/>
          <w:szCs w:val="32"/>
        </w:rPr>
        <w:t xml:space="preserve">Associate Professor </w:t>
      </w:r>
      <w:r w:rsidR="000E3934" w:rsidRPr="005C77D8">
        <w:rPr>
          <w:rFonts w:ascii="Angsana New" w:hAnsi="Angsana New"/>
          <w:color w:val="000000"/>
          <w:sz w:val="32"/>
          <w:szCs w:val="32"/>
          <w:shd w:val="clear" w:color="auto" w:fill="FFFFFF"/>
        </w:rPr>
        <w:t>Sirikiat Ratchusanti</w:t>
      </w:r>
    </w:p>
    <w:p w:rsidR="00364DDB" w:rsidRPr="000E3934" w:rsidRDefault="00364DDB" w:rsidP="000E3934">
      <w:pPr>
        <w:ind w:left="2880" w:hanging="2880"/>
        <w:rPr>
          <w:rFonts w:ascii="Angsana New" w:hAnsi="Angsana New"/>
          <w:sz w:val="32"/>
          <w:szCs w:val="32"/>
        </w:rPr>
      </w:pPr>
    </w:p>
    <w:p w:rsidR="00364DDB" w:rsidRPr="00ED5761" w:rsidRDefault="00364DDB" w:rsidP="00364DDB">
      <w:pPr>
        <w:ind w:left="4320" w:hanging="4320"/>
        <w:jc w:val="center"/>
        <w:rPr>
          <w:rFonts w:ascii="Angsana New" w:hAnsi="Angsana New"/>
          <w:b/>
          <w:bCs/>
          <w:sz w:val="36"/>
          <w:szCs w:val="36"/>
          <w:cs/>
        </w:rPr>
      </w:pPr>
      <w:r w:rsidRPr="00ED5761">
        <w:rPr>
          <w:rFonts w:ascii="Angsana New" w:hAnsi="Angsana New"/>
          <w:b/>
          <w:bCs/>
          <w:sz w:val="36"/>
          <w:szCs w:val="36"/>
        </w:rPr>
        <w:t>ABSTRACT</w:t>
      </w:r>
    </w:p>
    <w:p w:rsidR="00364DDB" w:rsidRPr="00ED5761" w:rsidRDefault="00364DDB" w:rsidP="00364DDB">
      <w:pPr>
        <w:jc w:val="center"/>
        <w:rPr>
          <w:rFonts w:ascii="Angsana New" w:hAnsi="Angsana New"/>
          <w:b/>
          <w:bCs/>
          <w:sz w:val="32"/>
          <w:szCs w:val="32"/>
        </w:rPr>
      </w:pPr>
    </w:p>
    <w:p w:rsidR="002D5B7D" w:rsidRPr="00107269" w:rsidRDefault="002D5B7D" w:rsidP="002D5B7D">
      <w:pPr>
        <w:ind w:firstLine="720"/>
        <w:jc w:val="thaiDistribute"/>
        <w:rPr>
          <w:rFonts w:ascii="Angsana New" w:hAnsi="Angsana New"/>
          <w:color w:val="000000"/>
          <w:sz w:val="32"/>
          <w:szCs w:val="32"/>
        </w:rPr>
      </w:pPr>
      <w:r w:rsidRPr="00107269">
        <w:rPr>
          <w:rFonts w:ascii="Angsana New" w:hAnsi="Angsana New"/>
          <w:sz w:val="32"/>
          <w:szCs w:val="32"/>
        </w:rPr>
        <w:t xml:space="preserve">This independent study aimed to explore </w:t>
      </w:r>
      <w:r>
        <w:rPr>
          <w:rFonts w:ascii="Angsana New" w:eastAsia="Times New Roman" w:hAnsi="Angsana New"/>
          <w:color w:val="000000"/>
          <w:sz w:val="32"/>
          <w:szCs w:val="32"/>
        </w:rPr>
        <w:t>marketing mix a</w:t>
      </w:r>
      <w:r w:rsidRPr="000E3934">
        <w:rPr>
          <w:rFonts w:ascii="Angsana New" w:eastAsia="Times New Roman" w:hAnsi="Angsana New"/>
          <w:color w:val="000000"/>
          <w:sz w:val="32"/>
          <w:szCs w:val="32"/>
        </w:rPr>
        <w:t>ffectin</w:t>
      </w:r>
      <w:r>
        <w:rPr>
          <w:rFonts w:ascii="Angsana New" w:eastAsia="Times New Roman" w:hAnsi="Angsana New"/>
          <w:color w:val="000000"/>
          <w:sz w:val="32"/>
          <w:szCs w:val="32"/>
        </w:rPr>
        <w:t xml:space="preserve">g </w:t>
      </w:r>
      <w:r w:rsidR="000A5679">
        <w:rPr>
          <w:rFonts w:ascii="Angsana New" w:eastAsia="Times New Roman" w:hAnsi="Angsana New"/>
          <w:color w:val="000000"/>
          <w:sz w:val="32"/>
          <w:szCs w:val="32"/>
        </w:rPr>
        <w:t>customers</w:t>
      </w:r>
      <w:r w:rsidRPr="000E3934">
        <w:rPr>
          <w:rFonts w:ascii="Angsana New" w:eastAsia="Times New Roman" w:hAnsi="Angsana New"/>
          <w:color w:val="000000"/>
          <w:sz w:val="32"/>
          <w:szCs w:val="32"/>
        </w:rPr>
        <w:t xml:space="preserve"> </w:t>
      </w:r>
      <w:r>
        <w:rPr>
          <w:rFonts w:ascii="Angsana New" w:eastAsia="Times New Roman" w:hAnsi="Angsana New"/>
          <w:color w:val="000000"/>
          <w:sz w:val="32"/>
          <w:szCs w:val="32"/>
        </w:rPr>
        <w:t>in purchasing h</w:t>
      </w:r>
      <w:r w:rsidRPr="000E3934">
        <w:rPr>
          <w:rFonts w:ascii="Angsana New" w:eastAsia="Times New Roman" w:hAnsi="Angsana New"/>
          <w:color w:val="000000"/>
          <w:sz w:val="32"/>
          <w:szCs w:val="32"/>
        </w:rPr>
        <w:t xml:space="preserve">ouses from Malada Home </w:t>
      </w:r>
      <w:r>
        <w:rPr>
          <w:rFonts w:ascii="Angsana New" w:eastAsia="Times New Roman" w:hAnsi="Angsana New"/>
          <w:color w:val="000000"/>
          <w:sz w:val="32"/>
          <w:szCs w:val="32"/>
        </w:rPr>
        <w:t>and Resort Project, Chiang Mai p</w:t>
      </w:r>
      <w:r w:rsidRPr="000E3934">
        <w:rPr>
          <w:rFonts w:ascii="Angsana New" w:eastAsia="Times New Roman" w:hAnsi="Angsana New"/>
          <w:color w:val="000000"/>
          <w:sz w:val="32"/>
          <w:szCs w:val="32"/>
        </w:rPr>
        <w:t>rovince</w:t>
      </w:r>
      <w:r w:rsidRPr="00107269">
        <w:rPr>
          <w:rFonts w:ascii="Angsana New" w:hAnsi="Angsana New"/>
          <w:color w:val="000000"/>
          <w:sz w:val="32"/>
          <w:szCs w:val="32"/>
        </w:rPr>
        <w:t xml:space="preserve">. </w:t>
      </w:r>
      <w:r>
        <w:rPr>
          <w:rFonts w:ascii="Angsana New" w:hAnsi="Angsana New"/>
          <w:sz w:val="32"/>
          <w:szCs w:val="32"/>
        </w:rPr>
        <w:t>The data were compiled from 130</w:t>
      </w:r>
      <w:r w:rsidRPr="00107269">
        <w:rPr>
          <w:rFonts w:ascii="Angsana New" w:hAnsi="Angsana New"/>
          <w:sz w:val="32"/>
          <w:szCs w:val="32"/>
        </w:rPr>
        <w:t xml:space="preserve"> questionnaires distributed to </w:t>
      </w:r>
      <w:r w:rsidRPr="005D55FF">
        <w:rPr>
          <w:rFonts w:ascii="Angsana New" w:hAnsi="Angsana New"/>
          <w:sz w:val="32"/>
          <w:szCs w:val="32"/>
        </w:rPr>
        <w:t xml:space="preserve">customers who bought and lived in </w:t>
      </w:r>
      <w:r w:rsidRPr="002D5B7D">
        <w:rPr>
          <w:rFonts w:ascii="Angsana New" w:hAnsi="Angsana New"/>
          <w:sz w:val="32"/>
          <w:szCs w:val="32"/>
        </w:rPr>
        <w:t>Malada Home and Reso</w:t>
      </w:r>
      <w:r>
        <w:rPr>
          <w:rFonts w:ascii="Angsana New" w:hAnsi="Angsana New"/>
          <w:sz w:val="32"/>
          <w:szCs w:val="32"/>
        </w:rPr>
        <w:t>rt Project, Chiang Mai province</w:t>
      </w:r>
      <w:r w:rsidRPr="00107269">
        <w:rPr>
          <w:rFonts w:ascii="Angsana New" w:hAnsi="Angsana New"/>
          <w:sz w:val="32"/>
          <w:szCs w:val="32"/>
        </w:rPr>
        <w:t xml:space="preserve">. The given data were then analyzed by using descriptive statistics consisted of a frequency, a percentage, and a mean.  </w:t>
      </w:r>
      <w:r w:rsidRPr="00107269">
        <w:rPr>
          <w:rStyle w:val="FontStyle32"/>
          <w:color w:val="000000"/>
          <w:sz w:val="32"/>
          <w:szCs w:val="32"/>
        </w:rPr>
        <w:t>The research results were summarized as follows.</w:t>
      </w:r>
    </w:p>
    <w:p w:rsidR="002D5B7D" w:rsidRPr="002D5B7D" w:rsidRDefault="002D5B7D" w:rsidP="002D5B7D">
      <w:pPr>
        <w:jc w:val="thaiDistribute"/>
        <w:rPr>
          <w:rFonts w:ascii="Angsana New" w:hAnsi="Angsana New"/>
          <w:sz w:val="32"/>
          <w:szCs w:val="32"/>
        </w:rPr>
      </w:pPr>
      <w:r>
        <w:rPr>
          <w:rFonts w:ascii="Angsana New" w:hAnsi="Angsana New"/>
          <w:sz w:val="32"/>
          <w:szCs w:val="32"/>
        </w:rPr>
        <w:tab/>
      </w:r>
      <w:r w:rsidRPr="002D5B7D">
        <w:rPr>
          <w:rFonts w:ascii="Angsana New" w:hAnsi="Angsana New"/>
          <w:sz w:val="32"/>
          <w:szCs w:val="32"/>
        </w:rPr>
        <w:t xml:space="preserve">From the study, it was found that most </w:t>
      </w:r>
      <w:r w:rsidR="000A5679">
        <w:rPr>
          <w:rFonts w:ascii="Angsana New" w:hAnsi="Angsana New"/>
          <w:sz w:val="32"/>
          <w:szCs w:val="32"/>
        </w:rPr>
        <w:t>customers</w:t>
      </w:r>
      <w:r w:rsidRPr="002D5B7D">
        <w:rPr>
          <w:rFonts w:ascii="Angsana New" w:hAnsi="Angsana New"/>
          <w:sz w:val="32"/>
          <w:szCs w:val="32"/>
        </w:rPr>
        <w:t xml:space="preserve"> were married female aging between 31 to 40 years old. Most of them were business women graduated with Bachelor’s Degrees. Their average family income per month was 40,001 to 60,000 Baht. Most of them were born in Chiang Mai Province. Their family members were 3 to 4 people. Most of them had purchased houses from other housing development projects before purchasing from Malada Home and Resort Project, Chiang Mai Province. They had considered other 3 to 4 housing development projects before they decided to purchase houses from Malada Home and Resort Project, Chiang Mai Province. It had taken them 3 to 4 weeks to make a decision after they had started gathering information about Malada Home and Resort Project, Chiang Mai Province. Most of them purchased Townhomes ranging from 20 to 50 square wah. The price of their houses (at the time of purchase) was from 2,900,001 to 3,900,000 </w:t>
      </w:r>
      <w:r w:rsidRPr="002D5B7D">
        <w:rPr>
          <w:rFonts w:ascii="Angsana New" w:hAnsi="Angsana New"/>
          <w:sz w:val="32"/>
          <w:szCs w:val="32"/>
        </w:rPr>
        <w:lastRenderedPageBreak/>
        <w:t xml:space="preserve">Baht. Most of them paid for their houses with a loan. The main reason for their decision to purchase houses from Malada Home and Resort Project, Chiang Mai Province, was because the house plans were beautiful. Billboards were the main source of information regarding Malada Home and Resort Project, Chiang Mai Province. The people who had the most influence over their decisions to purchase houses from Malada Home and Resort Project, Chiang Mai Province were their spouses and children. </w:t>
      </w:r>
    </w:p>
    <w:p w:rsidR="002D5B7D" w:rsidRPr="002D5B7D" w:rsidRDefault="002D5B7D" w:rsidP="002D5B7D">
      <w:pPr>
        <w:jc w:val="thaiDistribute"/>
        <w:rPr>
          <w:rFonts w:ascii="Angsana New" w:hAnsi="Angsana New"/>
          <w:sz w:val="32"/>
          <w:szCs w:val="32"/>
        </w:rPr>
      </w:pPr>
      <w:r>
        <w:rPr>
          <w:rFonts w:ascii="Angsana New" w:hAnsi="Angsana New"/>
          <w:sz w:val="32"/>
          <w:szCs w:val="32"/>
        </w:rPr>
        <w:tab/>
      </w:r>
      <w:r w:rsidRPr="002D5B7D">
        <w:rPr>
          <w:rFonts w:ascii="Angsana New" w:hAnsi="Angsana New"/>
          <w:sz w:val="32"/>
          <w:szCs w:val="32"/>
        </w:rPr>
        <w:t xml:space="preserve">Regarding the marketing mix factors affecting the customers in purchasing houses from Malada Home and Resort Project, Chiang Mai Province, it was found that the marketing mix factors with the high significant levels were Product,  Promotion, and Place; whereas the marketing mix factors with the medium significant level was Price, respectively. </w:t>
      </w:r>
    </w:p>
    <w:p w:rsidR="008A61A7" w:rsidRPr="00ED5761" w:rsidRDefault="002D5B7D" w:rsidP="002D5B7D">
      <w:pPr>
        <w:jc w:val="thaiDistribute"/>
        <w:rPr>
          <w:rFonts w:ascii="Angsana New" w:hAnsi="Angsana New"/>
          <w:sz w:val="32"/>
          <w:szCs w:val="32"/>
        </w:rPr>
      </w:pPr>
      <w:r>
        <w:rPr>
          <w:rFonts w:ascii="Angsana New" w:hAnsi="Angsana New"/>
          <w:sz w:val="32"/>
          <w:szCs w:val="32"/>
        </w:rPr>
        <w:tab/>
      </w:r>
      <w:r w:rsidRPr="002D5B7D">
        <w:rPr>
          <w:rFonts w:ascii="Angsana New" w:hAnsi="Angsana New"/>
          <w:sz w:val="32"/>
          <w:szCs w:val="32"/>
        </w:rPr>
        <w:t>The 10 sub-factors of the marketing mix factor affecting the customers in purchasing from Malada Home and Resort Project, Chiang Mai Province with the highest average were as followed. Several multimedia were extensively used in advertising such as brochures or pamphlets, via internet or radio. The houses were unique and modern. The sizes of the lands and the houses were suitable and met the needs of the customers. There was advertising on big billboards at crossroads such as Ton Kwen Crossroad (Nong Khwai Municipality) and Royal Flora Ratchapruek Crossroad. The plans of the houses were beautiful. The purchasing process was simple and uncomplicated, with prompt after-sale-service. The sales office of the housing project was close to the community such as temples, schools, banks, etc. There was advertising via several multimedia such as Home Buyer’s Guide Chiang Mai Magazine. There were house plans available for considering before purchasing. And the prices of the houses were cheaper than those of other housing projects nearby, respectively.</w:t>
      </w:r>
    </w:p>
    <w:p w:rsidR="001F1844" w:rsidRPr="00817485" w:rsidRDefault="001F1844" w:rsidP="00973D44">
      <w:pPr>
        <w:jc w:val="thaiDistribute"/>
        <w:rPr>
          <w:rFonts w:ascii="Angsana New" w:hAnsi="Angsana New"/>
          <w:color w:val="FF0000"/>
          <w:sz w:val="32"/>
          <w:szCs w:val="32"/>
        </w:rPr>
      </w:pPr>
    </w:p>
    <w:sectPr w:rsidR="001F1844" w:rsidRPr="00817485" w:rsidSect="00817EA9">
      <w:headerReference w:type="even" r:id="rId8"/>
      <w:headerReference w:type="default" r:id="rId9"/>
      <w:footerReference w:type="even" r:id="rId10"/>
      <w:footerReference w:type="default" r:id="rId11"/>
      <w:headerReference w:type="first" r:id="rId12"/>
      <w:footerReference w:type="first" r:id="rId13"/>
      <w:pgSz w:w="11906" w:h="16838" w:code="9"/>
      <w:pgMar w:top="1985" w:right="1418" w:bottom="1985" w:left="1985" w:header="851" w:footer="961" w:gutter="0"/>
      <w:pgNumType w:fmt="thaiLetters"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CC1" w:rsidRDefault="00C11CC1">
      <w:r>
        <w:separator/>
      </w:r>
    </w:p>
  </w:endnote>
  <w:endnote w:type="continuationSeparator" w:id="0">
    <w:p w:rsidR="00C11CC1" w:rsidRDefault="00C11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ngsanaNew">
    <w:altName w:val="Times New Roman"/>
    <w:panose1 w:val="00000000000000000000"/>
    <w:charset w:val="00"/>
    <w:family w:val="roman"/>
    <w:notTrueType/>
    <w:pitch w:val="default"/>
    <w:sig w:usb0="01000003" w:usb1="08080000" w:usb2="00000010" w:usb3="00000000" w:csb0="00110001" w:csb1="00000000"/>
  </w:font>
  <w:font w:name="AngsanaUPC-Bold">
    <w:altName w:val="Arial Unicode MS"/>
    <w:panose1 w:val="00000000000000000000"/>
    <w:charset w:val="88"/>
    <w:family w:val="auto"/>
    <w:notTrueType/>
    <w:pitch w:val="default"/>
    <w:sig w:usb0="00000000"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919" w:rsidRDefault="008C091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28839"/>
      <w:docPartObj>
        <w:docPartGallery w:val="Page Numbers (Bottom of Page)"/>
        <w:docPartUnique/>
      </w:docPartObj>
    </w:sdtPr>
    <w:sdtEndPr>
      <w:rPr>
        <w:noProof/>
      </w:rPr>
    </w:sdtEndPr>
    <w:sdtContent>
      <w:p w:rsidR="00817EA9" w:rsidRDefault="00371B0E">
        <w:pPr>
          <w:pStyle w:val="a5"/>
          <w:jc w:val="center"/>
        </w:pPr>
        <w:r w:rsidRPr="00817EA9">
          <w:rPr>
            <w:rFonts w:asciiTheme="majorBidi" w:hAnsiTheme="majorBidi" w:cstheme="majorBidi"/>
            <w:sz w:val="32"/>
            <w:szCs w:val="32"/>
          </w:rPr>
          <w:fldChar w:fldCharType="begin"/>
        </w:r>
        <w:r w:rsidR="00817EA9" w:rsidRPr="00817EA9">
          <w:rPr>
            <w:rFonts w:asciiTheme="majorBidi" w:hAnsiTheme="majorBidi" w:cstheme="majorBidi"/>
            <w:sz w:val="32"/>
            <w:szCs w:val="32"/>
          </w:rPr>
          <w:instrText xml:space="preserve"> PAGE   \* MERGEFORMAT </w:instrText>
        </w:r>
        <w:r w:rsidRPr="00817EA9">
          <w:rPr>
            <w:rFonts w:asciiTheme="majorBidi" w:hAnsiTheme="majorBidi" w:cstheme="majorBidi"/>
            <w:sz w:val="32"/>
            <w:szCs w:val="32"/>
          </w:rPr>
          <w:fldChar w:fldCharType="separate"/>
        </w:r>
        <w:r w:rsidR="008C0919">
          <w:rPr>
            <w:rFonts w:asciiTheme="majorBidi" w:hAnsiTheme="majorBidi" w:cstheme="majorBidi"/>
            <w:noProof/>
            <w:sz w:val="32"/>
            <w:szCs w:val="32"/>
            <w:cs/>
          </w:rPr>
          <w:t>ช</w:t>
        </w:r>
        <w:r w:rsidRPr="00817EA9">
          <w:rPr>
            <w:rFonts w:asciiTheme="majorBidi" w:hAnsiTheme="majorBidi" w:cstheme="majorBidi"/>
            <w:noProof/>
            <w:sz w:val="32"/>
            <w:szCs w:val="32"/>
          </w:rPr>
          <w:fldChar w:fldCharType="end"/>
        </w:r>
      </w:p>
    </w:sdtContent>
  </w:sdt>
  <w:p w:rsidR="00817EA9" w:rsidRDefault="00817EA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919" w:rsidRDefault="008C091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CC1" w:rsidRDefault="00C11CC1">
      <w:r>
        <w:separator/>
      </w:r>
    </w:p>
  </w:footnote>
  <w:footnote w:type="continuationSeparator" w:id="0">
    <w:p w:rsidR="00C11CC1" w:rsidRDefault="00C11C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FA4" w:rsidRDefault="008C0919" w:rsidP="005D0FA4">
    <w:pPr>
      <w:pStyle w:val="a4"/>
      <w:framePr w:wrap="around" w:vAnchor="text" w:hAnchor="margin" w:xAlign="center" w:y="1"/>
      <w:rPr>
        <w:rStyle w:val="a3"/>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600743" o:spid="_x0000_s2050" type="#_x0000_t75" style="position:absolute;margin-left:0;margin-top:0;width:424.85pt;height:600.95pt;z-index:-251657216;mso-position-horizontal:center;mso-position-horizontal-relative:margin;mso-position-vertical:center;mso-position-vertical-relative:margin" o:allowincell="f">
          <v:imagedata r:id="rId1" o:title="copyrights"/>
        </v:shape>
      </w:pict>
    </w:r>
    <w:r w:rsidR="00371B0E">
      <w:rPr>
        <w:rStyle w:val="a3"/>
      </w:rPr>
      <w:fldChar w:fldCharType="begin"/>
    </w:r>
    <w:r w:rsidR="005D0FA4">
      <w:rPr>
        <w:rStyle w:val="a3"/>
      </w:rPr>
      <w:instrText xml:space="preserve">PAGE  </w:instrText>
    </w:r>
    <w:r w:rsidR="00371B0E">
      <w:rPr>
        <w:rStyle w:val="a3"/>
      </w:rPr>
      <w:fldChar w:fldCharType="end"/>
    </w:r>
  </w:p>
  <w:p w:rsidR="005D0FA4" w:rsidRDefault="005D0FA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FA4" w:rsidRDefault="008C0919" w:rsidP="005D0FA4">
    <w:pPr>
      <w:pStyle w:val="a4"/>
      <w:framePr w:wrap="around" w:vAnchor="text" w:hAnchor="margin" w:xAlign="center" w:y="1"/>
      <w:rPr>
        <w:rStyle w:val="a3"/>
        <w:rFonts w:ascii="Angsana New" w:hAnsi="Angsana New"/>
        <w:sz w:val="32"/>
        <w:szCs w:val="32"/>
      </w:rPr>
    </w:pPr>
    <w:r>
      <w:rPr>
        <w:rFonts w:ascii="Angsana New" w:hAnsi="Angsana New"/>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600744" o:spid="_x0000_s2051" type="#_x0000_t75" style="position:absolute;margin-left:0;margin-top:0;width:424.85pt;height:600.95pt;z-index:-251656192;mso-position-horizontal:center;mso-position-horizontal-relative:margin;mso-position-vertical:center;mso-position-vertical-relative:margin" o:allowincell="f">
          <v:imagedata r:id="rId1" o:title="copyrights"/>
        </v:shape>
      </w:pict>
    </w:r>
  </w:p>
  <w:p w:rsidR="005D0FA4" w:rsidRDefault="005D0FA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919" w:rsidRDefault="008C0919">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600742" o:spid="_x0000_s2049" type="#_x0000_t75" style="position:absolute;margin-left:0;margin-top:0;width:424.85pt;height:600.95pt;z-index:-251658240;mso-position-horizontal:center;mso-position-horizontal-relative:margin;mso-position-vertical:center;mso-position-vertical-relative:margin" o:allowincell="f">
          <v:imagedata r:id="rId1" o:title="copyrights"/>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F6A31"/>
    <w:multiLevelType w:val="hybridMultilevel"/>
    <w:tmpl w:val="060C4CA6"/>
    <w:lvl w:ilvl="0" w:tplc="6B6453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6C7"/>
    <w:rsid w:val="00023222"/>
    <w:rsid w:val="000365C0"/>
    <w:rsid w:val="00055CA0"/>
    <w:rsid w:val="00056C88"/>
    <w:rsid w:val="00064D87"/>
    <w:rsid w:val="00084EAE"/>
    <w:rsid w:val="000A5679"/>
    <w:rsid w:val="000B2B6B"/>
    <w:rsid w:val="000B5867"/>
    <w:rsid w:val="000C2314"/>
    <w:rsid w:val="000D03C0"/>
    <w:rsid w:val="000D1181"/>
    <w:rsid w:val="000D393D"/>
    <w:rsid w:val="000D51A9"/>
    <w:rsid w:val="000E3934"/>
    <w:rsid w:val="000E6417"/>
    <w:rsid w:val="000F1BAD"/>
    <w:rsid w:val="001056A2"/>
    <w:rsid w:val="00105EE3"/>
    <w:rsid w:val="001601D3"/>
    <w:rsid w:val="00165506"/>
    <w:rsid w:val="00184D24"/>
    <w:rsid w:val="0018567B"/>
    <w:rsid w:val="001879B2"/>
    <w:rsid w:val="0019030C"/>
    <w:rsid w:val="001A11A9"/>
    <w:rsid w:val="001B056B"/>
    <w:rsid w:val="001C557B"/>
    <w:rsid w:val="001F1844"/>
    <w:rsid w:val="00200DED"/>
    <w:rsid w:val="002266F1"/>
    <w:rsid w:val="00252A07"/>
    <w:rsid w:val="00262CD0"/>
    <w:rsid w:val="00271919"/>
    <w:rsid w:val="00275125"/>
    <w:rsid w:val="002803A3"/>
    <w:rsid w:val="002933F4"/>
    <w:rsid w:val="002C5A7F"/>
    <w:rsid w:val="002D5B7D"/>
    <w:rsid w:val="002D76A3"/>
    <w:rsid w:val="002E4F5A"/>
    <w:rsid w:val="002F0CFB"/>
    <w:rsid w:val="00301894"/>
    <w:rsid w:val="00316A6F"/>
    <w:rsid w:val="00322D2A"/>
    <w:rsid w:val="003308EF"/>
    <w:rsid w:val="00333091"/>
    <w:rsid w:val="00336869"/>
    <w:rsid w:val="00350609"/>
    <w:rsid w:val="0035455F"/>
    <w:rsid w:val="00364DDB"/>
    <w:rsid w:val="00371B0E"/>
    <w:rsid w:val="0037490D"/>
    <w:rsid w:val="00375C06"/>
    <w:rsid w:val="00377E23"/>
    <w:rsid w:val="003A16C2"/>
    <w:rsid w:val="003A4B33"/>
    <w:rsid w:val="003B4241"/>
    <w:rsid w:val="003C2C3E"/>
    <w:rsid w:val="003C35BE"/>
    <w:rsid w:val="003C5E5E"/>
    <w:rsid w:val="003E6AE8"/>
    <w:rsid w:val="003F1E42"/>
    <w:rsid w:val="003F274B"/>
    <w:rsid w:val="004037AF"/>
    <w:rsid w:val="00410025"/>
    <w:rsid w:val="00434EE5"/>
    <w:rsid w:val="0045536C"/>
    <w:rsid w:val="004706D0"/>
    <w:rsid w:val="00473295"/>
    <w:rsid w:val="004C3399"/>
    <w:rsid w:val="004E30FF"/>
    <w:rsid w:val="004E401C"/>
    <w:rsid w:val="004F11A2"/>
    <w:rsid w:val="00504167"/>
    <w:rsid w:val="0051785A"/>
    <w:rsid w:val="00517A6B"/>
    <w:rsid w:val="00521A24"/>
    <w:rsid w:val="005336F7"/>
    <w:rsid w:val="00547A00"/>
    <w:rsid w:val="00556268"/>
    <w:rsid w:val="00567348"/>
    <w:rsid w:val="00581459"/>
    <w:rsid w:val="005832C8"/>
    <w:rsid w:val="005C77D8"/>
    <w:rsid w:val="005D0FA4"/>
    <w:rsid w:val="005D44FF"/>
    <w:rsid w:val="005E08E0"/>
    <w:rsid w:val="0061187F"/>
    <w:rsid w:val="00622F1F"/>
    <w:rsid w:val="00633553"/>
    <w:rsid w:val="00651A9B"/>
    <w:rsid w:val="00680BAB"/>
    <w:rsid w:val="006868AC"/>
    <w:rsid w:val="00694BA4"/>
    <w:rsid w:val="006A6524"/>
    <w:rsid w:val="006B78BB"/>
    <w:rsid w:val="006F21B4"/>
    <w:rsid w:val="006F2AFC"/>
    <w:rsid w:val="00703BBE"/>
    <w:rsid w:val="007046C7"/>
    <w:rsid w:val="00715F58"/>
    <w:rsid w:val="0072115D"/>
    <w:rsid w:val="007444D5"/>
    <w:rsid w:val="007444F7"/>
    <w:rsid w:val="00770B9D"/>
    <w:rsid w:val="007901E6"/>
    <w:rsid w:val="007A1E7C"/>
    <w:rsid w:val="007C366B"/>
    <w:rsid w:val="007D3839"/>
    <w:rsid w:val="007E5324"/>
    <w:rsid w:val="007E70F9"/>
    <w:rsid w:val="00806C1E"/>
    <w:rsid w:val="008120BC"/>
    <w:rsid w:val="008152A8"/>
    <w:rsid w:val="00817485"/>
    <w:rsid w:val="00817EA9"/>
    <w:rsid w:val="008226CB"/>
    <w:rsid w:val="00866091"/>
    <w:rsid w:val="0087380E"/>
    <w:rsid w:val="008A3E2C"/>
    <w:rsid w:val="008A61A7"/>
    <w:rsid w:val="008C0919"/>
    <w:rsid w:val="008C12AB"/>
    <w:rsid w:val="008C6034"/>
    <w:rsid w:val="00907547"/>
    <w:rsid w:val="009302C1"/>
    <w:rsid w:val="00935B6A"/>
    <w:rsid w:val="00946613"/>
    <w:rsid w:val="009473B0"/>
    <w:rsid w:val="00967168"/>
    <w:rsid w:val="009725F1"/>
    <w:rsid w:val="00973D44"/>
    <w:rsid w:val="00973D7E"/>
    <w:rsid w:val="009E1E9D"/>
    <w:rsid w:val="00A1639F"/>
    <w:rsid w:val="00A26873"/>
    <w:rsid w:val="00A273D2"/>
    <w:rsid w:val="00A42C8C"/>
    <w:rsid w:val="00A4406A"/>
    <w:rsid w:val="00AA4B86"/>
    <w:rsid w:val="00AB24AE"/>
    <w:rsid w:val="00AB2FB5"/>
    <w:rsid w:val="00AD1714"/>
    <w:rsid w:val="00AD28F5"/>
    <w:rsid w:val="00AD4E0B"/>
    <w:rsid w:val="00AD7E55"/>
    <w:rsid w:val="00AE0C07"/>
    <w:rsid w:val="00AE1483"/>
    <w:rsid w:val="00AE749A"/>
    <w:rsid w:val="00B077BA"/>
    <w:rsid w:val="00B21ECD"/>
    <w:rsid w:val="00B315D0"/>
    <w:rsid w:val="00B3324F"/>
    <w:rsid w:val="00B56229"/>
    <w:rsid w:val="00B6579C"/>
    <w:rsid w:val="00B65D18"/>
    <w:rsid w:val="00B66396"/>
    <w:rsid w:val="00B7705A"/>
    <w:rsid w:val="00B8034E"/>
    <w:rsid w:val="00B83E51"/>
    <w:rsid w:val="00B92A8E"/>
    <w:rsid w:val="00BA6DCD"/>
    <w:rsid w:val="00BB5F31"/>
    <w:rsid w:val="00BE2A98"/>
    <w:rsid w:val="00BE4B1C"/>
    <w:rsid w:val="00BF7BFE"/>
    <w:rsid w:val="00C06BCA"/>
    <w:rsid w:val="00C11CC1"/>
    <w:rsid w:val="00C33950"/>
    <w:rsid w:val="00C7287A"/>
    <w:rsid w:val="00C878EB"/>
    <w:rsid w:val="00CA16D2"/>
    <w:rsid w:val="00CA5565"/>
    <w:rsid w:val="00CB2444"/>
    <w:rsid w:val="00CB3883"/>
    <w:rsid w:val="00CC09FB"/>
    <w:rsid w:val="00CC4D88"/>
    <w:rsid w:val="00CC5488"/>
    <w:rsid w:val="00CC6659"/>
    <w:rsid w:val="00CC6931"/>
    <w:rsid w:val="00D00E28"/>
    <w:rsid w:val="00D16553"/>
    <w:rsid w:val="00D406A2"/>
    <w:rsid w:val="00D70CC3"/>
    <w:rsid w:val="00D8706D"/>
    <w:rsid w:val="00D92B5C"/>
    <w:rsid w:val="00DE765F"/>
    <w:rsid w:val="00E12C70"/>
    <w:rsid w:val="00E21F2D"/>
    <w:rsid w:val="00E34DEE"/>
    <w:rsid w:val="00E461ED"/>
    <w:rsid w:val="00E52DDF"/>
    <w:rsid w:val="00E53223"/>
    <w:rsid w:val="00E55772"/>
    <w:rsid w:val="00E70990"/>
    <w:rsid w:val="00E74ECD"/>
    <w:rsid w:val="00E76987"/>
    <w:rsid w:val="00E841EF"/>
    <w:rsid w:val="00E93E35"/>
    <w:rsid w:val="00E9516E"/>
    <w:rsid w:val="00EB6EC1"/>
    <w:rsid w:val="00EC4FBE"/>
    <w:rsid w:val="00ED50F2"/>
    <w:rsid w:val="00ED5761"/>
    <w:rsid w:val="00ED5C96"/>
    <w:rsid w:val="00EF59C0"/>
    <w:rsid w:val="00EF6D99"/>
    <w:rsid w:val="00F062DE"/>
    <w:rsid w:val="00F25FC4"/>
    <w:rsid w:val="00F32EE3"/>
    <w:rsid w:val="00F3626E"/>
    <w:rsid w:val="00F43542"/>
    <w:rsid w:val="00F723B7"/>
    <w:rsid w:val="00F92B2B"/>
    <w:rsid w:val="00FA6B26"/>
    <w:rsid w:val="00FC5684"/>
    <w:rsid w:val="00FD66B3"/>
    <w:rsid w:val="00FE25F4"/>
    <w:rsid w:val="00FF0867"/>
    <w:rsid w:val="00FF51D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6C7"/>
    <w:rPr>
      <w:rFonts w:eastAsia="Batang"/>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E25F4"/>
  </w:style>
  <w:style w:type="paragraph" w:styleId="a4">
    <w:name w:val="header"/>
    <w:basedOn w:val="a"/>
    <w:rsid w:val="005D0FA4"/>
    <w:pPr>
      <w:tabs>
        <w:tab w:val="center" w:pos="4153"/>
        <w:tab w:val="right" w:pos="8306"/>
      </w:tabs>
    </w:pPr>
  </w:style>
  <w:style w:type="paragraph" w:styleId="a5">
    <w:name w:val="footer"/>
    <w:basedOn w:val="a"/>
    <w:link w:val="a6"/>
    <w:uiPriority w:val="99"/>
    <w:rsid w:val="005D0FA4"/>
    <w:pPr>
      <w:tabs>
        <w:tab w:val="center" w:pos="4153"/>
        <w:tab w:val="right" w:pos="8306"/>
      </w:tabs>
    </w:pPr>
  </w:style>
  <w:style w:type="character" w:customStyle="1" w:styleId="FontStyle32">
    <w:name w:val="Font Style32"/>
    <w:uiPriority w:val="99"/>
    <w:rsid w:val="00056C88"/>
    <w:rPr>
      <w:rFonts w:ascii="Angsana New" w:hAnsi="Angsana New" w:cs="Angsana New"/>
      <w:sz w:val="28"/>
      <w:szCs w:val="28"/>
      <w:lang w:bidi="th-TH"/>
    </w:rPr>
  </w:style>
  <w:style w:type="character" w:styleId="a7">
    <w:name w:val="Hyperlink"/>
    <w:rsid w:val="006F2AFC"/>
    <w:rPr>
      <w:color w:val="0000FF"/>
      <w:u w:val="single"/>
    </w:rPr>
  </w:style>
  <w:style w:type="paragraph" w:customStyle="1" w:styleId="Style5">
    <w:name w:val="Style5"/>
    <w:basedOn w:val="a"/>
    <w:rsid w:val="005D44FF"/>
    <w:pPr>
      <w:widowControl w:val="0"/>
      <w:autoSpaceDE w:val="0"/>
      <w:autoSpaceDN w:val="0"/>
      <w:adjustRightInd w:val="0"/>
      <w:jc w:val="both"/>
    </w:pPr>
    <w:rPr>
      <w:rFonts w:ascii="Angsana New" w:eastAsia="Times New Roman" w:hAnsi="Angsana New"/>
      <w:szCs w:val="24"/>
    </w:rPr>
  </w:style>
  <w:style w:type="paragraph" w:customStyle="1" w:styleId="Style6">
    <w:name w:val="Style6"/>
    <w:basedOn w:val="a"/>
    <w:rsid w:val="005D44FF"/>
    <w:pPr>
      <w:widowControl w:val="0"/>
      <w:autoSpaceDE w:val="0"/>
      <w:autoSpaceDN w:val="0"/>
      <w:adjustRightInd w:val="0"/>
      <w:spacing w:line="432" w:lineRule="exact"/>
      <w:ind w:firstLine="1157"/>
      <w:jc w:val="both"/>
    </w:pPr>
    <w:rPr>
      <w:rFonts w:ascii="Angsana New" w:eastAsia="Times New Roman" w:hAnsi="Angsana New"/>
      <w:szCs w:val="24"/>
    </w:rPr>
  </w:style>
  <w:style w:type="character" w:customStyle="1" w:styleId="a6">
    <w:name w:val="ท้ายกระดาษ อักขระ"/>
    <w:basedOn w:val="a0"/>
    <w:link w:val="a5"/>
    <w:uiPriority w:val="99"/>
    <w:rsid w:val="00817EA9"/>
    <w:rPr>
      <w:rFonts w:eastAsia="Batang"/>
      <w:sz w:val="24"/>
      <w:szCs w:val="28"/>
    </w:rPr>
  </w:style>
  <w:style w:type="paragraph" w:styleId="a8">
    <w:name w:val="Balloon Text"/>
    <w:basedOn w:val="a"/>
    <w:link w:val="a9"/>
    <w:semiHidden/>
    <w:unhideWhenUsed/>
    <w:rsid w:val="00377E23"/>
    <w:rPr>
      <w:rFonts w:ascii="Tahoma" w:hAnsi="Tahoma"/>
      <w:sz w:val="16"/>
      <w:szCs w:val="20"/>
    </w:rPr>
  </w:style>
  <w:style w:type="character" w:customStyle="1" w:styleId="a9">
    <w:name w:val="ข้อความบอลลูน อักขระ"/>
    <w:basedOn w:val="a0"/>
    <w:link w:val="a8"/>
    <w:semiHidden/>
    <w:rsid w:val="00377E23"/>
    <w:rPr>
      <w:rFonts w:ascii="Tahoma" w:eastAsia="Batang" w:hAnsi="Tahoma"/>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Angsana New"/>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6C7"/>
    <w:rPr>
      <w:rFonts w:eastAsia="Batang"/>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E25F4"/>
  </w:style>
  <w:style w:type="paragraph" w:styleId="a4">
    <w:name w:val="header"/>
    <w:basedOn w:val="a"/>
    <w:rsid w:val="005D0FA4"/>
    <w:pPr>
      <w:tabs>
        <w:tab w:val="center" w:pos="4153"/>
        <w:tab w:val="right" w:pos="8306"/>
      </w:tabs>
    </w:pPr>
  </w:style>
  <w:style w:type="paragraph" w:styleId="a5">
    <w:name w:val="footer"/>
    <w:basedOn w:val="a"/>
    <w:link w:val="a6"/>
    <w:uiPriority w:val="99"/>
    <w:rsid w:val="005D0FA4"/>
    <w:pPr>
      <w:tabs>
        <w:tab w:val="center" w:pos="4153"/>
        <w:tab w:val="right" w:pos="8306"/>
      </w:tabs>
    </w:pPr>
  </w:style>
  <w:style w:type="character" w:customStyle="1" w:styleId="FontStyle32">
    <w:name w:val="Font Style32"/>
    <w:uiPriority w:val="99"/>
    <w:rsid w:val="00056C88"/>
    <w:rPr>
      <w:rFonts w:ascii="Angsana New" w:hAnsi="Angsana New" w:cs="Angsana New"/>
      <w:sz w:val="28"/>
      <w:szCs w:val="28"/>
      <w:lang w:bidi="th-TH"/>
    </w:rPr>
  </w:style>
  <w:style w:type="character" w:styleId="a7">
    <w:name w:val="Hyperlink"/>
    <w:rsid w:val="006F2AFC"/>
    <w:rPr>
      <w:color w:val="0000FF"/>
      <w:u w:val="single"/>
    </w:rPr>
  </w:style>
  <w:style w:type="paragraph" w:customStyle="1" w:styleId="Style5">
    <w:name w:val="Style5"/>
    <w:basedOn w:val="a"/>
    <w:rsid w:val="005D44FF"/>
    <w:pPr>
      <w:widowControl w:val="0"/>
      <w:autoSpaceDE w:val="0"/>
      <w:autoSpaceDN w:val="0"/>
      <w:adjustRightInd w:val="0"/>
      <w:jc w:val="both"/>
    </w:pPr>
    <w:rPr>
      <w:rFonts w:ascii="Angsana New" w:eastAsia="Times New Roman" w:hAnsi="Angsana New"/>
      <w:szCs w:val="24"/>
    </w:rPr>
  </w:style>
  <w:style w:type="paragraph" w:customStyle="1" w:styleId="Style6">
    <w:name w:val="Style6"/>
    <w:basedOn w:val="a"/>
    <w:rsid w:val="005D44FF"/>
    <w:pPr>
      <w:widowControl w:val="0"/>
      <w:autoSpaceDE w:val="0"/>
      <w:autoSpaceDN w:val="0"/>
      <w:adjustRightInd w:val="0"/>
      <w:spacing w:line="432" w:lineRule="exact"/>
      <w:ind w:firstLine="1157"/>
      <w:jc w:val="both"/>
    </w:pPr>
    <w:rPr>
      <w:rFonts w:ascii="Angsana New" w:eastAsia="Times New Roman" w:hAnsi="Angsana New"/>
      <w:szCs w:val="24"/>
    </w:rPr>
  </w:style>
  <w:style w:type="character" w:customStyle="1" w:styleId="a6">
    <w:name w:val="ท้ายกระดาษ อักขระ"/>
    <w:basedOn w:val="a0"/>
    <w:link w:val="a5"/>
    <w:uiPriority w:val="99"/>
    <w:rsid w:val="00817EA9"/>
    <w:rPr>
      <w:rFonts w:eastAsia="Batang"/>
      <w:sz w:val="24"/>
      <w:szCs w:val="28"/>
    </w:rPr>
  </w:style>
  <w:style w:type="paragraph" w:styleId="a8">
    <w:name w:val="Balloon Text"/>
    <w:basedOn w:val="a"/>
    <w:link w:val="a9"/>
    <w:semiHidden/>
    <w:unhideWhenUsed/>
    <w:rsid w:val="00377E23"/>
    <w:rPr>
      <w:rFonts w:ascii="Tahoma" w:hAnsi="Tahoma"/>
      <w:sz w:val="16"/>
      <w:szCs w:val="20"/>
    </w:rPr>
  </w:style>
  <w:style w:type="character" w:customStyle="1" w:styleId="a9">
    <w:name w:val="ข้อความบอลลูน อักขระ"/>
    <w:basedOn w:val="a0"/>
    <w:link w:val="a8"/>
    <w:semiHidden/>
    <w:rsid w:val="00377E23"/>
    <w:rPr>
      <w:rFonts w:ascii="Tahoma" w:eastAsia="Batang"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17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978</Words>
  <Characters>5575</Characters>
  <Application>Microsoft Office Word</Application>
  <DocSecurity>0</DocSecurity>
  <Lines>46</Lines>
  <Paragraphs>13</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ชื่อเรื่องการค้นคว้าแบบอิสระ</vt:lpstr>
      <vt:lpstr>ชื่อเรื่องการค้นคว้าแบบอิสระ</vt:lpstr>
    </vt:vector>
  </TitlesOfParts>
  <Company>Microsoft Corporation</Company>
  <LinksUpToDate>false</LinksUpToDate>
  <CharactersWithSpaces>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ชื่อเรื่องการค้นคว้าแบบอิสระ</dc:title>
  <dc:creator>toshiba</dc:creator>
  <cp:lastModifiedBy>user</cp:lastModifiedBy>
  <cp:revision>3</cp:revision>
  <cp:lastPrinted>2015-10-09T10:42:00Z</cp:lastPrinted>
  <dcterms:created xsi:type="dcterms:W3CDTF">2015-10-09T10:42:00Z</dcterms:created>
  <dcterms:modified xsi:type="dcterms:W3CDTF">2015-10-18T08:38:00Z</dcterms:modified>
</cp:coreProperties>
</file>