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3E" w:rsidRDefault="005D633E"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DE3332" w:rsidRPr="00DE3332" w:rsidTr="00261CD1">
        <w:tc>
          <w:tcPr>
            <w:tcW w:w="3652" w:type="dxa"/>
          </w:tcPr>
          <w:p w:rsidR="00DE3332" w:rsidRPr="00F310A2" w:rsidRDefault="00F310A2" w:rsidP="00DE33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10A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หัวข้อการค้นคว้าแบบอิสระ</w:t>
            </w:r>
          </w:p>
        </w:tc>
        <w:tc>
          <w:tcPr>
            <w:tcW w:w="4870" w:type="dxa"/>
          </w:tcPr>
          <w:p w:rsidR="005D633E" w:rsidRDefault="0002094E" w:rsidP="00DE3332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2094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ส่วนประสมการตลาดที่มีผลต่อประชาชน </w:t>
            </w:r>
          </w:p>
          <w:p w:rsidR="00DE3332" w:rsidRDefault="0002094E" w:rsidP="00DE3332">
            <w:pPr>
              <w:jc w:val="thaiDistribute"/>
              <w:rPr>
                <w:sz w:val="32"/>
                <w:szCs w:val="32"/>
              </w:rPr>
            </w:pPr>
            <w:r w:rsidRPr="0002094E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ในอำเภอเมืองเชียงใหม่ ในการซื้อประกันภัยอุบัติเหตุการเดินทางสำหรับบุคคล</w:t>
            </w:r>
          </w:p>
          <w:p w:rsidR="00E329F6" w:rsidRPr="0002094E" w:rsidRDefault="00E329F6" w:rsidP="00DE3332">
            <w:pPr>
              <w:jc w:val="thaiDistribute"/>
              <w:rPr>
                <w:sz w:val="32"/>
                <w:szCs w:val="32"/>
                <w:cs/>
              </w:rPr>
            </w:pPr>
          </w:p>
        </w:tc>
      </w:tr>
      <w:tr w:rsidR="00DE3332" w:rsidRPr="00DE3332" w:rsidTr="00261CD1">
        <w:tc>
          <w:tcPr>
            <w:tcW w:w="3652" w:type="dxa"/>
          </w:tcPr>
          <w:p w:rsidR="00DE3332" w:rsidRPr="00F310A2" w:rsidRDefault="00F310A2" w:rsidP="00DE33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310A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ผู้เขียน</w:t>
            </w:r>
          </w:p>
        </w:tc>
        <w:tc>
          <w:tcPr>
            <w:tcW w:w="4870" w:type="dxa"/>
          </w:tcPr>
          <w:p w:rsidR="00DE3332" w:rsidRDefault="003F1C39" w:rsidP="00DE333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นายปริวรรต  ขาวผ่อง</w:t>
            </w:r>
          </w:p>
          <w:p w:rsidR="00E329F6" w:rsidRPr="00DE3332" w:rsidRDefault="00E329F6" w:rsidP="00DE333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3332" w:rsidRPr="00DE3332" w:rsidTr="00261CD1">
        <w:tc>
          <w:tcPr>
            <w:tcW w:w="3652" w:type="dxa"/>
          </w:tcPr>
          <w:p w:rsidR="00DE3332" w:rsidRPr="00DE3332" w:rsidRDefault="00DE3332" w:rsidP="00DE33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333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ปริญญา</w:t>
            </w:r>
          </w:p>
        </w:tc>
        <w:tc>
          <w:tcPr>
            <w:tcW w:w="4870" w:type="dxa"/>
          </w:tcPr>
          <w:p w:rsidR="00DE3332" w:rsidRDefault="00DE3332" w:rsidP="00DE333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บริหารธุรกิจมหาบัณฑิต</w:t>
            </w:r>
          </w:p>
          <w:p w:rsidR="00E329F6" w:rsidRPr="00DE3332" w:rsidRDefault="00E329F6" w:rsidP="00DE333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3332" w:rsidRPr="00DE3332" w:rsidTr="00261CD1">
        <w:tc>
          <w:tcPr>
            <w:tcW w:w="3652" w:type="dxa"/>
          </w:tcPr>
          <w:p w:rsidR="00E329F6" w:rsidRPr="00DE3332" w:rsidRDefault="00DE3332" w:rsidP="00E329F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333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4870" w:type="dxa"/>
          </w:tcPr>
          <w:p w:rsidR="00DE3332" w:rsidRPr="00DE3332" w:rsidRDefault="001E2EB0" w:rsidP="003F1C3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9781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อาจารย์ </w:t>
            </w:r>
            <w:proofErr w:type="spellStart"/>
            <w:r w:rsidRPr="00697815">
              <w:rPr>
                <w:rFonts w:asciiTheme="majorBidi" w:hAnsiTheme="majorBidi" w:cstheme="majorBidi"/>
                <w:sz w:val="32"/>
                <w:szCs w:val="32"/>
                <w:cs/>
              </w:rPr>
              <w:t>ดร.</w:t>
            </w:r>
            <w:r w:rsidR="003F1C39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วรัท</w:t>
            </w:r>
            <w:proofErr w:type="spellEnd"/>
            <w:r w:rsidR="003F1C3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วินิจ</w:t>
            </w:r>
          </w:p>
        </w:tc>
      </w:tr>
    </w:tbl>
    <w:p w:rsidR="005D633E" w:rsidRPr="005D633E" w:rsidRDefault="005D633E" w:rsidP="005D63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E3332" w:rsidRDefault="00DE3332" w:rsidP="005D63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E3332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5D633E" w:rsidRPr="005D633E" w:rsidRDefault="005D633E" w:rsidP="005D63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DE3332" w:rsidRPr="00753CF0" w:rsidRDefault="00DE3332" w:rsidP="00241D2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การศึกษา</w:t>
      </w:r>
      <w:r w:rsidR="0002094E">
        <w:rPr>
          <w:rFonts w:asciiTheme="majorBidi" w:hAnsiTheme="majorBidi" w:cs="Angsana New" w:hint="cs"/>
          <w:sz w:val="32"/>
          <w:szCs w:val="32"/>
          <w:cs/>
        </w:rPr>
        <w:t>ส่วนประสมการตลาดที่มีผลต่อประชาชน ในอำเภอเมือง เชียงใหม่ ในการซื้อประกันภัยอุบัติเหตุการเดินทางสำหรับบุคคล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มีวัตถุประสงค์เพื่อศึกษา</w:t>
      </w:r>
      <w:r w:rsidR="0002094E">
        <w:rPr>
          <w:rFonts w:asciiTheme="majorBidi" w:hAnsiTheme="majorBidi" w:cs="Angsana New" w:hint="cs"/>
          <w:sz w:val="32"/>
          <w:szCs w:val="32"/>
          <w:cs/>
        </w:rPr>
        <w:t xml:space="preserve">เพื่อศึกษาส่วนประสมการตลาดที่มีผลต่อประชาชน ในอำเภอเมือง เชียงใหม่ ในการซื้อประกันภัยอุบัติเหตุการเดินทางสำหรับบุคคล </w:t>
      </w:r>
      <w:r w:rsidR="001C4EB7" w:rsidRPr="00236295">
        <w:rPr>
          <w:rFonts w:asciiTheme="majorBidi" w:hAnsiTheme="majorBidi" w:cstheme="majorBidi" w:hint="cs"/>
          <w:sz w:val="32"/>
          <w:szCs w:val="32"/>
          <w:cs/>
        </w:rPr>
        <w:t>งานวิจัยนี้ได้ทำการเก็บข้อมูล</w:t>
      </w:r>
      <w:r w:rsidRPr="00236295">
        <w:rPr>
          <w:rFonts w:asciiTheme="majorBidi" w:hAnsiTheme="majorBidi" w:cstheme="majorBidi" w:hint="cs"/>
          <w:sz w:val="32"/>
          <w:szCs w:val="32"/>
          <w:cs/>
        </w:rPr>
        <w:t>โดยใช้แบบส</w:t>
      </w:r>
      <w:r w:rsidR="00241D20" w:rsidRPr="00236295">
        <w:rPr>
          <w:rFonts w:asciiTheme="majorBidi" w:hAnsiTheme="majorBidi" w:cstheme="majorBidi" w:hint="cs"/>
          <w:sz w:val="32"/>
          <w:szCs w:val="32"/>
          <w:cs/>
        </w:rPr>
        <w:t>อบถามจาก</w:t>
      </w:r>
      <w:r w:rsidR="00217BD4" w:rsidRPr="004514EE">
        <w:rPr>
          <w:rFonts w:asciiTheme="majorBidi" w:hAnsiTheme="majorBidi" w:cstheme="majorBidi"/>
          <w:sz w:val="32"/>
          <w:szCs w:val="32"/>
          <w:cs/>
        </w:rPr>
        <w:t xml:space="preserve">ประชากรในการศึกษาครั้งนี้ เป็นประชากรที่อาศัยอยู่ในอำเภอเมืองเชียงใหม่ </w:t>
      </w:r>
      <w:r w:rsidR="00217BD4" w:rsidRPr="000774A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17BD4" w:rsidRPr="000774A0">
        <w:rPr>
          <w:rFonts w:asciiTheme="majorBidi" w:hAnsiTheme="majorBidi" w:cstheme="majorBidi"/>
          <w:sz w:val="32"/>
          <w:szCs w:val="32"/>
        </w:rPr>
        <w:t>238,</w:t>
      </w:r>
      <w:r w:rsidR="00217BD4" w:rsidRPr="00386B99">
        <w:rPr>
          <w:rFonts w:asciiTheme="majorBidi" w:hAnsiTheme="majorBidi" w:cstheme="majorBidi"/>
          <w:sz w:val="32"/>
          <w:szCs w:val="32"/>
        </w:rPr>
        <w:t>332</w:t>
      </w:r>
      <w:r w:rsidR="00217BD4" w:rsidRPr="00386B99">
        <w:rPr>
          <w:rFonts w:asciiTheme="majorBidi" w:hAnsiTheme="majorBidi" w:cstheme="majorBidi"/>
          <w:sz w:val="32"/>
          <w:szCs w:val="32"/>
          <w:cs/>
        </w:rPr>
        <w:t>คน</w:t>
      </w:r>
      <w:r w:rsidR="00241D20" w:rsidRPr="00236295">
        <w:rPr>
          <w:rFonts w:asciiTheme="majorBidi" w:hAnsiTheme="majorBidi" w:cs="Angsana New"/>
          <w:sz w:val="32"/>
          <w:szCs w:val="32"/>
          <w:cs/>
        </w:rPr>
        <w:t>โดยเก็บ</w:t>
      </w:r>
      <w:r w:rsidR="00241D20" w:rsidRPr="00241D20">
        <w:rPr>
          <w:rFonts w:asciiTheme="majorBidi" w:hAnsiTheme="majorBidi" w:cs="Angsana New"/>
          <w:sz w:val="32"/>
          <w:szCs w:val="32"/>
          <w:cs/>
        </w:rPr>
        <w:t>ข้อมูลประชากร</w:t>
      </w:r>
      <w:r w:rsidR="00753CF0">
        <w:rPr>
          <w:rFonts w:asciiTheme="majorBidi" w:hAnsiTheme="majorBidi" w:cs="Angsana New" w:hint="cs"/>
          <w:sz w:val="32"/>
          <w:szCs w:val="32"/>
          <w:cs/>
        </w:rPr>
        <w:t xml:space="preserve"> 400 ราย </w:t>
      </w:r>
      <w:r w:rsidR="00241D20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241D20" w:rsidRPr="00241D20">
        <w:rPr>
          <w:rFonts w:asciiTheme="majorBidi" w:hAnsiTheme="majorBidi" w:cs="Angsana New"/>
          <w:sz w:val="32"/>
          <w:szCs w:val="32"/>
          <w:cs/>
        </w:rPr>
        <w:t>นำ</w:t>
      </w:r>
      <w:r w:rsidR="00241D20">
        <w:rPr>
          <w:rFonts w:asciiTheme="majorBidi" w:hAnsiTheme="majorBidi" w:cs="Angsana New" w:hint="cs"/>
          <w:sz w:val="32"/>
          <w:szCs w:val="32"/>
          <w:cs/>
        </w:rPr>
        <w:t>ข้อมูล</w:t>
      </w:r>
      <w:r w:rsidR="00241D20" w:rsidRPr="00241D20">
        <w:rPr>
          <w:rFonts w:asciiTheme="majorBidi" w:hAnsiTheme="majorBidi" w:cs="Angsana New"/>
          <w:sz w:val="32"/>
          <w:szCs w:val="32"/>
          <w:cs/>
        </w:rPr>
        <w:t>มาวิเคราะห์โดยใช้สถิติเชิง</w:t>
      </w:r>
      <w:r w:rsidR="001C4EB7" w:rsidRPr="00241D20">
        <w:rPr>
          <w:rFonts w:asciiTheme="majorBidi" w:hAnsiTheme="majorBidi" w:cs="Angsana New" w:hint="cs"/>
          <w:sz w:val="32"/>
          <w:szCs w:val="32"/>
          <w:cs/>
        </w:rPr>
        <w:t>พรรณน</w:t>
      </w:r>
      <w:r w:rsidR="001C4EB7" w:rsidRPr="00241D20">
        <w:rPr>
          <w:rFonts w:asciiTheme="majorBidi" w:hAnsiTheme="majorBidi" w:cs="Angsana New"/>
          <w:sz w:val="32"/>
          <w:szCs w:val="32"/>
          <w:cs/>
        </w:rPr>
        <w:t>า</w:t>
      </w:r>
      <w:r w:rsidR="00241D20" w:rsidRPr="00241D20">
        <w:rPr>
          <w:rFonts w:asciiTheme="majorBidi" w:hAnsiTheme="majorBidi" w:cs="Angsana New"/>
          <w:sz w:val="32"/>
          <w:szCs w:val="32"/>
          <w:cs/>
        </w:rPr>
        <w:t xml:space="preserve"> ประกอบด้วย ความถี่ ร้อยละค่าเฉลี่ย</w:t>
      </w:r>
      <w:r w:rsidR="00D56E31">
        <w:rPr>
          <w:rFonts w:asciiTheme="majorBidi" w:hAnsiTheme="majorBidi" w:cs="Angsana New" w:hint="cs"/>
          <w:sz w:val="32"/>
          <w:szCs w:val="32"/>
          <w:cs/>
        </w:rPr>
        <w:t xml:space="preserve"> และ ค่าความเบี่ยงเบนมาตรฐาน</w:t>
      </w:r>
    </w:p>
    <w:p w:rsidR="00512697" w:rsidRDefault="00512697" w:rsidP="00241D2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2FC4" w:rsidRPr="00D34027">
        <w:rPr>
          <w:rFonts w:ascii="Angsana New" w:hAnsi="Angsana New" w:cs="Angsana New" w:hint="cs"/>
          <w:sz w:val="32"/>
          <w:szCs w:val="32"/>
          <w:cs/>
        </w:rPr>
        <w:t xml:space="preserve">ผลการศึกษาพบว่า </w:t>
      </w:r>
      <w:r w:rsidR="00432FC4" w:rsidRPr="00D34027">
        <w:rPr>
          <w:rFonts w:ascii="Angsana New" w:hAnsi="Angsana New" w:cs="Angsana New"/>
          <w:sz w:val="32"/>
          <w:szCs w:val="32"/>
          <w:cs/>
        </w:rPr>
        <w:t xml:space="preserve">ผู้ตอบแบบสอบถามส่วนใหญ่เป็นเพศหญิงอายุ </w:t>
      </w:r>
      <w:r w:rsidR="00432FC4">
        <w:rPr>
          <w:rFonts w:ascii="Angsana New" w:hAnsi="Angsana New" w:cs="Angsana New"/>
          <w:sz w:val="32"/>
          <w:szCs w:val="32"/>
        </w:rPr>
        <w:t>26-35</w:t>
      </w:r>
      <w:r w:rsidR="00432FC4" w:rsidRPr="00D34027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432FC4">
        <w:rPr>
          <w:rFonts w:ascii="Angsana New" w:hAnsi="Angsana New" w:cs="Angsana New" w:hint="cs"/>
          <w:sz w:val="32"/>
          <w:szCs w:val="32"/>
          <w:cs/>
        </w:rPr>
        <w:t xml:space="preserve"> สถานภาพโสด ประกอบอาชีพลูกจ้าง</w:t>
      </w:r>
      <w:r w:rsidR="00432FC4">
        <w:rPr>
          <w:rFonts w:ascii="Angsana New" w:hAnsi="Angsana New" w:cs="Angsana New"/>
          <w:sz w:val="32"/>
          <w:szCs w:val="32"/>
        </w:rPr>
        <w:t>/</w:t>
      </w:r>
      <w:r w:rsidR="00432FC4">
        <w:rPr>
          <w:rFonts w:ascii="Angsana New" w:hAnsi="Angsana New" w:cs="Angsana New" w:hint="cs"/>
          <w:sz w:val="32"/>
          <w:szCs w:val="32"/>
          <w:cs/>
        </w:rPr>
        <w:t xml:space="preserve">พนักงานบริษัทเอกชน ระดับการศึกษาปริญญาตรี รายได้เฉลี่ยต่อเดือน </w:t>
      </w:r>
      <w:r w:rsidR="00432FC4">
        <w:rPr>
          <w:rFonts w:ascii="Angsana New" w:hAnsi="Angsana New" w:cs="Angsana New"/>
          <w:sz w:val="32"/>
          <w:szCs w:val="32"/>
        </w:rPr>
        <w:t xml:space="preserve">10,000 – 30,000 </w:t>
      </w:r>
      <w:r w:rsidR="00432FC4">
        <w:rPr>
          <w:rFonts w:ascii="Angsana New" w:hAnsi="Angsana New" w:cs="Angsana New" w:hint="cs"/>
          <w:sz w:val="32"/>
          <w:szCs w:val="32"/>
          <w:cs/>
        </w:rPr>
        <w:t xml:space="preserve">บาท จุดประสงค์การเดินทางคือท่องเที่ยว </w:t>
      </w:r>
      <w:r w:rsidR="00432FC4" w:rsidRPr="006159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โดยสถานที่ที่เคยเดินทางไปแล้วทำประกัน</w:t>
      </w:r>
      <w:r w:rsidR="00432FC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ภัย</w:t>
      </w:r>
      <w:r w:rsidR="00432FC4" w:rsidRPr="006159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อุบัติเหตุการเดินทางสำหรับบุคคลคือเดินทางภายในประเทศและ</w:t>
      </w:r>
      <w:r w:rsidR="00432FC4">
        <w:rPr>
          <w:rFonts w:ascii="Angsana New" w:hAnsi="Angsana New" w:cs="Angsana New" w:hint="cs"/>
          <w:sz w:val="32"/>
          <w:szCs w:val="32"/>
          <w:cs/>
        </w:rPr>
        <w:t xml:space="preserve"> ระยะเวลาในการเดินทาง </w:t>
      </w:r>
      <w:r w:rsidR="00432FC4">
        <w:rPr>
          <w:rFonts w:ascii="Angsana New" w:hAnsi="Angsana New" w:cs="Angsana New"/>
          <w:sz w:val="32"/>
          <w:szCs w:val="32"/>
        </w:rPr>
        <w:t xml:space="preserve">4-7 </w:t>
      </w:r>
      <w:r w:rsidR="00432FC4">
        <w:rPr>
          <w:rFonts w:ascii="Angsana New" w:hAnsi="Angsana New" w:cs="Angsana New" w:hint="cs"/>
          <w:sz w:val="32"/>
          <w:szCs w:val="32"/>
          <w:cs/>
        </w:rPr>
        <w:t>วัน</w:t>
      </w:r>
    </w:p>
    <w:p w:rsidR="00753CF0" w:rsidRDefault="00753CF0" w:rsidP="00241D2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จากผลการศึกษาพบว่า</w:t>
      </w:r>
      <w:r w:rsidR="00266EC9">
        <w:rPr>
          <w:rFonts w:asciiTheme="majorBidi" w:hAnsiTheme="majorBidi" w:cstheme="majorBidi" w:hint="cs"/>
          <w:sz w:val="32"/>
          <w:szCs w:val="32"/>
          <w:cs/>
        </w:rPr>
        <w:t xml:space="preserve"> ส่วนประสมทางการตลาด</w:t>
      </w:r>
      <w:r w:rsidR="00266EC9" w:rsidRPr="00386B99">
        <w:rPr>
          <w:rFonts w:asciiTheme="majorBidi" w:hAnsiTheme="majorBidi" w:cstheme="majorBidi" w:hint="cs"/>
          <w:sz w:val="32"/>
          <w:szCs w:val="32"/>
          <w:cs/>
        </w:rPr>
        <w:t>ที่ส่ง</w:t>
      </w:r>
      <w:r w:rsidR="00386B99" w:rsidRPr="00386B99">
        <w:rPr>
          <w:rFonts w:asciiTheme="majorBidi" w:hAnsiTheme="majorBidi" w:cstheme="majorBidi" w:hint="cs"/>
          <w:sz w:val="32"/>
          <w:szCs w:val="32"/>
          <w:cs/>
        </w:rPr>
        <w:t>ผล</w:t>
      </w:r>
      <w:r w:rsidR="00266EC9" w:rsidRPr="00386B99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266EC9">
        <w:rPr>
          <w:rFonts w:asciiTheme="majorBidi" w:hAnsiTheme="majorBidi" w:cstheme="majorBidi" w:hint="cs"/>
          <w:sz w:val="32"/>
          <w:szCs w:val="32"/>
          <w:cs/>
        </w:rPr>
        <w:t>การการซื้อประกันภัยอุบัติเหตุการเดินทางสำหรับบุคคล ของประชาชน ในอำเภอเมือง เชียงใหม่โดยเรียงลำดับความสำคัญของปัจจัยที่มีอิทธิพลต่อการเลือกซ</w:t>
      </w:r>
      <w:r w:rsidR="00266EC9">
        <w:rPr>
          <w:rFonts w:asciiTheme="majorBidi" w:hAnsiTheme="majorBidi" w:cstheme="majorBidi"/>
          <w:sz w:val="32"/>
          <w:szCs w:val="32"/>
          <w:cs/>
        </w:rPr>
        <w:t>ื</w:t>
      </w:r>
      <w:r w:rsidR="00266EC9">
        <w:rPr>
          <w:rFonts w:asciiTheme="majorBidi" w:hAnsiTheme="majorBidi" w:cstheme="majorBidi" w:hint="cs"/>
          <w:sz w:val="32"/>
          <w:szCs w:val="32"/>
          <w:cs/>
        </w:rPr>
        <w:t>้อ</w:t>
      </w:r>
      <w:proofErr w:type="spellStart"/>
      <w:r w:rsidR="00266EC9">
        <w:rPr>
          <w:rFonts w:asciiTheme="majorBidi" w:hAnsiTheme="majorBidi" w:cstheme="majorBidi" w:hint="cs"/>
          <w:sz w:val="32"/>
          <w:szCs w:val="32"/>
          <w:cs/>
        </w:rPr>
        <w:t>ประกัย</w:t>
      </w:r>
      <w:proofErr w:type="spellEnd"/>
      <w:r w:rsidR="00266EC9">
        <w:rPr>
          <w:rFonts w:asciiTheme="majorBidi" w:hAnsiTheme="majorBidi" w:cstheme="majorBidi" w:hint="cs"/>
          <w:sz w:val="32"/>
          <w:szCs w:val="32"/>
          <w:cs/>
        </w:rPr>
        <w:t xml:space="preserve">ภัยอุบัติเหตุการเดินทางส่งบุคคล ได้ดังนี้ ด้านกระบวนการมากที่สุด รองลงมา </w:t>
      </w:r>
      <w:r w:rsidR="001E09DF">
        <w:rPr>
          <w:rFonts w:asciiTheme="majorBidi" w:hAnsiTheme="majorBidi" w:cstheme="majorBidi" w:hint="cs"/>
          <w:sz w:val="32"/>
          <w:szCs w:val="32"/>
          <w:cs/>
        </w:rPr>
        <w:t>ด้านบุคคลากร ด้านลักษณะทางกายภาพ ด้านราคา ด้านผลิตภัณฑ์ ด้านการส่งเสริมการตลาดและ ด้านช่องทางการจัดจำหน่าย ตามลำดับ</w:t>
      </w:r>
    </w:p>
    <w:p w:rsidR="00753CF0" w:rsidRDefault="001E09DF" w:rsidP="00241D2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753CF0" w:rsidRDefault="00753CF0" w:rsidP="00241D2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C6052" w:rsidRDefault="007C6052" w:rsidP="009556CC">
      <w:pPr>
        <w:spacing w:after="0" w:line="240" w:lineRule="auto"/>
        <w:ind w:left="3600" w:hanging="3600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Independent Study Title</w:t>
      </w:r>
      <w:r>
        <w:rPr>
          <w:rFonts w:ascii="Angsana New" w:hAnsi="Angsana New"/>
          <w:sz w:val="32"/>
          <w:szCs w:val="32"/>
        </w:rPr>
        <w:tab/>
      </w:r>
      <w:r w:rsidR="00D56E31">
        <w:rPr>
          <w:rFonts w:asciiTheme="majorBidi" w:hAnsiTheme="majorBidi" w:cstheme="majorBidi"/>
          <w:sz w:val="32"/>
          <w:szCs w:val="32"/>
        </w:rPr>
        <w:t xml:space="preserve">Marketing Mix Affecting People in </w:t>
      </w:r>
      <w:proofErr w:type="spellStart"/>
      <w:r w:rsidR="00D56E31">
        <w:rPr>
          <w:rFonts w:asciiTheme="majorBidi" w:hAnsiTheme="majorBidi" w:cstheme="majorBidi"/>
          <w:sz w:val="32"/>
          <w:szCs w:val="32"/>
        </w:rPr>
        <w:t>Mue</w:t>
      </w:r>
      <w:r w:rsidR="007773A4">
        <w:rPr>
          <w:rFonts w:asciiTheme="majorBidi" w:hAnsiTheme="majorBidi" w:cstheme="majorBidi"/>
          <w:sz w:val="32"/>
          <w:szCs w:val="32"/>
        </w:rPr>
        <w:t>a</w:t>
      </w:r>
      <w:r w:rsidR="00D56E31">
        <w:rPr>
          <w:rFonts w:asciiTheme="majorBidi" w:hAnsiTheme="majorBidi" w:cstheme="majorBidi"/>
          <w:sz w:val="32"/>
          <w:szCs w:val="32"/>
        </w:rPr>
        <w:t>ng</w:t>
      </w:r>
      <w:proofErr w:type="spellEnd"/>
      <w:r w:rsidR="00D56E31">
        <w:rPr>
          <w:rFonts w:asciiTheme="majorBidi" w:hAnsiTheme="majorBidi" w:cstheme="majorBidi"/>
          <w:sz w:val="32"/>
          <w:szCs w:val="32"/>
        </w:rPr>
        <w:t xml:space="preserve"> </w:t>
      </w:r>
      <w:r w:rsidR="007773A4">
        <w:rPr>
          <w:rFonts w:asciiTheme="majorBidi" w:hAnsiTheme="majorBidi" w:cstheme="majorBidi"/>
          <w:sz w:val="32"/>
          <w:szCs w:val="32"/>
        </w:rPr>
        <w:br/>
      </w:r>
      <w:r w:rsidR="00D56E31">
        <w:rPr>
          <w:rFonts w:asciiTheme="majorBidi" w:hAnsiTheme="majorBidi" w:cstheme="majorBidi"/>
          <w:sz w:val="32"/>
          <w:szCs w:val="32"/>
        </w:rPr>
        <w:t xml:space="preserve">Chiang Mai District </w:t>
      </w:r>
      <w:proofErr w:type="gramStart"/>
      <w:r w:rsidR="00D56E31">
        <w:rPr>
          <w:rFonts w:asciiTheme="majorBidi" w:hAnsiTheme="majorBidi" w:cstheme="majorBidi"/>
          <w:sz w:val="32"/>
          <w:szCs w:val="32"/>
        </w:rPr>
        <w:t>Towards</w:t>
      </w:r>
      <w:proofErr w:type="gramEnd"/>
      <w:r w:rsidR="00D56E31">
        <w:rPr>
          <w:rFonts w:asciiTheme="majorBidi" w:hAnsiTheme="majorBidi" w:cstheme="majorBidi"/>
          <w:sz w:val="32"/>
          <w:szCs w:val="32"/>
        </w:rPr>
        <w:t xml:space="preserve"> Purchasing Personal Travel Insurance</w:t>
      </w:r>
    </w:p>
    <w:p w:rsidR="007C6052" w:rsidRPr="007C6052" w:rsidRDefault="007C6052" w:rsidP="009556CC">
      <w:pPr>
        <w:spacing w:after="0" w:line="240" w:lineRule="auto"/>
        <w:ind w:left="3600" w:hanging="3600"/>
        <w:rPr>
          <w:rFonts w:asciiTheme="majorBidi" w:hAnsiTheme="majorBidi" w:cstheme="majorBidi"/>
          <w:sz w:val="32"/>
          <w:szCs w:val="32"/>
        </w:rPr>
      </w:pPr>
    </w:p>
    <w:p w:rsidR="007C6052" w:rsidRDefault="007C6052" w:rsidP="009556CC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Author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C3DAB">
        <w:rPr>
          <w:rFonts w:ascii="Angsana New" w:hAnsi="Angsana New"/>
          <w:sz w:val="32"/>
          <w:szCs w:val="32"/>
        </w:rPr>
        <w:t>M</w:t>
      </w:r>
      <w:r w:rsidR="00D56E31">
        <w:rPr>
          <w:rFonts w:ascii="Angsana New" w:hAnsi="Angsana New"/>
          <w:sz w:val="32"/>
          <w:szCs w:val="32"/>
        </w:rPr>
        <w:t>r</w:t>
      </w:r>
      <w:r w:rsidR="00CC3DAB">
        <w:rPr>
          <w:rFonts w:ascii="Angsana New" w:hAnsi="Angsana New"/>
          <w:sz w:val="32"/>
          <w:szCs w:val="32"/>
        </w:rPr>
        <w:t xml:space="preserve">. </w:t>
      </w:r>
      <w:proofErr w:type="spellStart"/>
      <w:r w:rsidR="00D56E31">
        <w:rPr>
          <w:rFonts w:ascii="Angsana New" w:hAnsi="Angsana New"/>
          <w:sz w:val="32"/>
          <w:szCs w:val="32"/>
        </w:rPr>
        <w:t>Pariwat</w:t>
      </w:r>
      <w:proofErr w:type="spellEnd"/>
      <w:r w:rsidR="009556CC">
        <w:rPr>
          <w:rFonts w:ascii="Angsana New" w:hAnsi="Angsana New"/>
          <w:sz w:val="32"/>
          <w:szCs w:val="32"/>
        </w:rPr>
        <w:t xml:space="preserve"> </w:t>
      </w:r>
      <w:r w:rsidR="00D56E31">
        <w:rPr>
          <w:rFonts w:ascii="Angsana New" w:hAnsi="Angsana New"/>
          <w:sz w:val="32"/>
          <w:szCs w:val="32"/>
        </w:rPr>
        <w:t xml:space="preserve"> </w:t>
      </w:r>
      <w:proofErr w:type="spellStart"/>
      <w:r w:rsidR="00D56E31">
        <w:rPr>
          <w:rFonts w:ascii="Angsana New" w:hAnsi="Angsana New"/>
          <w:sz w:val="32"/>
          <w:szCs w:val="32"/>
        </w:rPr>
        <w:t>Khowpong</w:t>
      </w:r>
      <w:proofErr w:type="spellEnd"/>
    </w:p>
    <w:p w:rsidR="007C6052" w:rsidRDefault="007C6052" w:rsidP="009556CC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</w:p>
    <w:p w:rsidR="007C6052" w:rsidRDefault="007C6052" w:rsidP="009556CC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Degree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Master of Business Administration</w:t>
      </w:r>
    </w:p>
    <w:p w:rsidR="007C6052" w:rsidRDefault="007C6052" w:rsidP="009556CC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</w:p>
    <w:p w:rsidR="007C6052" w:rsidRDefault="007C6052" w:rsidP="009556CC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  <w:r w:rsidRPr="00CC3DAB">
        <w:rPr>
          <w:rFonts w:ascii="Angsana New" w:hAnsi="Angsana New"/>
          <w:b/>
          <w:bCs/>
          <w:sz w:val="32"/>
          <w:szCs w:val="32"/>
        </w:rPr>
        <w:t>Advisor</w:t>
      </w:r>
      <w:r w:rsidR="00CC3DAB" w:rsidRPr="00CC3DAB">
        <w:rPr>
          <w:rFonts w:ascii="Angsana New" w:hAnsi="Angsana New"/>
          <w:sz w:val="32"/>
          <w:szCs w:val="32"/>
        </w:rPr>
        <w:tab/>
      </w:r>
      <w:r w:rsidR="00CC3DAB" w:rsidRPr="00CC3DAB">
        <w:rPr>
          <w:rFonts w:ascii="Angsana New" w:hAnsi="Angsana New"/>
          <w:sz w:val="32"/>
          <w:szCs w:val="32"/>
        </w:rPr>
        <w:tab/>
      </w:r>
      <w:r w:rsidR="00483E3A">
        <w:rPr>
          <w:rFonts w:ascii="Angsana New" w:hAnsi="Angsana New"/>
          <w:sz w:val="32"/>
          <w:szCs w:val="32"/>
        </w:rPr>
        <w:t xml:space="preserve">Lecturer </w:t>
      </w:r>
      <w:r w:rsidR="00CC3DAB" w:rsidRPr="00CC3DAB">
        <w:rPr>
          <w:rFonts w:ascii="Angsana New" w:hAnsi="Angsana New"/>
          <w:sz w:val="32"/>
          <w:szCs w:val="32"/>
        </w:rPr>
        <w:t xml:space="preserve">Dr. </w:t>
      </w:r>
      <w:proofErr w:type="spellStart"/>
      <w:r w:rsidR="00CC3DAB" w:rsidRPr="00CC3DAB">
        <w:rPr>
          <w:rFonts w:ascii="Angsana New" w:hAnsi="Angsana New"/>
          <w:sz w:val="32"/>
          <w:szCs w:val="32"/>
        </w:rPr>
        <w:t>Warwat</w:t>
      </w:r>
      <w:proofErr w:type="spellEnd"/>
      <w:r w:rsidR="00CC3DAB" w:rsidRPr="00CC3DAB">
        <w:rPr>
          <w:rFonts w:ascii="Angsana New" w:hAnsi="Angsana New"/>
          <w:sz w:val="32"/>
          <w:szCs w:val="32"/>
        </w:rPr>
        <w:t xml:space="preserve"> </w:t>
      </w:r>
      <w:proofErr w:type="spellStart"/>
      <w:r w:rsidR="00CC3DAB" w:rsidRPr="00CC3DAB">
        <w:rPr>
          <w:rFonts w:ascii="Angsana New" w:hAnsi="Angsana New"/>
          <w:sz w:val="32"/>
          <w:szCs w:val="32"/>
        </w:rPr>
        <w:t>Winit</w:t>
      </w:r>
      <w:proofErr w:type="spellEnd"/>
    </w:p>
    <w:p w:rsidR="009556CC" w:rsidRPr="00CC3DAB" w:rsidRDefault="009556CC" w:rsidP="009556CC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</w:p>
    <w:p w:rsidR="007C6052" w:rsidRPr="007C6052" w:rsidRDefault="007C6052" w:rsidP="009556CC">
      <w:pPr>
        <w:spacing w:after="0" w:line="240" w:lineRule="auto"/>
        <w:ind w:left="2880" w:hanging="2880"/>
        <w:jc w:val="center"/>
        <w:rPr>
          <w:rFonts w:ascii="Angsana New" w:hAnsi="Angsana New"/>
          <w:b/>
          <w:bCs/>
          <w:sz w:val="36"/>
          <w:szCs w:val="36"/>
        </w:rPr>
      </w:pPr>
      <w:r w:rsidRPr="0047548F">
        <w:rPr>
          <w:rFonts w:ascii="Angsana New" w:hAnsi="Angsana New"/>
          <w:b/>
          <w:bCs/>
          <w:sz w:val="36"/>
          <w:szCs w:val="36"/>
        </w:rPr>
        <w:t>ABSTRACT</w:t>
      </w:r>
    </w:p>
    <w:p w:rsidR="009556CC" w:rsidRDefault="009556CC" w:rsidP="009556CC">
      <w:pPr>
        <w:spacing w:after="0" w:line="240" w:lineRule="auto"/>
        <w:ind w:firstLine="720"/>
        <w:jc w:val="both"/>
        <w:rPr>
          <w:rFonts w:ascii="AngsanaUPC" w:hAnsi="AngsanaUPC" w:cs="AngsanaUPC"/>
          <w:sz w:val="32"/>
          <w:szCs w:val="32"/>
        </w:rPr>
      </w:pPr>
    </w:p>
    <w:p w:rsidR="00CC3DAB" w:rsidRDefault="00CC3DAB" w:rsidP="009556CC">
      <w:pPr>
        <w:spacing w:after="0" w:line="240" w:lineRule="auto"/>
        <w:ind w:firstLine="720"/>
        <w:jc w:val="both"/>
        <w:rPr>
          <w:rFonts w:ascii="AngsanaUPC" w:hAnsi="AngsanaUPC" w:cs="AngsanaUPC"/>
          <w:sz w:val="32"/>
          <w:szCs w:val="32"/>
        </w:rPr>
      </w:pPr>
      <w:r w:rsidRPr="000D0E45">
        <w:rPr>
          <w:rFonts w:ascii="AngsanaUPC" w:hAnsi="AngsanaUPC" w:cs="AngsanaUPC"/>
          <w:sz w:val="32"/>
          <w:szCs w:val="32"/>
        </w:rPr>
        <w:t xml:space="preserve">This research aims to study </w:t>
      </w:r>
      <w:r w:rsidRPr="00BC645D">
        <w:rPr>
          <w:rFonts w:asciiTheme="majorBidi" w:hAnsiTheme="majorBidi" w:cstheme="majorBidi"/>
          <w:sz w:val="32"/>
          <w:szCs w:val="32"/>
        </w:rPr>
        <w:t xml:space="preserve">Marketing Mix Affecting People in </w:t>
      </w:r>
      <w:proofErr w:type="spellStart"/>
      <w:r w:rsidRPr="00BC645D">
        <w:rPr>
          <w:rFonts w:asciiTheme="majorBidi" w:hAnsiTheme="majorBidi" w:cstheme="majorBidi"/>
          <w:sz w:val="32"/>
          <w:szCs w:val="32"/>
        </w:rPr>
        <w:t>Mueang</w:t>
      </w:r>
      <w:proofErr w:type="spellEnd"/>
      <w:r w:rsidRPr="00BC645D">
        <w:rPr>
          <w:rFonts w:asciiTheme="majorBidi" w:hAnsiTheme="majorBidi" w:cstheme="majorBidi"/>
          <w:sz w:val="32"/>
          <w:szCs w:val="32"/>
        </w:rPr>
        <w:t xml:space="preserve"> Chiang Mai District towards Purchasing Personal Travel Insurance</w:t>
      </w:r>
      <w:r w:rsidRPr="000D0E45"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0D0E45">
        <w:rPr>
          <w:rFonts w:ascii="AngsanaUPC" w:hAnsi="AngsanaUPC" w:cs="AngsanaUPC"/>
          <w:sz w:val="32"/>
          <w:szCs w:val="32"/>
        </w:rPr>
        <w:t>This research used a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0D0E45">
        <w:rPr>
          <w:rFonts w:ascii="AngsanaUPC" w:hAnsi="AngsanaUPC" w:cs="AngsanaUPC"/>
          <w:sz w:val="32"/>
          <w:szCs w:val="32"/>
        </w:rPr>
        <w:t xml:space="preserve">questionnaire as the tool to collect all the data needed from the people who live in </w:t>
      </w:r>
      <w:proofErr w:type="spellStart"/>
      <w:r w:rsidRPr="000D0E45">
        <w:rPr>
          <w:rFonts w:ascii="AngsanaUPC" w:hAnsi="AngsanaUPC" w:cs="AngsanaUPC"/>
          <w:sz w:val="32"/>
          <w:szCs w:val="32"/>
        </w:rPr>
        <w:t>Mueang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</w:t>
      </w:r>
      <w:r w:rsidRPr="000D0E45">
        <w:rPr>
          <w:rFonts w:ascii="AngsanaUPC" w:hAnsi="AngsanaUPC" w:cs="AngsanaUPC"/>
          <w:sz w:val="32"/>
          <w:szCs w:val="32"/>
        </w:rPr>
        <w:t>district,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0D0E45">
        <w:rPr>
          <w:rFonts w:ascii="AngsanaUPC" w:hAnsi="AngsanaUPC" w:cs="AngsanaUPC"/>
          <w:sz w:val="32"/>
          <w:szCs w:val="32"/>
        </w:rPr>
        <w:t>Chiang</w:t>
      </w:r>
      <w:r>
        <w:rPr>
          <w:rFonts w:ascii="AngsanaUPC" w:hAnsi="AngsanaUPC" w:cs="AngsanaUPC"/>
          <w:sz w:val="32"/>
          <w:szCs w:val="32"/>
        </w:rPr>
        <w:t xml:space="preserve"> M</w:t>
      </w:r>
      <w:r w:rsidRPr="000D0E45">
        <w:rPr>
          <w:rFonts w:ascii="AngsanaUPC" w:hAnsi="AngsanaUPC" w:cs="AngsanaUPC"/>
          <w:sz w:val="32"/>
          <w:szCs w:val="32"/>
        </w:rPr>
        <w:t>ai province.  With a population of 238,332 in the area, a total of 400 people were selected, and the data were analyzed using descriptive statistics including frequency, percentage, average, and standard deviation.</w:t>
      </w:r>
    </w:p>
    <w:p w:rsidR="00CC3DAB" w:rsidRDefault="00CC3DAB" w:rsidP="009556CC">
      <w:pPr>
        <w:spacing w:after="0"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0D0E45">
        <w:rPr>
          <w:rFonts w:ascii="AngsanaUPC" w:hAnsi="AngsanaUPC" w:cs="AngsanaUPC"/>
          <w:sz w:val="32"/>
          <w:szCs w:val="32"/>
        </w:rPr>
        <w:t>The results showed that the people in the sample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0D0E45">
        <w:rPr>
          <w:rFonts w:ascii="AngsanaUPC" w:hAnsi="AngsanaUPC" w:cs="AngsanaUPC"/>
          <w:sz w:val="32"/>
          <w:szCs w:val="32"/>
        </w:rPr>
        <w:t>were mostly female, aged between 26</w:t>
      </w:r>
      <w:r>
        <w:rPr>
          <w:rFonts w:ascii="AngsanaUPC" w:hAnsi="AngsanaUPC" w:cs="AngsanaUPC"/>
          <w:sz w:val="32"/>
          <w:szCs w:val="32"/>
        </w:rPr>
        <w:t xml:space="preserve"> – 35</w:t>
      </w:r>
      <w:r w:rsidRPr="000D0E45">
        <w:rPr>
          <w:rFonts w:ascii="AngsanaUPC" w:hAnsi="AngsanaUPC" w:cs="AngsanaUPC"/>
          <w:sz w:val="32"/>
          <w:szCs w:val="32"/>
        </w:rPr>
        <w:t xml:space="preserve"> years old, and single. They worked for private companies, had</w:t>
      </w:r>
      <w:r>
        <w:rPr>
          <w:rFonts w:ascii="AngsanaUPC" w:hAnsi="AngsanaUPC" w:cs="AngsanaUPC"/>
          <w:sz w:val="32"/>
          <w:szCs w:val="32"/>
        </w:rPr>
        <w:t xml:space="preserve"> under</w:t>
      </w:r>
      <w:r w:rsidRPr="000D0E45">
        <w:rPr>
          <w:rFonts w:ascii="AngsanaUPC" w:hAnsi="AngsanaUPC" w:cs="AngsanaUPC"/>
          <w:sz w:val="32"/>
          <w:szCs w:val="32"/>
        </w:rPr>
        <w:t>graduate degrees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0D0E45">
        <w:rPr>
          <w:rFonts w:ascii="AngsanaUPC" w:hAnsi="AngsanaUPC" w:cs="AngsanaUPC"/>
          <w:sz w:val="32"/>
          <w:szCs w:val="32"/>
        </w:rPr>
        <w:t>and had average incomes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0D0E45">
        <w:rPr>
          <w:rFonts w:ascii="AngsanaUPC" w:hAnsi="AngsanaUPC" w:cs="AngsanaUPC"/>
          <w:sz w:val="32"/>
          <w:szCs w:val="32"/>
        </w:rPr>
        <w:t xml:space="preserve">between </w:t>
      </w:r>
      <w:r>
        <w:rPr>
          <w:rFonts w:ascii="AngsanaUPC" w:hAnsi="AngsanaUPC" w:cs="AngsanaUPC"/>
          <w:sz w:val="32"/>
          <w:szCs w:val="32"/>
        </w:rPr>
        <w:t xml:space="preserve">10,000 – 30,000 </w:t>
      </w:r>
      <w:r w:rsidRPr="000D0E45">
        <w:rPr>
          <w:rFonts w:ascii="AngsanaUPC" w:eastAsiaTheme="minorEastAsia" w:hAnsi="AngsanaUPC" w:cs="AngsanaUPC"/>
          <w:sz w:val="32"/>
          <w:szCs w:val="32"/>
          <w:lang w:eastAsia="zh-CN"/>
        </w:rPr>
        <w:t>baht.  The main purpose of travelling was for pleasure.  The primary destinations were places where they had been before, mostly domestic.  The duration of travelling was 4</w:t>
      </w:r>
      <w:r>
        <w:rPr>
          <w:rFonts w:ascii="AngsanaUPC" w:eastAsiaTheme="minorEastAsia" w:hAnsi="AngsanaUPC" w:cs="AngsanaUPC"/>
          <w:sz w:val="32"/>
          <w:szCs w:val="32"/>
          <w:lang w:eastAsia="zh-CN"/>
        </w:rPr>
        <w:t xml:space="preserve">– 7 </w:t>
      </w:r>
      <w:r w:rsidRPr="000D0E45">
        <w:rPr>
          <w:rFonts w:ascii="AngsanaUPC" w:eastAsiaTheme="minorEastAsia" w:hAnsi="AngsanaUPC" w:cs="AngsanaUPC"/>
          <w:sz w:val="32"/>
          <w:szCs w:val="32"/>
          <w:lang w:eastAsia="zh-CN"/>
        </w:rPr>
        <w:t xml:space="preserve">days.  </w:t>
      </w:r>
    </w:p>
    <w:p w:rsidR="001E2EB0" w:rsidRPr="007C6052" w:rsidRDefault="00B46DE7" w:rsidP="009556C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The Marketing Mix affecting People in </w:t>
      </w:r>
      <w:proofErr w:type="spellStart"/>
      <w:r>
        <w:rPr>
          <w:rFonts w:asciiTheme="majorBidi" w:hAnsiTheme="majorBidi" w:cstheme="majorBidi"/>
          <w:sz w:val="32"/>
          <w:szCs w:val="32"/>
        </w:rPr>
        <w:t>Mue</w:t>
      </w:r>
      <w:r w:rsidR="00BC645D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ng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Chiang Mai District Toward Purchasing Personal Travel Insurance are as follows sequentially from high to low; </w:t>
      </w:r>
      <w:r w:rsidR="00BC645D">
        <w:rPr>
          <w:rFonts w:asciiTheme="majorBidi" w:hAnsiTheme="majorBidi" w:cstheme="majorBidi"/>
          <w:sz w:val="32"/>
          <w:szCs w:val="32"/>
        </w:rPr>
        <w:t xml:space="preserve">Process, People, </w:t>
      </w:r>
      <w:r w:rsidR="00BC645D">
        <w:rPr>
          <w:rFonts w:asciiTheme="majorBidi" w:hAnsiTheme="majorBidi" w:cstheme="majorBidi"/>
          <w:sz w:val="32"/>
          <w:szCs w:val="32"/>
        </w:rPr>
        <w:br/>
        <w:t>Physical evidence, Price, Product, Promotion and Place.</w:t>
      </w:r>
    </w:p>
    <w:sectPr w:rsidR="001E2EB0" w:rsidRPr="007C6052" w:rsidSect="006B4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985" w:left="1985" w:header="709" w:footer="964" w:gutter="0"/>
      <w:pgNumType w:fmt="thaiLetters"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CD" w:rsidRDefault="002D44CD">
      <w:pPr>
        <w:spacing w:after="0" w:line="240" w:lineRule="auto"/>
      </w:pPr>
      <w:r>
        <w:separator/>
      </w:r>
    </w:p>
  </w:endnote>
  <w:endnote w:type="continuationSeparator" w:id="0">
    <w:p w:rsidR="002D44CD" w:rsidRDefault="002D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CA" w:rsidRDefault="005A0D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01068"/>
      <w:docPartObj>
        <w:docPartGallery w:val="Page Numbers (Bottom of Page)"/>
        <w:docPartUnique/>
      </w:docPartObj>
    </w:sdtPr>
    <w:sdtEndPr/>
    <w:sdtContent>
      <w:p w:rsidR="003D786D" w:rsidRDefault="005A1B73">
        <w:pPr>
          <w:pStyle w:val="a9"/>
          <w:jc w:val="center"/>
        </w:pPr>
        <w:r w:rsidRPr="003D786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D786D" w:rsidRPr="003D786D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D786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A0DCA" w:rsidRPr="005A0DCA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3D786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D786D" w:rsidRDefault="003D78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CA" w:rsidRDefault="005A0D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CD" w:rsidRDefault="002D44CD">
      <w:pPr>
        <w:spacing w:after="0" w:line="240" w:lineRule="auto"/>
      </w:pPr>
      <w:r>
        <w:separator/>
      </w:r>
    </w:p>
  </w:footnote>
  <w:footnote w:type="continuationSeparator" w:id="0">
    <w:p w:rsidR="002D44CD" w:rsidRDefault="002D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CA" w:rsidRDefault="005A0DC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249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5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55426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D786D" w:rsidRDefault="005A0DCA" w:rsidP="00F95C1D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/>
            <w:noProof/>
            <w:sz w:val="32"/>
            <w:szCs w:val="3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820250" o:spid="_x0000_s2051" type="#_x0000_t75" style="position:absolute;left:0;text-align:left;margin-left:0;margin-top:0;width:424.85pt;height:600.95pt;z-index:-251656192;mso-position-horizontal:center;mso-position-horizontal-relative:margin;mso-position-vertical:center;mso-position-vertical-relative:margin" o:allowincell="f">
              <v:imagedata r:id="rId1" o:title="55"/>
            </v:shape>
          </w:pict>
        </w:r>
      </w:p>
      <w:p w:rsidR="00F95C1D" w:rsidRPr="00F95C1D" w:rsidRDefault="002D44CD" w:rsidP="00F95C1D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CA" w:rsidRDefault="005A0DC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248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5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6AA"/>
    <w:multiLevelType w:val="hybridMultilevel"/>
    <w:tmpl w:val="95BA809C"/>
    <w:lvl w:ilvl="0" w:tplc="50202EB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4F0E0C"/>
    <w:multiLevelType w:val="hybridMultilevel"/>
    <w:tmpl w:val="CB46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197B"/>
    <w:rsid w:val="000106F1"/>
    <w:rsid w:val="0002094E"/>
    <w:rsid w:val="00071B66"/>
    <w:rsid w:val="000A0AED"/>
    <w:rsid w:val="000C6869"/>
    <w:rsid w:val="000F40AD"/>
    <w:rsid w:val="001174E0"/>
    <w:rsid w:val="00136FE9"/>
    <w:rsid w:val="00161EE3"/>
    <w:rsid w:val="001644AD"/>
    <w:rsid w:val="001644FE"/>
    <w:rsid w:val="001C4EB7"/>
    <w:rsid w:val="001E09DF"/>
    <w:rsid w:val="001E2EB0"/>
    <w:rsid w:val="002150E8"/>
    <w:rsid w:val="00217BD4"/>
    <w:rsid w:val="00226093"/>
    <w:rsid w:val="00236295"/>
    <w:rsid w:val="00241D20"/>
    <w:rsid w:val="00261CD1"/>
    <w:rsid w:val="00266EC9"/>
    <w:rsid w:val="00270A1E"/>
    <w:rsid w:val="002D44CD"/>
    <w:rsid w:val="003457BF"/>
    <w:rsid w:val="00386B99"/>
    <w:rsid w:val="003D786D"/>
    <w:rsid w:val="003F1C39"/>
    <w:rsid w:val="004210F6"/>
    <w:rsid w:val="00432FC4"/>
    <w:rsid w:val="00437517"/>
    <w:rsid w:val="00483E3A"/>
    <w:rsid w:val="004A6D66"/>
    <w:rsid w:val="004B7402"/>
    <w:rsid w:val="00512697"/>
    <w:rsid w:val="00570728"/>
    <w:rsid w:val="00592797"/>
    <w:rsid w:val="005A0DCA"/>
    <w:rsid w:val="005A1B73"/>
    <w:rsid w:val="005D633E"/>
    <w:rsid w:val="00611EB2"/>
    <w:rsid w:val="006943E8"/>
    <w:rsid w:val="006B48FB"/>
    <w:rsid w:val="006C0D9C"/>
    <w:rsid w:val="00723BD4"/>
    <w:rsid w:val="00753CF0"/>
    <w:rsid w:val="007773A4"/>
    <w:rsid w:val="007C6052"/>
    <w:rsid w:val="0085069B"/>
    <w:rsid w:val="008A2A71"/>
    <w:rsid w:val="008B1962"/>
    <w:rsid w:val="008B197B"/>
    <w:rsid w:val="008D68CD"/>
    <w:rsid w:val="008E38C1"/>
    <w:rsid w:val="008F5FBF"/>
    <w:rsid w:val="009434FF"/>
    <w:rsid w:val="009556CC"/>
    <w:rsid w:val="009D01EB"/>
    <w:rsid w:val="009E756E"/>
    <w:rsid w:val="009F20BD"/>
    <w:rsid w:val="00A1179A"/>
    <w:rsid w:val="00A25F28"/>
    <w:rsid w:val="00A3408F"/>
    <w:rsid w:val="00A84904"/>
    <w:rsid w:val="00AA4EA2"/>
    <w:rsid w:val="00B07F4F"/>
    <w:rsid w:val="00B203DB"/>
    <w:rsid w:val="00B46DE7"/>
    <w:rsid w:val="00BC645D"/>
    <w:rsid w:val="00BF387F"/>
    <w:rsid w:val="00C33B8E"/>
    <w:rsid w:val="00CC3DAB"/>
    <w:rsid w:val="00CD30AD"/>
    <w:rsid w:val="00CF64FD"/>
    <w:rsid w:val="00D02C31"/>
    <w:rsid w:val="00D56E31"/>
    <w:rsid w:val="00D57191"/>
    <w:rsid w:val="00D83A2E"/>
    <w:rsid w:val="00D95D20"/>
    <w:rsid w:val="00DC4AFB"/>
    <w:rsid w:val="00DE3332"/>
    <w:rsid w:val="00E11E20"/>
    <w:rsid w:val="00E329F6"/>
    <w:rsid w:val="00E67208"/>
    <w:rsid w:val="00E704D7"/>
    <w:rsid w:val="00E96319"/>
    <w:rsid w:val="00EB36A5"/>
    <w:rsid w:val="00EE7663"/>
    <w:rsid w:val="00F05775"/>
    <w:rsid w:val="00F310A2"/>
    <w:rsid w:val="00F95C1D"/>
    <w:rsid w:val="00FC3485"/>
    <w:rsid w:val="00FD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37517"/>
  </w:style>
  <w:style w:type="paragraph" w:styleId="a6">
    <w:name w:val="List Paragraph"/>
    <w:basedOn w:val="a"/>
    <w:uiPriority w:val="34"/>
    <w:qFormat/>
    <w:rsid w:val="00437517"/>
    <w:pPr>
      <w:ind w:left="720"/>
      <w:contextualSpacing/>
    </w:pPr>
  </w:style>
  <w:style w:type="table" w:styleId="a7">
    <w:name w:val="Light Grid"/>
    <w:basedOn w:val="a1"/>
    <w:uiPriority w:val="62"/>
    <w:rsid w:val="0043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DE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57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57191"/>
  </w:style>
  <w:style w:type="character" w:customStyle="1" w:styleId="st">
    <w:name w:val="st"/>
    <w:basedOn w:val="a0"/>
    <w:rsid w:val="0011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cp:lastPrinted>2015-09-22T03:06:00Z</cp:lastPrinted>
  <dcterms:created xsi:type="dcterms:W3CDTF">2014-11-11T04:17:00Z</dcterms:created>
  <dcterms:modified xsi:type="dcterms:W3CDTF">2015-09-22T09:49:00Z</dcterms:modified>
</cp:coreProperties>
</file>