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F5E" w:rsidRDefault="00303F5E" w:rsidP="0012066A">
      <w:pPr>
        <w:ind w:left="3402" w:hanging="3402"/>
        <w:rPr>
          <w:rFonts w:ascii="Angsana New" w:eastAsia="Calibri" w:hAnsi="Angsana New" w:cs="Angsana New"/>
        </w:rPr>
      </w:pPr>
      <w:bookmarkStart w:id="0" w:name="_GoBack"/>
      <w:bookmarkEnd w:id="0"/>
    </w:p>
    <w:p w:rsidR="007119BF" w:rsidRDefault="007119BF" w:rsidP="0012066A">
      <w:pPr>
        <w:ind w:left="3402" w:hanging="3402"/>
        <w:rPr>
          <w:rFonts w:ascii="Angsana New" w:eastAsia="Calibri" w:hAnsi="Angsana New" w:cs="Angsana New"/>
          <w:b w:val="0"/>
          <w:bCs w:val="0"/>
        </w:rPr>
      </w:pPr>
      <w:r w:rsidRPr="007119BF">
        <w:rPr>
          <w:rFonts w:ascii="Angsana New" w:eastAsia="Calibri" w:hAnsi="Angsana New" w:cs="Angsana New" w:hint="cs"/>
          <w:cs/>
        </w:rPr>
        <w:t>หัวข้อการค้นคว้าแบบอิสระ</w:t>
      </w:r>
      <w:r w:rsidRPr="007119BF">
        <w:rPr>
          <w:rFonts w:ascii="Angsana New" w:eastAsia="Calibri" w:hAnsi="Angsana New" w:cs="Angsana New"/>
          <w:b w:val="0"/>
          <w:bCs w:val="0"/>
          <w:cs/>
        </w:rPr>
        <w:tab/>
      </w:r>
      <w:r w:rsidR="0029622D" w:rsidRPr="0029622D">
        <w:rPr>
          <w:rFonts w:ascii="Angsana New" w:eastAsia="Calibri" w:hAnsi="Angsana New" w:cs="Angsana New" w:hint="cs"/>
          <w:b w:val="0"/>
          <w:bCs w:val="0"/>
          <w:cs/>
        </w:rPr>
        <w:t>การวิเคราะห์ความได้เปรียบโดยเปรียบเทียบ</w:t>
      </w:r>
      <w:r w:rsidR="0029622D">
        <w:rPr>
          <w:rFonts w:ascii="Angsana New" w:eastAsia="Calibri" w:hAnsi="Angsana New" w:cs="Angsana New" w:hint="cs"/>
          <w:b w:val="0"/>
          <w:bCs w:val="0"/>
          <w:cs/>
        </w:rPr>
        <w:t>สินค้า</w:t>
      </w:r>
      <w:r w:rsidR="0029622D" w:rsidRPr="0029622D">
        <w:rPr>
          <w:rFonts w:ascii="Angsana New" w:eastAsia="Calibri" w:hAnsi="Angsana New" w:cs="Angsana New" w:hint="cs"/>
          <w:b w:val="0"/>
          <w:bCs w:val="0"/>
          <w:cs/>
        </w:rPr>
        <w:t>ของ</w:t>
      </w:r>
      <w:r w:rsidR="0029622D">
        <w:rPr>
          <w:rFonts w:ascii="Angsana New" w:eastAsia="Calibri" w:hAnsi="Angsana New" w:cs="Angsana New" w:hint="cs"/>
          <w:b w:val="0"/>
          <w:bCs w:val="0"/>
          <w:cs/>
        </w:rPr>
        <w:t xml:space="preserve"> </w:t>
      </w:r>
      <w:r w:rsidR="0029622D" w:rsidRPr="0029622D">
        <w:rPr>
          <w:rFonts w:ascii="Angsana New" w:eastAsia="Calibri" w:hAnsi="Angsana New" w:cs="Angsana New" w:hint="cs"/>
          <w:b w:val="0"/>
          <w:bCs w:val="0"/>
          <w:cs/>
        </w:rPr>
        <w:t>สปป</w:t>
      </w:r>
      <w:r w:rsidR="0029622D" w:rsidRPr="0029622D">
        <w:rPr>
          <w:rFonts w:ascii="Angsana New" w:eastAsia="Calibri" w:hAnsi="Angsana New" w:cs="Angsana New"/>
          <w:b w:val="0"/>
          <w:bCs w:val="0"/>
        </w:rPr>
        <w:t>.</w:t>
      </w:r>
      <w:r w:rsidR="0029622D" w:rsidRPr="0029622D">
        <w:rPr>
          <w:rFonts w:ascii="Angsana New" w:eastAsia="Calibri" w:hAnsi="Angsana New" w:cs="Angsana New" w:hint="cs"/>
          <w:b w:val="0"/>
          <w:bCs w:val="0"/>
          <w:cs/>
        </w:rPr>
        <w:t>ลาว กัมพูชา และเวียดนาม ที่ส่งออกไปยังตลาดอาเซียน</w:t>
      </w:r>
    </w:p>
    <w:p w:rsidR="0012066A" w:rsidRPr="007119BF" w:rsidRDefault="0012066A" w:rsidP="0012066A">
      <w:pPr>
        <w:ind w:left="3402" w:hanging="3402"/>
        <w:rPr>
          <w:rFonts w:ascii="Angsana New" w:eastAsia="Calibri" w:hAnsi="Angsana New" w:cs="Angsana New"/>
          <w:b w:val="0"/>
          <w:bCs w:val="0"/>
          <w:cs/>
        </w:rPr>
      </w:pPr>
    </w:p>
    <w:p w:rsidR="007119BF" w:rsidRDefault="007119BF" w:rsidP="0012066A">
      <w:pPr>
        <w:spacing w:line="360" w:lineRule="auto"/>
        <w:ind w:left="3402" w:hanging="3402"/>
        <w:rPr>
          <w:rFonts w:ascii="Angsana New" w:hAnsi="Angsana New" w:cs="Angsana New"/>
          <w:b w:val="0"/>
          <w:bCs w:val="0"/>
        </w:rPr>
      </w:pPr>
      <w:r w:rsidRPr="007119BF">
        <w:rPr>
          <w:rFonts w:ascii="Angsana New" w:eastAsia="Calibri" w:hAnsi="Angsana New" w:cs="Angsana New"/>
          <w:cs/>
        </w:rPr>
        <w:t>ผู้เขียน</w:t>
      </w:r>
      <w:r w:rsidRPr="007119BF">
        <w:rPr>
          <w:rFonts w:ascii="Angsana New" w:eastAsia="Calibri" w:hAnsi="Angsana New" w:cs="Angsana New"/>
          <w:b w:val="0"/>
          <w:bCs w:val="0"/>
          <w:cs/>
        </w:rPr>
        <w:tab/>
      </w:r>
      <w:r w:rsidR="0029622D" w:rsidRPr="0029622D">
        <w:rPr>
          <w:rFonts w:ascii="Angsana New" w:hAnsi="Angsana New" w:cs="Angsana New" w:hint="cs"/>
          <w:b w:val="0"/>
          <w:bCs w:val="0"/>
          <w:cs/>
        </w:rPr>
        <w:t>นายวิไลวงศ์ โคตรโยธา</w:t>
      </w:r>
    </w:p>
    <w:p w:rsidR="0012066A" w:rsidRPr="007119BF" w:rsidRDefault="0012066A" w:rsidP="0012066A">
      <w:pPr>
        <w:ind w:left="3402" w:hanging="3402"/>
        <w:rPr>
          <w:rFonts w:ascii="Angsana New" w:eastAsia="Calibri" w:hAnsi="Angsana New" w:cs="Angsana New"/>
          <w:b w:val="0"/>
          <w:bCs w:val="0"/>
        </w:rPr>
      </w:pPr>
    </w:p>
    <w:p w:rsidR="007119BF" w:rsidRDefault="007119BF" w:rsidP="0012066A">
      <w:pPr>
        <w:spacing w:line="360" w:lineRule="auto"/>
        <w:ind w:left="3402" w:hanging="3402"/>
        <w:rPr>
          <w:rFonts w:ascii="Angsana New" w:eastAsia="Calibri" w:hAnsi="Angsana New" w:cs="Angsana New"/>
          <w:b w:val="0"/>
          <w:bCs w:val="0"/>
        </w:rPr>
      </w:pPr>
      <w:r w:rsidRPr="007119BF">
        <w:rPr>
          <w:rFonts w:ascii="Angsana New" w:eastAsia="Calibri" w:hAnsi="Angsana New" w:cs="Angsana New"/>
          <w:cs/>
        </w:rPr>
        <w:t>ปริญญา</w:t>
      </w:r>
      <w:r w:rsidRPr="007119BF">
        <w:rPr>
          <w:rFonts w:ascii="Angsana New" w:eastAsia="Calibri" w:hAnsi="Angsana New" w:cs="Angsana New"/>
          <w:b w:val="0"/>
          <w:bCs w:val="0"/>
          <w:cs/>
        </w:rPr>
        <w:tab/>
      </w:r>
      <w:r w:rsidRPr="007119BF">
        <w:rPr>
          <w:rFonts w:ascii="Angsana New" w:eastAsia="Calibri" w:hAnsi="Angsana New" w:cs="Angsana New" w:hint="cs"/>
          <w:b w:val="0"/>
          <w:bCs w:val="0"/>
          <w:cs/>
        </w:rPr>
        <w:t>บริหารธุรกิจมหาบัณฑิต</w:t>
      </w:r>
    </w:p>
    <w:p w:rsidR="0012066A" w:rsidRPr="007119BF" w:rsidRDefault="0012066A" w:rsidP="0012066A">
      <w:pPr>
        <w:ind w:left="3402" w:hanging="3402"/>
        <w:rPr>
          <w:rFonts w:ascii="Angsana New" w:eastAsia="Calibri" w:hAnsi="Angsana New" w:cs="Angsana New"/>
          <w:b w:val="0"/>
          <w:bCs w:val="0"/>
        </w:rPr>
      </w:pPr>
    </w:p>
    <w:p w:rsidR="007119BF" w:rsidRDefault="000733F2" w:rsidP="00EF21C3">
      <w:pPr>
        <w:ind w:left="3402" w:right="-308" w:hanging="3402"/>
        <w:rPr>
          <w:rFonts w:ascii="Angsana New" w:eastAsia="Calibri" w:hAnsi="Angsana New" w:cs="Angsana New"/>
          <w:b w:val="0"/>
          <w:bCs w:val="0"/>
        </w:rPr>
      </w:pPr>
      <w:r>
        <w:rPr>
          <w:rFonts w:ascii="Angsana New" w:eastAsia="Calibri" w:hAnsi="Angsana New" w:cs="Angsana New" w:hint="cs"/>
          <w:cs/>
        </w:rPr>
        <w:t>คณะกรรมการ</w:t>
      </w:r>
      <w:r w:rsidR="007119BF" w:rsidRPr="007119BF">
        <w:rPr>
          <w:rFonts w:ascii="Angsana New" w:eastAsia="Calibri" w:hAnsi="Angsana New" w:cs="Angsana New" w:hint="cs"/>
          <w:cs/>
        </w:rPr>
        <w:t>ที่ปรึกษา</w:t>
      </w:r>
      <w:r w:rsidR="007119BF" w:rsidRPr="007119BF">
        <w:rPr>
          <w:rFonts w:ascii="Angsana New" w:eastAsia="Calibri" w:hAnsi="Angsana New" w:cs="Angsana New"/>
          <w:b w:val="0"/>
          <w:bCs w:val="0"/>
          <w:cs/>
        </w:rPr>
        <w:tab/>
      </w:r>
      <w:r w:rsidR="007119BF" w:rsidRPr="007119BF">
        <w:rPr>
          <w:rFonts w:ascii="Angsana New" w:eastAsia="Calibri" w:hAnsi="Angsana New" w:cs="Angsana New" w:hint="eastAsia"/>
          <w:b w:val="0"/>
          <w:bCs w:val="0"/>
          <w:cs/>
        </w:rPr>
        <w:t>รองศาสตราจารย์สิริเกียรติ</w:t>
      </w:r>
      <w:r w:rsidR="007119BF" w:rsidRPr="007119BF">
        <w:rPr>
          <w:rFonts w:ascii="Angsana New" w:eastAsia="Calibri" w:hAnsi="Angsana New" w:cs="Angsana New"/>
          <w:b w:val="0"/>
          <w:bCs w:val="0"/>
        </w:rPr>
        <w:t xml:space="preserve"> </w:t>
      </w:r>
      <w:r w:rsidR="007119BF" w:rsidRPr="007119BF">
        <w:rPr>
          <w:rFonts w:ascii="Angsana New" w:eastAsia="Calibri" w:hAnsi="Angsana New" w:cs="Angsana New" w:hint="eastAsia"/>
          <w:b w:val="0"/>
          <w:bCs w:val="0"/>
          <w:cs/>
        </w:rPr>
        <w:t>รัชชุศานติ</w:t>
      </w:r>
      <w:r w:rsidR="0012066A">
        <w:rPr>
          <w:rFonts w:ascii="Angsana New" w:eastAsia="Calibri" w:hAnsi="Angsana New" w:cs="Angsana New"/>
          <w:b w:val="0"/>
          <w:bCs w:val="0"/>
          <w:cs/>
        </w:rPr>
        <w:tab/>
      </w:r>
      <w:r w:rsidR="00EF21C3">
        <w:rPr>
          <w:rFonts w:ascii="Angsana New" w:eastAsia="Calibri" w:hAnsi="Angsana New" w:cs="Angsana New" w:hint="cs"/>
          <w:b w:val="0"/>
          <w:bCs w:val="0"/>
          <w:cs/>
        </w:rPr>
        <w:t>อาจารย์</w:t>
      </w:r>
      <w:r w:rsidR="0012066A">
        <w:rPr>
          <w:rFonts w:ascii="Angsana New" w:eastAsia="Calibri" w:hAnsi="Angsana New" w:cs="Angsana New" w:hint="cs"/>
          <w:b w:val="0"/>
          <w:bCs w:val="0"/>
          <w:cs/>
        </w:rPr>
        <w:t>ที่ปรึกษาหลัก</w:t>
      </w:r>
    </w:p>
    <w:p w:rsidR="004C2820" w:rsidRDefault="0012066A" w:rsidP="00EF21C3">
      <w:pPr>
        <w:pStyle w:val="af1"/>
        <w:spacing w:after="0" w:line="240" w:lineRule="auto"/>
        <w:ind w:left="2591" w:right="-308" w:firstLine="811"/>
        <w:rPr>
          <w:rFonts w:asciiTheme="majorBidi" w:hAnsiTheme="majorBidi" w:cstheme="majorBidi"/>
          <w:sz w:val="32"/>
          <w:szCs w:val="32"/>
        </w:rPr>
      </w:pPr>
      <w:r>
        <w:rPr>
          <w:rFonts w:asciiTheme="majorBidi" w:hAnsiTheme="majorBidi" w:cstheme="majorBidi" w:hint="cs"/>
          <w:sz w:val="32"/>
          <w:szCs w:val="32"/>
          <w:cs/>
        </w:rPr>
        <w:t>ผู้ช่วยศาสตราจารย์</w:t>
      </w:r>
      <w:r w:rsidR="007C2CE2">
        <w:rPr>
          <w:rFonts w:asciiTheme="majorBidi" w:hAnsiTheme="majorBidi" w:cstheme="majorBidi" w:hint="cs"/>
          <w:sz w:val="32"/>
          <w:szCs w:val="32"/>
          <w:cs/>
        </w:rPr>
        <w:t xml:space="preserve"> </w:t>
      </w:r>
      <w:r w:rsidR="000733F2" w:rsidRPr="003A050C">
        <w:rPr>
          <w:rFonts w:asciiTheme="majorBidi" w:hAnsiTheme="majorBidi" w:cstheme="majorBidi" w:hint="cs"/>
          <w:sz w:val="32"/>
          <w:szCs w:val="32"/>
          <w:cs/>
        </w:rPr>
        <w:t>ดร.</w:t>
      </w:r>
      <w:r w:rsidR="007C2CE2">
        <w:rPr>
          <w:rFonts w:asciiTheme="majorBidi" w:hAnsiTheme="majorBidi" w:cstheme="majorBidi" w:hint="cs"/>
          <w:sz w:val="32"/>
          <w:szCs w:val="32"/>
          <w:cs/>
        </w:rPr>
        <w:t xml:space="preserve"> </w:t>
      </w:r>
      <w:r w:rsidR="000733F2" w:rsidRPr="003A050C">
        <w:rPr>
          <w:rFonts w:asciiTheme="majorBidi" w:hAnsiTheme="majorBidi" w:cstheme="majorBidi" w:hint="cs"/>
          <w:sz w:val="32"/>
          <w:szCs w:val="32"/>
          <w:cs/>
        </w:rPr>
        <w:t>ชัยวุฒิ ตั้งสมชัย</w:t>
      </w:r>
      <w:r w:rsidR="000733F2" w:rsidRPr="003A050C">
        <w:rPr>
          <w:rFonts w:asciiTheme="majorBidi" w:hAnsiTheme="majorBidi" w:cstheme="majorBidi"/>
          <w:sz w:val="32"/>
          <w:szCs w:val="32"/>
        </w:rPr>
        <w:tab/>
      </w:r>
      <w:r w:rsidR="00EF21C3">
        <w:rPr>
          <w:rFonts w:asciiTheme="majorBidi" w:hAnsiTheme="majorBidi" w:cstheme="majorBidi" w:hint="cs"/>
          <w:sz w:val="32"/>
          <w:szCs w:val="32"/>
          <w:cs/>
        </w:rPr>
        <w:t>อาจารย์</w:t>
      </w:r>
      <w:r>
        <w:rPr>
          <w:rFonts w:asciiTheme="majorBidi" w:hAnsiTheme="majorBidi" w:cstheme="majorBidi" w:hint="cs"/>
          <w:sz w:val="32"/>
          <w:szCs w:val="32"/>
          <w:cs/>
        </w:rPr>
        <w:t>ที่ปรึกษาร่วม</w:t>
      </w:r>
    </w:p>
    <w:p w:rsidR="000733F2" w:rsidRPr="003A050C" w:rsidRDefault="000733F2" w:rsidP="0012066A">
      <w:pPr>
        <w:pStyle w:val="af1"/>
        <w:spacing w:after="0" w:line="240" w:lineRule="auto"/>
        <w:ind w:left="2591" w:firstLine="811"/>
        <w:jc w:val="distribute"/>
        <w:rPr>
          <w:rFonts w:asciiTheme="majorBidi" w:hAnsiTheme="majorBidi" w:cstheme="majorBidi"/>
          <w:b/>
          <w:bCs/>
          <w:sz w:val="32"/>
          <w:szCs w:val="32"/>
          <w:cs/>
        </w:rPr>
      </w:pPr>
      <w:r w:rsidRPr="003A050C">
        <w:rPr>
          <w:rFonts w:asciiTheme="majorBidi" w:hAnsiTheme="majorBidi" w:cstheme="majorBidi" w:hint="cs"/>
          <w:sz w:val="32"/>
          <w:szCs w:val="32"/>
          <w:cs/>
        </w:rPr>
        <w:tab/>
      </w:r>
      <w:r w:rsidRPr="003A050C">
        <w:rPr>
          <w:rFonts w:asciiTheme="majorBidi" w:hAnsiTheme="majorBidi" w:cstheme="majorBidi" w:hint="cs"/>
          <w:sz w:val="32"/>
          <w:szCs w:val="32"/>
          <w:cs/>
        </w:rPr>
        <w:tab/>
        <w:t xml:space="preserve"> </w:t>
      </w:r>
    </w:p>
    <w:p w:rsidR="00EE335C" w:rsidRDefault="007119BF" w:rsidP="004C2820">
      <w:pPr>
        <w:spacing w:before="240"/>
        <w:jc w:val="center"/>
        <w:rPr>
          <w:rFonts w:ascii="Angsana New" w:eastAsia="Calibri" w:hAnsi="Angsana New" w:cs="Angsana New"/>
          <w:sz w:val="40"/>
          <w:szCs w:val="40"/>
        </w:rPr>
      </w:pPr>
      <w:r w:rsidRPr="007119BF">
        <w:rPr>
          <w:rFonts w:ascii="Angsana New" w:eastAsia="Calibri" w:hAnsi="Angsana New" w:cs="Angsana New"/>
          <w:sz w:val="40"/>
          <w:szCs w:val="40"/>
          <w:cs/>
        </w:rPr>
        <w:t>บทคัดย่อ</w:t>
      </w:r>
    </w:p>
    <w:p w:rsidR="00EE335C" w:rsidRDefault="00EE335C" w:rsidP="0012066A">
      <w:pPr>
        <w:jc w:val="distribute"/>
        <w:rPr>
          <w:rFonts w:eastAsia="Calibri"/>
        </w:rPr>
      </w:pPr>
    </w:p>
    <w:p w:rsidR="00FE1C3C" w:rsidRPr="00FE1C3C" w:rsidRDefault="00EE335C" w:rsidP="0012066A">
      <w:pPr>
        <w:tabs>
          <w:tab w:val="left" w:pos="1134"/>
        </w:tabs>
        <w:contextualSpacing/>
        <w:mirrorIndents/>
        <w:jc w:val="thaiDistribute"/>
        <w:rPr>
          <w:rFonts w:asciiTheme="majorBidi" w:hAnsiTheme="majorBidi" w:cstheme="majorBidi"/>
          <w:b w:val="0"/>
          <w:bCs w:val="0"/>
        </w:rPr>
      </w:pPr>
      <w:r>
        <w:rPr>
          <w:rFonts w:ascii="Angsana New" w:eastAsia="Calibri" w:hAnsi="Angsana New" w:cs="Angsana New" w:hint="cs"/>
          <w:b w:val="0"/>
          <w:bCs w:val="0"/>
          <w:cs/>
        </w:rPr>
        <w:tab/>
      </w:r>
      <w:r w:rsidR="00FE1C3C" w:rsidRPr="00FE1C3C">
        <w:rPr>
          <w:rFonts w:asciiTheme="majorBidi" w:hAnsiTheme="majorBidi" w:cstheme="majorBidi"/>
          <w:b w:val="0"/>
          <w:bCs w:val="0"/>
          <w:cs/>
        </w:rPr>
        <w:t xml:space="preserve">การค้นคว้าแบบอิสระนี้ มีวัตถุประสงค์เพื่อศึกษาความได้เปรียบโดยเปรียบเทียบและความสามารถในการแข่งขัน ของสินค้าของสปป.ลาว กัมพูชา และเวียดนาม ที่ส่งออกไปยังตลาดอาเซียน รวมทังศึกษาสภาพทั่วไปของสถานการณ์การส่งออกสินค้า รวมทังปัญหาและอุปสรรคของการส่งออกสินค้าของสปป.ลาว กัมพูชา และเวียดนาม ไปยังตลาดอาเซียน ทั้งนี้โดยใช้ค่าดัชนีความได้เปรียบโดยเปรียบเทียบที่ปรากฏ </w:t>
      </w:r>
      <w:r w:rsidR="009212A0" w:rsidRPr="006C6204">
        <w:rPr>
          <w:rFonts w:asciiTheme="majorBidi" w:hAnsiTheme="majorBidi" w:cstheme="majorBidi"/>
          <w:b w:val="0"/>
          <w:bCs w:val="0"/>
        </w:rPr>
        <w:t>(Revealed Comparative Advantage</w:t>
      </w:r>
      <w:r w:rsidR="009212A0">
        <w:rPr>
          <w:rFonts w:asciiTheme="majorBidi" w:hAnsiTheme="majorBidi" w:cstheme="majorBidi"/>
          <w:b w:val="0"/>
          <w:bCs w:val="0"/>
        </w:rPr>
        <w:t xml:space="preserve">: </w:t>
      </w:r>
      <w:r w:rsidR="009212A0" w:rsidRPr="00FE1C3C">
        <w:rPr>
          <w:rFonts w:asciiTheme="majorBidi" w:hAnsiTheme="majorBidi" w:cstheme="majorBidi"/>
          <w:b w:val="0"/>
          <w:bCs w:val="0"/>
        </w:rPr>
        <w:t>RCA</w:t>
      </w:r>
      <w:r w:rsidR="009212A0" w:rsidRPr="006C6204">
        <w:rPr>
          <w:rFonts w:asciiTheme="majorBidi" w:hAnsiTheme="majorBidi" w:cstheme="majorBidi"/>
          <w:b w:val="0"/>
          <w:bCs w:val="0"/>
        </w:rPr>
        <w:t xml:space="preserve">) </w:t>
      </w:r>
      <w:r w:rsidR="00FE1C3C" w:rsidRPr="00FE1C3C">
        <w:rPr>
          <w:rFonts w:asciiTheme="majorBidi" w:hAnsiTheme="majorBidi" w:cstheme="majorBidi"/>
          <w:b w:val="0"/>
          <w:bCs w:val="0"/>
          <w:cs/>
        </w:rPr>
        <w:t>สถานกา</w:t>
      </w:r>
      <w:r w:rsidR="00764657">
        <w:rPr>
          <w:rFonts w:asciiTheme="majorBidi" w:hAnsiTheme="majorBidi" w:cstheme="majorBidi"/>
          <w:b w:val="0"/>
          <w:bCs w:val="0"/>
          <w:cs/>
        </w:rPr>
        <w:t>รณ์ความได้เปรียบโดยเปรียบเทียบที่ปรากฏ</w:t>
      </w:r>
      <w:r w:rsidR="00FE1C3C" w:rsidRPr="00FE1C3C">
        <w:rPr>
          <w:rFonts w:asciiTheme="majorBidi" w:hAnsiTheme="majorBidi" w:cstheme="majorBidi"/>
          <w:b w:val="0"/>
          <w:bCs w:val="0"/>
          <w:cs/>
        </w:rPr>
        <w:t>เซิงพลวัต</w:t>
      </w:r>
      <w:r w:rsidR="00764657">
        <w:rPr>
          <w:rFonts w:asciiTheme="majorBidi" w:hAnsiTheme="majorBidi" w:cstheme="majorBidi" w:hint="cs"/>
          <w:b w:val="0"/>
          <w:bCs w:val="0"/>
          <w:cs/>
        </w:rPr>
        <w:t>ร</w:t>
      </w:r>
      <w:r w:rsidR="00FE1C3C" w:rsidRPr="00FE1C3C">
        <w:rPr>
          <w:rFonts w:asciiTheme="majorBidi" w:hAnsiTheme="majorBidi" w:cstheme="majorBidi"/>
          <w:b w:val="0"/>
          <w:bCs w:val="0"/>
          <w:cs/>
        </w:rPr>
        <w:t xml:space="preserve"> </w:t>
      </w:r>
      <w:r w:rsidR="009212A0" w:rsidRPr="006C6204">
        <w:rPr>
          <w:rFonts w:asciiTheme="majorBidi" w:hAnsiTheme="majorBidi" w:cstheme="majorBidi"/>
          <w:b w:val="0"/>
          <w:bCs w:val="0"/>
        </w:rPr>
        <w:t xml:space="preserve">(Dynamic Revealed Comparative Advantage) </w:t>
      </w:r>
      <w:r w:rsidR="00FE1C3C" w:rsidRPr="00FE1C3C">
        <w:rPr>
          <w:rFonts w:asciiTheme="majorBidi" w:hAnsiTheme="majorBidi" w:cstheme="majorBidi"/>
          <w:b w:val="0"/>
          <w:bCs w:val="0"/>
          <w:cs/>
        </w:rPr>
        <w:t xml:space="preserve">และแบบจำลองส่วนแบ่งตลาดคงที่  </w:t>
      </w:r>
      <w:r w:rsidR="009212A0" w:rsidRPr="006C6204">
        <w:rPr>
          <w:rFonts w:asciiTheme="majorBidi" w:hAnsiTheme="majorBidi" w:cstheme="majorBidi"/>
          <w:b w:val="0"/>
          <w:bCs w:val="0"/>
        </w:rPr>
        <w:t xml:space="preserve">(Constant Market Share Model: CMS) </w:t>
      </w:r>
      <w:r w:rsidR="00FE1C3C" w:rsidRPr="00FE1C3C">
        <w:rPr>
          <w:rFonts w:asciiTheme="majorBidi" w:hAnsiTheme="majorBidi" w:cstheme="majorBidi"/>
          <w:b w:val="0"/>
          <w:bCs w:val="0"/>
          <w:cs/>
        </w:rPr>
        <w:t>เพื่อชี้ให้เห็นศักยภาพของสินค้าของ</w:t>
      </w:r>
      <w:r w:rsidR="00FE1C3C" w:rsidRPr="00FE1C3C">
        <w:rPr>
          <w:rFonts w:asciiTheme="majorBidi" w:hAnsiTheme="majorBidi" w:cstheme="majorBidi"/>
          <w:b w:val="0"/>
          <w:bCs w:val="0"/>
        </w:rPr>
        <w:t xml:space="preserve"> </w:t>
      </w:r>
      <w:r w:rsidR="00FE1C3C" w:rsidRPr="00FE1C3C">
        <w:rPr>
          <w:rFonts w:asciiTheme="majorBidi" w:hAnsiTheme="majorBidi" w:cstheme="majorBidi"/>
          <w:b w:val="0"/>
          <w:bCs w:val="0"/>
          <w:cs/>
        </w:rPr>
        <w:t>สปป.ลาว กัมพูชา และเวียดนาม ที่ส่งออกไปยังตลาดอาเซียน</w:t>
      </w:r>
      <w:r w:rsidR="009212A0">
        <w:rPr>
          <w:rFonts w:asciiTheme="majorBidi" w:hAnsiTheme="majorBidi" w:cstheme="majorBidi"/>
          <w:b w:val="0"/>
          <w:bCs w:val="0"/>
        </w:rPr>
        <w:t xml:space="preserve"> </w:t>
      </w:r>
      <w:r w:rsidR="009212A0" w:rsidRPr="006C6204">
        <w:rPr>
          <w:rFonts w:asciiTheme="majorBidi" w:hAnsiTheme="majorBidi" w:cstheme="majorBidi" w:hint="cs"/>
          <w:b w:val="0"/>
          <w:bCs w:val="0"/>
          <w:cs/>
        </w:rPr>
        <w:t>โดยพิจารณาสินค้าตาม</w:t>
      </w:r>
      <w:r w:rsidR="009212A0" w:rsidRPr="006C6204">
        <w:rPr>
          <w:rFonts w:asciiTheme="majorBidi" w:hAnsiTheme="majorBidi" w:cstheme="majorBidi"/>
          <w:b w:val="0"/>
          <w:bCs w:val="0"/>
          <w:cs/>
        </w:rPr>
        <w:t>การจำแนกพิกัดศุลกากร</w:t>
      </w:r>
      <w:r w:rsidR="009212A0" w:rsidRPr="006C6204">
        <w:rPr>
          <w:rFonts w:asciiTheme="majorBidi" w:hAnsiTheme="majorBidi" w:cstheme="majorBidi" w:hint="cs"/>
          <w:b w:val="0"/>
          <w:bCs w:val="0"/>
          <w:cs/>
        </w:rPr>
        <w:t>ตาม</w:t>
      </w:r>
      <w:r w:rsidR="009212A0" w:rsidRPr="006C6204">
        <w:rPr>
          <w:rFonts w:asciiTheme="majorBidi" w:hAnsiTheme="majorBidi" w:cstheme="majorBidi"/>
          <w:b w:val="0"/>
          <w:bCs w:val="0"/>
          <w:cs/>
        </w:rPr>
        <w:t>ระบบฮาร์โมไนซ์</w:t>
      </w:r>
      <w:r w:rsidR="009212A0" w:rsidRPr="006C6204">
        <w:rPr>
          <w:rFonts w:asciiTheme="majorBidi" w:hAnsiTheme="majorBidi" w:cstheme="majorBidi" w:hint="cs"/>
          <w:b w:val="0"/>
          <w:bCs w:val="0"/>
          <w:cs/>
        </w:rPr>
        <w:t xml:space="preserve"> </w:t>
      </w:r>
      <w:r w:rsidR="009212A0" w:rsidRPr="006C6204">
        <w:rPr>
          <w:rFonts w:asciiTheme="majorBidi" w:hAnsiTheme="majorBidi" w:cstheme="majorBidi"/>
          <w:b w:val="0"/>
          <w:bCs w:val="0"/>
          <w:cs/>
        </w:rPr>
        <w:t>(</w:t>
      </w:r>
      <w:r w:rsidR="009212A0" w:rsidRPr="006C6204">
        <w:rPr>
          <w:rFonts w:asciiTheme="majorBidi" w:hAnsiTheme="majorBidi" w:cstheme="majorBidi"/>
          <w:b w:val="0"/>
          <w:bCs w:val="0"/>
        </w:rPr>
        <w:t>Harmonized System)</w:t>
      </w:r>
    </w:p>
    <w:p w:rsidR="00FE1C3C" w:rsidRPr="00FE1C3C" w:rsidRDefault="00FE1C3C" w:rsidP="0012066A">
      <w:pPr>
        <w:pStyle w:val="af2"/>
        <w:ind w:firstLine="1134"/>
        <w:jc w:val="thaiDistribute"/>
        <w:rPr>
          <w:rFonts w:asciiTheme="majorBidi" w:hAnsiTheme="majorBidi" w:cstheme="majorBidi"/>
          <w:sz w:val="32"/>
          <w:szCs w:val="32"/>
        </w:rPr>
      </w:pPr>
      <w:r w:rsidRPr="00FE1C3C">
        <w:rPr>
          <w:rFonts w:asciiTheme="majorBidi" w:hAnsiTheme="majorBidi" w:cstheme="majorBidi"/>
          <w:sz w:val="32"/>
          <w:szCs w:val="32"/>
          <w:cs/>
        </w:rPr>
        <w:t xml:space="preserve">ผลการศึกษา พบว่า </w:t>
      </w:r>
      <w:r w:rsidR="00112E03">
        <w:rPr>
          <w:rFonts w:asciiTheme="majorBidi" w:hAnsiTheme="majorBidi" w:cstheme="majorBidi" w:hint="cs"/>
          <w:sz w:val="32"/>
          <w:szCs w:val="32"/>
          <w:cs/>
        </w:rPr>
        <w:t>ประเทศ</w:t>
      </w:r>
      <w:r w:rsidRPr="00FE1C3C">
        <w:rPr>
          <w:rFonts w:asciiTheme="majorBidi" w:hAnsiTheme="majorBidi" w:cstheme="majorBidi"/>
          <w:sz w:val="32"/>
          <w:szCs w:val="32"/>
          <w:cs/>
        </w:rPr>
        <w:t xml:space="preserve">สปป.ลาว </w:t>
      </w:r>
      <w:r w:rsidR="00112E03">
        <w:rPr>
          <w:rFonts w:asciiTheme="majorBidi" w:hAnsiTheme="majorBidi" w:cstheme="majorBidi" w:hint="cs"/>
          <w:sz w:val="32"/>
          <w:szCs w:val="32"/>
          <w:cs/>
        </w:rPr>
        <w:t>กลุ่มสินค้า</w:t>
      </w:r>
      <w:r w:rsidRPr="00FE1C3C">
        <w:rPr>
          <w:rFonts w:asciiTheme="majorBidi" w:hAnsiTheme="majorBidi" w:cstheme="majorBidi"/>
          <w:sz w:val="32"/>
          <w:szCs w:val="32"/>
          <w:cs/>
        </w:rPr>
        <w:t xml:space="preserve">ที่มีมูลค่าการส่งออกสูงสุด </w:t>
      </w:r>
      <w:r w:rsidR="00B11966">
        <w:rPr>
          <w:rFonts w:asciiTheme="majorBidi" w:hAnsiTheme="majorBidi" w:cstheme="majorBidi" w:hint="cs"/>
          <w:sz w:val="32"/>
          <w:szCs w:val="32"/>
          <w:cs/>
        </w:rPr>
        <w:t>ที่มี</w:t>
      </w:r>
      <w:r w:rsidR="00B11966" w:rsidRPr="00FE1C3C">
        <w:rPr>
          <w:rFonts w:asciiTheme="majorBidi" w:hAnsiTheme="majorBidi" w:cstheme="majorBidi"/>
          <w:sz w:val="32"/>
          <w:szCs w:val="32"/>
          <w:cs/>
        </w:rPr>
        <w:t>ศักยภาพ</w:t>
      </w:r>
      <w:r w:rsidR="00112E03">
        <w:rPr>
          <w:rFonts w:asciiTheme="majorBidi" w:hAnsiTheme="majorBidi" w:cstheme="majorBidi" w:hint="cs"/>
          <w:sz w:val="32"/>
          <w:szCs w:val="32"/>
          <w:cs/>
        </w:rPr>
        <w:t>ส่งออก</w:t>
      </w:r>
      <w:r w:rsidRPr="00FE1C3C">
        <w:rPr>
          <w:rFonts w:asciiTheme="majorBidi" w:hAnsiTheme="majorBidi" w:cstheme="majorBidi"/>
          <w:sz w:val="32"/>
          <w:szCs w:val="32"/>
          <w:cs/>
        </w:rPr>
        <w:t xml:space="preserve">ได้แก่ กลุ่มสินค้าหมวด </w:t>
      </w:r>
      <w:r w:rsidRPr="00FE1C3C">
        <w:rPr>
          <w:rFonts w:asciiTheme="majorBidi" w:hAnsiTheme="majorBidi" w:cstheme="majorBidi"/>
          <w:sz w:val="32"/>
          <w:szCs w:val="32"/>
        </w:rPr>
        <w:t>5 </w:t>
      </w:r>
      <w:r w:rsidRPr="00FE1C3C">
        <w:rPr>
          <w:rFonts w:asciiTheme="majorBidi" w:hAnsiTheme="majorBidi" w:cstheme="majorBidi"/>
          <w:sz w:val="32"/>
          <w:szCs w:val="32"/>
          <w:cs/>
        </w:rPr>
        <w:t>ผลิตภัณฑ์แร่</w:t>
      </w:r>
      <w:r w:rsidRPr="00FE1C3C">
        <w:rPr>
          <w:rFonts w:asciiTheme="majorBidi" w:hAnsiTheme="majorBidi" w:cstheme="majorBidi"/>
          <w:sz w:val="32"/>
          <w:szCs w:val="32"/>
        </w:rPr>
        <w:t xml:space="preserve"> </w:t>
      </w:r>
      <w:r w:rsidR="00246146">
        <w:rPr>
          <w:rFonts w:asciiTheme="majorBidi" w:hAnsiTheme="majorBidi" w:cstheme="majorBidi" w:hint="cs"/>
          <w:sz w:val="32"/>
          <w:szCs w:val="32"/>
          <w:cs/>
        </w:rPr>
        <w:t>ที่ส่งออกไปตลาด</w:t>
      </w:r>
      <w:r w:rsidRPr="00FE1C3C">
        <w:rPr>
          <w:rFonts w:asciiTheme="majorBidi" w:hAnsiTheme="majorBidi" w:cstheme="majorBidi"/>
          <w:sz w:val="32"/>
          <w:szCs w:val="32"/>
          <w:cs/>
        </w:rPr>
        <w:t>ไทย</w:t>
      </w:r>
      <w:r w:rsidR="008F65C7">
        <w:rPr>
          <w:rFonts w:asciiTheme="majorBidi" w:hAnsiTheme="majorBidi" w:cstheme="majorBidi" w:hint="cs"/>
          <w:sz w:val="32"/>
          <w:szCs w:val="32"/>
          <w:cs/>
        </w:rPr>
        <w:t>และเวียดนาม</w:t>
      </w:r>
      <w:r w:rsidRPr="00FE1C3C">
        <w:rPr>
          <w:rFonts w:asciiTheme="majorBidi" w:hAnsiTheme="majorBidi" w:cstheme="majorBidi"/>
          <w:sz w:val="32"/>
          <w:szCs w:val="32"/>
          <w:cs/>
        </w:rPr>
        <w:t xml:space="preserve"> </w:t>
      </w:r>
      <w:r w:rsidR="00246146">
        <w:rPr>
          <w:rFonts w:asciiTheme="majorBidi" w:hAnsiTheme="majorBidi" w:cstheme="majorBidi" w:hint="cs"/>
          <w:sz w:val="32"/>
          <w:szCs w:val="32"/>
          <w:cs/>
        </w:rPr>
        <w:t>ก</w:t>
      </w:r>
      <w:r w:rsidRPr="00FE1C3C">
        <w:rPr>
          <w:rFonts w:asciiTheme="majorBidi" w:hAnsiTheme="majorBidi" w:cstheme="majorBidi"/>
          <w:sz w:val="32"/>
          <w:szCs w:val="32"/>
          <w:cs/>
        </w:rPr>
        <w:t xml:space="preserve">ลุ่มสินค้าหมวด </w:t>
      </w:r>
      <w:r w:rsidRPr="00FE1C3C">
        <w:rPr>
          <w:rFonts w:asciiTheme="majorBidi" w:hAnsiTheme="majorBidi" w:cstheme="majorBidi"/>
          <w:sz w:val="32"/>
          <w:szCs w:val="32"/>
        </w:rPr>
        <w:t xml:space="preserve">9 </w:t>
      </w:r>
      <w:r w:rsidRPr="00FE1C3C">
        <w:rPr>
          <w:rFonts w:asciiTheme="majorBidi" w:hAnsiTheme="majorBidi" w:cstheme="majorBidi"/>
          <w:sz w:val="32"/>
          <w:szCs w:val="32"/>
          <w:cs/>
        </w:rPr>
        <w:t xml:space="preserve">ไม้และของทำด้วยไม้ </w:t>
      </w:r>
      <w:r w:rsidR="00246146">
        <w:rPr>
          <w:rFonts w:asciiTheme="majorBidi" w:hAnsiTheme="majorBidi" w:cstheme="majorBidi" w:hint="cs"/>
          <w:sz w:val="32"/>
          <w:szCs w:val="32"/>
          <w:cs/>
        </w:rPr>
        <w:t>ที่ส่งออกไป</w:t>
      </w:r>
      <w:r w:rsidR="00246146">
        <w:rPr>
          <w:rFonts w:asciiTheme="majorBidi" w:hAnsiTheme="majorBidi" w:cstheme="majorBidi"/>
          <w:sz w:val="32"/>
          <w:szCs w:val="32"/>
          <w:cs/>
        </w:rPr>
        <w:t xml:space="preserve">ตลาดมาเลเชีย </w:t>
      </w:r>
      <w:r w:rsidRPr="00FE1C3C">
        <w:rPr>
          <w:rFonts w:asciiTheme="majorBidi" w:hAnsiTheme="majorBidi" w:cstheme="majorBidi"/>
          <w:sz w:val="32"/>
          <w:szCs w:val="32"/>
          <w:cs/>
        </w:rPr>
        <w:t xml:space="preserve">กลุ่มสินค้าหมวด </w:t>
      </w:r>
      <w:r w:rsidRPr="00FE1C3C">
        <w:rPr>
          <w:rFonts w:asciiTheme="majorBidi" w:hAnsiTheme="majorBidi" w:cstheme="majorBidi"/>
          <w:sz w:val="32"/>
          <w:szCs w:val="32"/>
        </w:rPr>
        <w:t xml:space="preserve">15 </w:t>
      </w:r>
      <w:r w:rsidRPr="00FE1C3C">
        <w:rPr>
          <w:rFonts w:asciiTheme="majorBidi" w:hAnsiTheme="majorBidi" w:cstheme="majorBidi"/>
          <w:sz w:val="32"/>
          <w:szCs w:val="32"/>
          <w:cs/>
        </w:rPr>
        <w:t>โลหะสามัญและของทำด้วยโลหะสามัญ</w:t>
      </w:r>
      <w:r w:rsidRPr="00FE1C3C">
        <w:rPr>
          <w:rFonts w:asciiTheme="majorBidi" w:hAnsiTheme="majorBidi" w:cstheme="majorBidi"/>
          <w:sz w:val="32"/>
          <w:szCs w:val="32"/>
        </w:rPr>
        <w:t xml:space="preserve"> </w:t>
      </w:r>
      <w:r w:rsidR="00246146">
        <w:rPr>
          <w:rFonts w:asciiTheme="majorBidi" w:hAnsiTheme="majorBidi" w:cstheme="majorBidi" w:hint="cs"/>
          <w:sz w:val="32"/>
          <w:szCs w:val="32"/>
          <w:cs/>
        </w:rPr>
        <w:t>ที่ส่งออกไป</w:t>
      </w:r>
      <w:r w:rsidRPr="00FE1C3C">
        <w:rPr>
          <w:rFonts w:asciiTheme="majorBidi" w:hAnsiTheme="majorBidi" w:cstheme="majorBidi"/>
          <w:sz w:val="32"/>
          <w:szCs w:val="32"/>
          <w:cs/>
        </w:rPr>
        <w:t xml:space="preserve">ตลาดไทยและเวียดนาม กลุ่มสินค้าหมวด </w:t>
      </w:r>
      <w:r w:rsidRPr="00FE1C3C">
        <w:rPr>
          <w:rFonts w:asciiTheme="majorBidi" w:hAnsiTheme="majorBidi" w:cstheme="majorBidi"/>
          <w:sz w:val="32"/>
          <w:szCs w:val="32"/>
        </w:rPr>
        <w:t xml:space="preserve">16 </w:t>
      </w:r>
      <w:r w:rsidRPr="00FE1C3C">
        <w:rPr>
          <w:rFonts w:asciiTheme="majorBidi" w:hAnsiTheme="majorBidi" w:cstheme="majorBidi"/>
          <w:sz w:val="32"/>
          <w:szCs w:val="32"/>
          <w:cs/>
        </w:rPr>
        <w:t>เครื่องจักร</w:t>
      </w:r>
      <w:r w:rsidRPr="00FE1C3C">
        <w:rPr>
          <w:rFonts w:asciiTheme="majorBidi" w:hAnsiTheme="majorBidi" w:cstheme="majorBidi"/>
          <w:sz w:val="32"/>
          <w:szCs w:val="32"/>
        </w:rPr>
        <w:t xml:space="preserve"> </w:t>
      </w:r>
      <w:r w:rsidRPr="00FE1C3C">
        <w:rPr>
          <w:rFonts w:asciiTheme="majorBidi" w:hAnsiTheme="majorBidi" w:cstheme="majorBidi"/>
          <w:sz w:val="32"/>
          <w:szCs w:val="32"/>
          <w:cs/>
        </w:rPr>
        <w:lastRenderedPageBreak/>
        <w:t>เครื่องกล</w:t>
      </w:r>
      <w:r w:rsidRPr="00FE1C3C">
        <w:rPr>
          <w:rFonts w:asciiTheme="majorBidi" w:hAnsiTheme="majorBidi" w:cstheme="majorBidi"/>
          <w:sz w:val="32"/>
          <w:szCs w:val="32"/>
        </w:rPr>
        <w:t xml:space="preserve"> </w:t>
      </w:r>
      <w:r w:rsidR="00246146">
        <w:rPr>
          <w:rFonts w:asciiTheme="majorBidi" w:hAnsiTheme="majorBidi" w:cstheme="majorBidi"/>
          <w:sz w:val="32"/>
          <w:szCs w:val="32"/>
          <w:cs/>
        </w:rPr>
        <w:t>อุปกร</w:t>
      </w:r>
      <w:r w:rsidRPr="00FE1C3C">
        <w:rPr>
          <w:rFonts w:asciiTheme="majorBidi" w:hAnsiTheme="majorBidi" w:cstheme="majorBidi"/>
          <w:sz w:val="32"/>
          <w:szCs w:val="32"/>
          <w:cs/>
        </w:rPr>
        <w:t>ณ์ไฟฟ้า</w:t>
      </w:r>
      <w:r w:rsidRPr="00FE1C3C">
        <w:rPr>
          <w:rFonts w:asciiTheme="majorBidi" w:hAnsiTheme="majorBidi" w:cstheme="majorBidi"/>
          <w:sz w:val="32"/>
          <w:szCs w:val="32"/>
        </w:rPr>
        <w:t xml:space="preserve"> </w:t>
      </w:r>
      <w:r w:rsidR="00246146">
        <w:rPr>
          <w:rFonts w:asciiTheme="majorBidi" w:hAnsiTheme="majorBidi" w:cstheme="majorBidi" w:hint="cs"/>
          <w:sz w:val="32"/>
          <w:szCs w:val="32"/>
          <w:cs/>
        </w:rPr>
        <w:t>ที่ส่งออกไป</w:t>
      </w:r>
      <w:r w:rsidRPr="00FE1C3C">
        <w:rPr>
          <w:rFonts w:asciiTheme="majorBidi" w:hAnsiTheme="majorBidi" w:cstheme="majorBidi"/>
          <w:sz w:val="32"/>
          <w:szCs w:val="32"/>
          <w:cs/>
        </w:rPr>
        <w:t xml:space="preserve">ตลาดมาเลเชีย </w:t>
      </w:r>
      <w:r w:rsidR="00112E03">
        <w:rPr>
          <w:rFonts w:asciiTheme="majorBidi" w:hAnsiTheme="majorBidi" w:cstheme="majorBidi" w:hint="cs"/>
          <w:sz w:val="32"/>
          <w:szCs w:val="32"/>
          <w:cs/>
        </w:rPr>
        <w:t>ประเทศ</w:t>
      </w:r>
      <w:r w:rsidRPr="00FE1C3C">
        <w:rPr>
          <w:rFonts w:asciiTheme="majorBidi" w:hAnsiTheme="majorBidi" w:cstheme="majorBidi"/>
          <w:sz w:val="32"/>
          <w:szCs w:val="32"/>
          <w:cs/>
        </w:rPr>
        <w:t xml:space="preserve">กัมพูชา </w:t>
      </w:r>
      <w:r w:rsidR="00112E03">
        <w:rPr>
          <w:rFonts w:asciiTheme="majorBidi" w:hAnsiTheme="majorBidi" w:cstheme="majorBidi" w:hint="cs"/>
          <w:sz w:val="32"/>
          <w:szCs w:val="32"/>
          <w:cs/>
        </w:rPr>
        <w:t>กลุ่มสินค้า</w:t>
      </w:r>
      <w:r w:rsidRPr="00FE1C3C">
        <w:rPr>
          <w:rFonts w:asciiTheme="majorBidi" w:hAnsiTheme="majorBidi" w:cstheme="majorBidi"/>
          <w:sz w:val="32"/>
          <w:szCs w:val="32"/>
          <w:cs/>
        </w:rPr>
        <w:t>ที่มีมูลค่าการส่งออกสูงสุด ที่มีศักยภาพ</w:t>
      </w:r>
      <w:r w:rsidR="00112E03">
        <w:rPr>
          <w:rFonts w:asciiTheme="majorBidi" w:hAnsiTheme="majorBidi" w:cstheme="majorBidi" w:hint="cs"/>
          <w:sz w:val="32"/>
          <w:szCs w:val="32"/>
          <w:cs/>
        </w:rPr>
        <w:t>ส่งออก</w:t>
      </w:r>
      <w:r w:rsidRPr="00FE1C3C">
        <w:rPr>
          <w:rFonts w:asciiTheme="majorBidi" w:hAnsiTheme="majorBidi" w:cstheme="majorBidi"/>
          <w:sz w:val="32"/>
          <w:szCs w:val="32"/>
          <w:cs/>
        </w:rPr>
        <w:t xml:space="preserve">ได้แก่ หมวด </w:t>
      </w:r>
      <w:r w:rsidRPr="00FE1C3C">
        <w:rPr>
          <w:rFonts w:asciiTheme="majorBidi" w:hAnsiTheme="majorBidi" w:cstheme="majorBidi"/>
          <w:sz w:val="32"/>
          <w:szCs w:val="32"/>
        </w:rPr>
        <w:t xml:space="preserve">7 </w:t>
      </w:r>
      <w:r w:rsidRPr="00FE1C3C">
        <w:rPr>
          <w:rFonts w:asciiTheme="majorBidi" w:hAnsiTheme="majorBidi" w:cstheme="majorBidi"/>
          <w:sz w:val="32"/>
          <w:szCs w:val="32"/>
          <w:cs/>
        </w:rPr>
        <w:t xml:space="preserve">ผลิตภัณฑ์ของพลาสติกและยาง </w:t>
      </w:r>
      <w:r w:rsidR="00246146">
        <w:rPr>
          <w:rFonts w:asciiTheme="majorBidi" w:hAnsiTheme="majorBidi" w:cstheme="majorBidi" w:hint="cs"/>
          <w:sz w:val="32"/>
          <w:szCs w:val="32"/>
          <w:cs/>
        </w:rPr>
        <w:t>ที่ส่งออกไป</w:t>
      </w:r>
      <w:r w:rsidRPr="00FE1C3C">
        <w:rPr>
          <w:rFonts w:asciiTheme="majorBidi" w:hAnsiTheme="majorBidi" w:cstheme="majorBidi"/>
          <w:sz w:val="32"/>
          <w:szCs w:val="32"/>
          <w:cs/>
        </w:rPr>
        <w:t>ตลา</w:t>
      </w:r>
      <w:r w:rsidR="00246146">
        <w:rPr>
          <w:rFonts w:asciiTheme="majorBidi" w:hAnsiTheme="majorBidi" w:cstheme="majorBidi"/>
          <w:sz w:val="32"/>
          <w:szCs w:val="32"/>
          <w:cs/>
        </w:rPr>
        <w:t xml:space="preserve">ดอินโดนิเชีย มาเลเชียและไทย </w:t>
      </w:r>
      <w:r w:rsidRPr="00FE1C3C">
        <w:rPr>
          <w:rFonts w:asciiTheme="majorBidi" w:hAnsiTheme="majorBidi" w:cstheme="majorBidi"/>
          <w:sz w:val="32"/>
          <w:szCs w:val="32"/>
          <w:cs/>
        </w:rPr>
        <w:t xml:space="preserve">กลุ่มสินค้าหมวด </w:t>
      </w:r>
      <w:r w:rsidRPr="00FE1C3C">
        <w:rPr>
          <w:rFonts w:asciiTheme="majorBidi" w:hAnsiTheme="majorBidi" w:cstheme="majorBidi"/>
          <w:sz w:val="32"/>
          <w:szCs w:val="32"/>
        </w:rPr>
        <w:t xml:space="preserve">10 </w:t>
      </w:r>
      <w:r w:rsidRPr="00FE1C3C">
        <w:rPr>
          <w:rFonts w:asciiTheme="majorBidi" w:hAnsiTheme="majorBidi" w:cstheme="majorBidi"/>
          <w:sz w:val="32"/>
          <w:szCs w:val="32"/>
          <w:cs/>
        </w:rPr>
        <w:t>เหยื่อไม้และกระดาษ</w:t>
      </w:r>
      <w:r w:rsidRPr="00FE1C3C">
        <w:rPr>
          <w:rFonts w:asciiTheme="majorBidi" w:hAnsiTheme="majorBidi" w:cstheme="majorBidi"/>
          <w:sz w:val="32"/>
          <w:szCs w:val="32"/>
        </w:rPr>
        <w:t xml:space="preserve"> </w:t>
      </w:r>
      <w:r w:rsidR="00246146">
        <w:rPr>
          <w:rFonts w:asciiTheme="majorBidi" w:hAnsiTheme="majorBidi" w:cstheme="majorBidi" w:hint="cs"/>
          <w:sz w:val="32"/>
          <w:szCs w:val="32"/>
          <w:cs/>
        </w:rPr>
        <w:t>ที่ส่งออกไป</w:t>
      </w:r>
      <w:r w:rsidR="00246146">
        <w:rPr>
          <w:rFonts w:asciiTheme="majorBidi" w:hAnsiTheme="majorBidi" w:cstheme="majorBidi"/>
          <w:sz w:val="32"/>
          <w:szCs w:val="32"/>
          <w:cs/>
        </w:rPr>
        <w:t xml:space="preserve">ตลาดสิงคโปร์ </w:t>
      </w:r>
      <w:r w:rsidRPr="00FE1C3C">
        <w:rPr>
          <w:rFonts w:asciiTheme="majorBidi" w:hAnsiTheme="majorBidi" w:cstheme="majorBidi"/>
          <w:sz w:val="32"/>
          <w:szCs w:val="32"/>
          <w:cs/>
        </w:rPr>
        <w:t xml:space="preserve">กลุ่มสินค้าหมวด </w:t>
      </w:r>
      <w:r w:rsidRPr="00FE1C3C">
        <w:rPr>
          <w:rFonts w:asciiTheme="majorBidi" w:hAnsiTheme="majorBidi" w:cstheme="majorBidi"/>
          <w:sz w:val="32"/>
          <w:szCs w:val="32"/>
        </w:rPr>
        <w:t xml:space="preserve">14 </w:t>
      </w:r>
      <w:r w:rsidRPr="00FE1C3C">
        <w:rPr>
          <w:rFonts w:asciiTheme="majorBidi" w:hAnsiTheme="majorBidi" w:cstheme="majorBidi"/>
          <w:sz w:val="32"/>
          <w:szCs w:val="32"/>
          <w:cs/>
        </w:rPr>
        <w:t>ไข่มุก</w:t>
      </w:r>
      <w:r w:rsidRPr="00FE1C3C">
        <w:rPr>
          <w:rFonts w:asciiTheme="majorBidi" w:hAnsiTheme="majorBidi" w:cstheme="majorBidi"/>
          <w:sz w:val="32"/>
          <w:szCs w:val="32"/>
        </w:rPr>
        <w:t xml:space="preserve"> </w:t>
      </w:r>
      <w:r w:rsidRPr="00FE1C3C">
        <w:rPr>
          <w:rFonts w:asciiTheme="majorBidi" w:hAnsiTheme="majorBidi" w:cstheme="majorBidi"/>
          <w:sz w:val="32"/>
          <w:szCs w:val="32"/>
          <w:cs/>
        </w:rPr>
        <w:t>รัตนชาติ</w:t>
      </w:r>
      <w:r w:rsidRPr="00FE1C3C">
        <w:rPr>
          <w:rFonts w:asciiTheme="majorBidi" w:hAnsiTheme="majorBidi" w:cstheme="majorBidi"/>
          <w:sz w:val="32"/>
          <w:szCs w:val="32"/>
        </w:rPr>
        <w:t xml:space="preserve"> </w:t>
      </w:r>
      <w:r w:rsidR="00246146">
        <w:rPr>
          <w:rFonts w:asciiTheme="majorBidi" w:hAnsiTheme="majorBidi" w:cstheme="majorBidi" w:hint="cs"/>
          <w:sz w:val="32"/>
          <w:szCs w:val="32"/>
          <w:cs/>
        </w:rPr>
        <w:t>ที่ส่งออกไป</w:t>
      </w:r>
      <w:r w:rsidRPr="00FE1C3C">
        <w:rPr>
          <w:rFonts w:asciiTheme="majorBidi" w:hAnsiTheme="majorBidi" w:cstheme="majorBidi"/>
          <w:sz w:val="32"/>
          <w:szCs w:val="32"/>
          <w:cs/>
        </w:rPr>
        <w:t>ตลาดไ</w:t>
      </w:r>
      <w:r w:rsidR="00246146">
        <w:rPr>
          <w:rFonts w:asciiTheme="majorBidi" w:hAnsiTheme="majorBidi" w:cstheme="majorBidi"/>
          <w:sz w:val="32"/>
          <w:szCs w:val="32"/>
          <w:cs/>
        </w:rPr>
        <w:t xml:space="preserve">ทย </w:t>
      </w:r>
      <w:r w:rsidRPr="00FE1C3C">
        <w:rPr>
          <w:rFonts w:asciiTheme="majorBidi" w:hAnsiTheme="majorBidi" w:cstheme="majorBidi"/>
          <w:sz w:val="32"/>
          <w:szCs w:val="32"/>
          <w:cs/>
        </w:rPr>
        <w:t xml:space="preserve">กลุ่มหมวด </w:t>
      </w:r>
      <w:r w:rsidRPr="00FE1C3C">
        <w:rPr>
          <w:rFonts w:asciiTheme="majorBidi" w:hAnsiTheme="majorBidi" w:cstheme="majorBidi"/>
          <w:sz w:val="32"/>
          <w:szCs w:val="32"/>
        </w:rPr>
        <w:t>17 </w:t>
      </w:r>
      <w:r w:rsidRPr="00FE1C3C">
        <w:rPr>
          <w:rFonts w:asciiTheme="majorBidi" w:hAnsiTheme="majorBidi" w:cstheme="majorBidi"/>
          <w:sz w:val="32"/>
          <w:szCs w:val="32"/>
          <w:cs/>
        </w:rPr>
        <w:t>ยานบก</w:t>
      </w:r>
      <w:r w:rsidRPr="00FE1C3C">
        <w:rPr>
          <w:rFonts w:asciiTheme="majorBidi" w:hAnsiTheme="majorBidi" w:cstheme="majorBidi"/>
          <w:sz w:val="32"/>
          <w:szCs w:val="32"/>
        </w:rPr>
        <w:t xml:space="preserve"> </w:t>
      </w:r>
      <w:r w:rsidRPr="00FE1C3C">
        <w:rPr>
          <w:rFonts w:asciiTheme="majorBidi" w:hAnsiTheme="majorBidi" w:cstheme="majorBidi"/>
          <w:sz w:val="32"/>
          <w:szCs w:val="32"/>
          <w:cs/>
        </w:rPr>
        <w:t>ยานน้ำ</w:t>
      </w:r>
      <w:r w:rsidRPr="00FE1C3C">
        <w:rPr>
          <w:rFonts w:asciiTheme="majorBidi" w:hAnsiTheme="majorBidi" w:cstheme="majorBidi"/>
          <w:sz w:val="32"/>
          <w:szCs w:val="32"/>
        </w:rPr>
        <w:t xml:space="preserve"> </w:t>
      </w:r>
      <w:r w:rsidRPr="00FE1C3C">
        <w:rPr>
          <w:rFonts w:asciiTheme="majorBidi" w:hAnsiTheme="majorBidi" w:cstheme="majorBidi"/>
          <w:sz w:val="32"/>
          <w:szCs w:val="32"/>
          <w:cs/>
        </w:rPr>
        <w:t>อากาศยาน</w:t>
      </w:r>
      <w:r w:rsidRPr="00FE1C3C">
        <w:rPr>
          <w:rFonts w:asciiTheme="majorBidi" w:hAnsiTheme="majorBidi" w:cstheme="majorBidi"/>
          <w:sz w:val="32"/>
          <w:szCs w:val="32"/>
        </w:rPr>
        <w:t xml:space="preserve"> </w:t>
      </w:r>
      <w:r w:rsidRPr="00FE1C3C">
        <w:rPr>
          <w:rFonts w:asciiTheme="majorBidi" w:hAnsiTheme="majorBidi" w:cstheme="majorBidi"/>
          <w:sz w:val="32"/>
          <w:szCs w:val="32"/>
          <w:cs/>
        </w:rPr>
        <w:t>ไฟฟ้า</w:t>
      </w:r>
      <w:r w:rsidRPr="00FE1C3C">
        <w:rPr>
          <w:rFonts w:asciiTheme="majorBidi" w:hAnsiTheme="majorBidi" w:cstheme="majorBidi"/>
          <w:sz w:val="32"/>
          <w:szCs w:val="32"/>
        </w:rPr>
        <w:t xml:space="preserve"> </w:t>
      </w:r>
      <w:r w:rsidR="00246146">
        <w:rPr>
          <w:rFonts w:asciiTheme="majorBidi" w:hAnsiTheme="majorBidi" w:cstheme="majorBidi" w:hint="cs"/>
          <w:sz w:val="32"/>
          <w:szCs w:val="32"/>
          <w:cs/>
        </w:rPr>
        <w:t>ที่ส่งออกไป</w:t>
      </w:r>
      <w:r w:rsidRPr="00FE1C3C">
        <w:rPr>
          <w:rFonts w:asciiTheme="majorBidi" w:hAnsiTheme="majorBidi" w:cstheme="majorBidi"/>
          <w:sz w:val="32"/>
          <w:szCs w:val="32"/>
          <w:cs/>
        </w:rPr>
        <w:t>ตลาดสปป.ลาวและเวียดนาม</w:t>
      </w:r>
      <w:r w:rsidRPr="00FE1C3C">
        <w:rPr>
          <w:rFonts w:asciiTheme="majorBidi" w:hAnsiTheme="majorBidi" w:cstheme="majorBidi"/>
          <w:sz w:val="32"/>
          <w:szCs w:val="32"/>
        </w:rPr>
        <w:t xml:space="preserve"> </w:t>
      </w:r>
      <w:r w:rsidR="00112E03">
        <w:rPr>
          <w:rFonts w:asciiTheme="majorBidi" w:hAnsiTheme="majorBidi" w:cstheme="majorBidi" w:hint="cs"/>
          <w:sz w:val="32"/>
          <w:szCs w:val="32"/>
          <w:cs/>
        </w:rPr>
        <w:t>ประเทศ</w:t>
      </w:r>
      <w:r w:rsidRPr="00FE1C3C">
        <w:rPr>
          <w:rFonts w:asciiTheme="majorBidi" w:hAnsiTheme="majorBidi" w:cstheme="majorBidi"/>
          <w:sz w:val="32"/>
          <w:szCs w:val="32"/>
          <w:cs/>
        </w:rPr>
        <w:t xml:space="preserve">เวียดนาม </w:t>
      </w:r>
      <w:r w:rsidR="00112E03">
        <w:rPr>
          <w:rFonts w:asciiTheme="majorBidi" w:hAnsiTheme="majorBidi" w:cstheme="majorBidi" w:hint="cs"/>
          <w:sz w:val="32"/>
          <w:szCs w:val="32"/>
          <w:cs/>
        </w:rPr>
        <w:t>กลุ่มสินค้า</w:t>
      </w:r>
      <w:r w:rsidRPr="00FE1C3C">
        <w:rPr>
          <w:rFonts w:asciiTheme="majorBidi" w:hAnsiTheme="majorBidi" w:cstheme="majorBidi"/>
          <w:sz w:val="32"/>
          <w:szCs w:val="32"/>
          <w:cs/>
        </w:rPr>
        <w:t>ที่มีมูลค่าการส่งออกสูงสุด ที่มีศักยภาพ</w:t>
      </w:r>
      <w:r w:rsidR="00112E03">
        <w:rPr>
          <w:rFonts w:asciiTheme="majorBidi" w:hAnsiTheme="majorBidi" w:cstheme="majorBidi" w:hint="cs"/>
          <w:sz w:val="32"/>
          <w:szCs w:val="32"/>
          <w:cs/>
        </w:rPr>
        <w:t>ส่งออก</w:t>
      </w:r>
      <w:r w:rsidRPr="00FE1C3C">
        <w:rPr>
          <w:rFonts w:asciiTheme="majorBidi" w:hAnsiTheme="majorBidi" w:cstheme="majorBidi"/>
          <w:sz w:val="32"/>
          <w:szCs w:val="32"/>
          <w:cs/>
        </w:rPr>
        <w:t xml:space="preserve"> ได้แก่ หมวด </w:t>
      </w:r>
      <w:r w:rsidRPr="00FE1C3C">
        <w:rPr>
          <w:rFonts w:asciiTheme="majorBidi" w:hAnsiTheme="majorBidi" w:cstheme="majorBidi"/>
          <w:sz w:val="32"/>
          <w:szCs w:val="32"/>
        </w:rPr>
        <w:t xml:space="preserve">2 </w:t>
      </w:r>
      <w:r w:rsidRPr="00FE1C3C">
        <w:rPr>
          <w:rFonts w:asciiTheme="majorBidi" w:hAnsiTheme="majorBidi" w:cstheme="majorBidi"/>
          <w:sz w:val="32"/>
          <w:szCs w:val="32"/>
          <w:cs/>
        </w:rPr>
        <w:t>ผลิตภัณฑ์จากพืช</w:t>
      </w:r>
      <w:r w:rsidRPr="00FE1C3C">
        <w:rPr>
          <w:rFonts w:asciiTheme="majorBidi" w:hAnsiTheme="majorBidi" w:cstheme="majorBidi"/>
          <w:sz w:val="32"/>
          <w:szCs w:val="32"/>
        </w:rPr>
        <w:t xml:space="preserve"> </w:t>
      </w:r>
      <w:r w:rsidR="00246146">
        <w:rPr>
          <w:rFonts w:asciiTheme="majorBidi" w:hAnsiTheme="majorBidi" w:cstheme="majorBidi" w:hint="cs"/>
          <w:sz w:val="32"/>
          <w:szCs w:val="32"/>
          <w:cs/>
        </w:rPr>
        <w:t>ที่ส่งออกไป</w:t>
      </w:r>
      <w:r w:rsidRPr="00FE1C3C">
        <w:rPr>
          <w:rFonts w:asciiTheme="majorBidi" w:hAnsiTheme="majorBidi" w:cstheme="majorBidi"/>
          <w:sz w:val="32"/>
          <w:szCs w:val="32"/>
          <w:cs/>
        </w:rPr>
        <w:t xml:space="preserve">ตลาดกัมพูชา ไทย </w:t>
      </w:r>
      <w:r w:rsidR="00246146">
        <w:rPr>
          <w:rFonts w:asciiTheme="majorBidi" w:hAnsiTheme="majorBidi" w:cstheme="majorBidi" w:hint="cs"/>
          <w:sz w:val="32"/>
          <w:szCs w:val="32"/>
          <w:cs/>
        </w:rPr>
        <w:t>และ</w:t>
      </w:r>
      <w:r w:rsidRPr="00FE1C3C">
        <w:rPr>
          <w:rFonts w:asciiTheme="majorBidi" w:hAnsiTheme="majorBidi" w:cstheme="majorBidi"/>
          <w:sz w:val="32"/>
          <w:szCs w:val="32"/>
          <w:cs/>
        </w:rPr>
        <w:t>สิงคโปร์</w:t>
      </w:r>
      <w:r w:rsidRPr="00FE1C3C">
        <w:rPr>
          <w:rFonts w:asciiTheme="majorBidi" w:hAnsiTheme="majorBidi" w:cstheme="majorBidi"/>
          <w:sz w:val="32"/>
          <w:szCs w:val="32"/>
        </w:rPr>
        <w:t xml:space="preserve"> </w:t>
      </w:r>
      <w:r w:rsidRPr="00FE1C3C">
        <w:rPr>
          <w:rFonts w:asciiTheme="majorBidi" w:hAnsiTheme="majorBidi" w:cstheme="majorBidi"/>
          <w:sz w:val="32"/>
          <w:szCs w:val="32"/>
          <w:cs/>
        </w:rPr>
        <w:t xml:space="preserve">กลุ่มสินค้าหมวด </w:t>
      </w:r>
      <w:r w:rsidRPr="00FE1C3C">
        <w:rPr>
          <w:rFonts w:asciiTheme="majorBidi" w:hAnsiTheme="majorBidi" w:cstheme="majorBidi"/>
          <w:sz w:val="32"/>
          <w:szCs w:val="32"/>
        </w:rPr>
        <w:t xml:space="preserve">7 </w:t>
      </w:r>
      <w:r w:rsidRPr="00FE1C3C">
        <w:rPr>
          <w:rFonts w:asciiTheme="majorBidi" w:hAnsiTheme="majorBidi" w:cstheme="majorBidi"/>
          <w:sz w:val="32"/>
          <w:szCs w:val="32"/>
          <w:cs/>
        </w:rPr>
        <w:t xml:space="preserve">ผลิตภัณฑ์ของพลาสติกและยาง </w:t>
      </w:r>
      <w:r w:rsidR="00246146">
        <w:rPr>
          <w:rFonts w:asciiTheme="majorBidi" w:hAnsiTheme="majorBidi" w:cstheme="majorBidi" w:hint="cs"/>
          <w:sz w:val="32"/>
          <w:szCs w:val="32"/>
          <w:cs/>
        </w:rPr>
        <w:t>ที่ส่งออกไป</w:t>
      </w:r>
      <w:r w:rsidRPr="00FE1C3C">
        <w:rPr>
          <w:rFonts w:asciiTheme="majorBidi" w:hAnsiTheme="majorBidi" w:cstheme="majorBidi"/>
          <w:sz w:val="32"/>
          <w:szCs w:val="32"/>
          <w:cs/>
        </w:rPr>
        <w:t xml:space="preserve">ตลาดกัมพูชา มาเลเชีย สปป.ลาว อินโดนิเชีย </w:t>
      </w:r>
      <w:r w:rsidR="00246146">
        <w:rPr>
          <w:rFonts w:asciiTheme="majorBidi" w:hAnsiTheme="majorBidi" w:cstheme="majorBidi" w:hint="cs"/>
          <w:sz w:val="32"/>
          <w:szCs w:val="32"/>
          <w:cs/>
        </w:rPr>
        <w:t>และ</w:t>
      </w:r>
      <w:r w:rsidR="00246146">
        <w:rPr>
          <w:rFonts w:asciiTheme="majorBidi" w:hAnsiTheme="majorBidi" w:cstheme="majorBidi"/>
          <w:sz w:val="32"/>
          <w:szCs w:val="32"/>
          <w:cs/>
        </w:rPr>
        <w:t xml:space="preserve">ไทย </w:t>
      </w:r>
      <w:r w:rsidRPr="00FE1C3C">
        <w:rPr>
          <w:rFonts w:asciiTheme="majorBidi" w:hAnsiTheme="majorBidi" w:cstheme="majorBidi"/>
          <w:sz w:val="32"/>
          <w:szCs w:val="32"/>
          <w:cs/>
        </w:rPr>
        <w:t xml:space="preserve">กลุ่มสินค้าหมวด </w:t>
      </w:r>
      <w:r w:rsidRPr="00FE1C3C">
        <w:rPr>
          <w:rFonts w:asciiTheme="majorBidi" w:hAnsiTheme="majorBidi" w:cstheme="majorBidi"/>
          <w:sz w:val="32"/>
          <w:szCs w:val="32"/>
        </w:rPr>
        <w:t xml:space="preserve">15 </w:t>
      </w:r>
      <w:r w:rsidRPr="00FE1C3C">
        <w:rPr>
          <w:rFonts w:asciiTheme="majorBidi" w:hAnsiTheme="majorBidi" w:cstheme="majorBidi"/>
          <w:sz w:val="32"/>
          <w:szCs w:val="32"/>
          <w:cs/>
        </w:rPr>
        <w:t>โลหะสามัญและของทำด้วยโลหะสามัญ</w:t>
      </w:r>
      <w:r w:rsidRPr="00FE1C3C">
        <w:rPr>
          <w:rFonts w:asciiTheme="majorBidi" w:hAnsiTheme="majorBidi" w:cstheme="majorBidi"/>
          <w:sz w:val="32"/>
          <w:szCs w:val="32"/>
        </w:rPr>
        <w:t xml:space="preserve"> </w:t>
      </w:r>
      <w:r w:rsidR="00246146">
        <w:rPr>
          <w:rFonts w:asciiTheme="majorBidi" w:hAnsiTheme="majorBidi" w:cstheme="majorBidi" w:hint="cs"/>
          <w:sz w:val="32"/>
          <w:szCs w:val="32"/>
          <w:cs/>
        </w:rPr>
        <w:t>ที่ส่งออกไป</w:t>
      </w:r>
      <w:r w:rsidRPr="00FE1C3C">
        <w:rPr>
          <w:rFonts w:asciiTheme="majorBidi" w:hAnsiTheme="majorBidi" w:cstheme="majorBidi"/>
          <w:sz w:val="32"/>
          <w:szCs w:val="32"/>
          <w:cs/>
        </w:rPr>
        <w:t xml:space="preserve">ตลาดสปป.ลาว อินโดนิเชีย ฟิลิปปินส์ สิงคโปร์และไทย </w:t>
      </w:r>
    </w:p>
    <w:p w:rsidR="00FE1C3C" w:rsidRDefault="00FE1C3C" w:rsidP="00FE1C3C">
      <w:pPr>
        <w:pStyle w:val="af2"/>
        <w:spacing w:before="240" w:after="240"/>
        <w:ind w:firstLine="1134"/>
        <w:jc w:val="thaiDistribute"/>
        <w:rPr>
          <w:rFonts w:asciiTheme="majorBidi" w:hAnsiTheme="majorBidi" w:cstheme="majorBidi"/>
          <w:sz w:val="32"/>
          <w:szCs w:val="32"/>
        </w:rPr>
      </w:pPr>
    </w:p>
    <w:p w:rsidR="00246146" w:rsidRDefault="00246146" w:rsidP="00FE1C3C">
      <w:pPr>
        <w:pStyle w:val="af2"/>
        <w:spacing w:before="240" w:after="240"/>
        <w:ind w:firstLine="1134"/>
        <w:jc w:val="thaiDistribute"/>
        <w:rPr>
          <w:rFonts w:asciiTheme="majorBidi" w:hAnsiTheme="majorBidi" w:cstheme="majorBidi"/>
          <w:sz w:val="32"/>
          <w:szCs w:val="32"/>
        </w:rPr>
      </w:pPr>
    </w:p>
    <w:p w:rsidR="00246146" w:rsidRDefault="00246146" w:rsidP="00FE1C3C">
      <w:pPr>
        <w:pStyle w:val="af2"/>
        <w:spacing w:before="240" w:after="240"/>
        <w:ind w:firstLine="1134"/>
        <w:jc w:val="thaiDistribute"/>
        <w:rPr>
          <w:rFonts w:asciiTheme="majorBidi" w:hAnsiTheme="majorBidi" w:cstheme="majorBidi"/>
          <w:sz w:val="32"/>
          <w:szCs w:val="32"/>
        </w:rPr>
      </w:pPr>
    </w:p>
    <w:p w:rsidR="00246146" w:rsidRDefault="00246146" w:rsidP="00FE1C3C">
      <w:pPr>
        <w:pStyle w:val="af2"/>
        <w:spacing w:before="240" w:after="240"/>
        <w:ind w:firstLine="1134"/>
        <w:jc w:val="thaiDistribute"/>
        <w:rPr>
          <w:rFonts w:asciiTheme="majorBidi" w:hAnsiTheme="majorBidi" w:cstheme="majorBidi"/>
          <w:sz w:val="32"/>
          <w:szCs w:val="32"/>
        </w:rPr>
      </w:pPr>
    </w:p>
    <w:p w:rsidR="00246146" w:rsidRDefault="00246146" w:rsidP="00FE1C3C">
      <w:pPr>
        <w:pStyle w:val="af2"/>
        <w:spacing w:before="240" w:after="240"/>
        <w:ind w:firstLine="1134"/>
        <w:jc w:val="thaiDistribute"/>
        <w:rPr>
          <w:rFonts w:asciiTheme="majorBidi" w:hAnsiTheme="majorBidi" w:cstheme="majorBidi"/>
          <w:sz w:val="32"/>
          <w:szCs w:val="32"/>
        </w:rPr>
      </w:pPr>
    </w:p>
    <w:p w:rsidR="00246146" w:rsidRDefault="00246146" w:rsidP="00FE1C3C">
      <w:pPr>
        <w:pStyle w:val="af2"/>
        <w:spacing w:before="240" w:after="240"/>
        <w:ind w:firstLine="1134"/>
        <w:jc w:val="thaiDistribute"/>
        <w:rPr>
          <w:rFonts w:asciiTheme="majorBidi" w:hAnsiTheme="majorBidi" w:cstheme="majorBidi"/>
          <w:sz w:val="32"/>
          <w:szCs w:val="32"/>
        </w:rPr>
      </w:pPr>
    </w:p>
    <w:p w:rsidR="004C2820" w:rsidRDefault="004C2820" w:rsidP="00FE1C3C">
      <w:pPr>
        <w:pStyle w:val="af2"/>
        <w:spacing w:before="240" w:after="240"/>
        <w:ind w:firstLine="1134"/>
        <w:jc w:val="thaiDistribute"/>
        <w:rPr>
          <w:rFonts w:asciiTheme="majorBidi" w:hAnsiTheme="majorBidi" w:cstheme="majorBidi"/>
          <w:sz w:val="32"/>
          <w:szCs w:val="32"/>
        </w:rPr>
      </w:pPr>
    </w:p>
    <w:p w:rsidR="00F6603A" w:rsidRDefault="00F6603A" w:rsidP="00FE1C3C">
      <w:pPr>
        <w:pStyle w:val="af2"/>
        <w:spacing w:before="240" w:after="240"/>
        <w:ind w:firstLine="1134"/>
        <w:jc w:val="thaiDistribute"/>
        <w:rPr>
          <w:rFonts w:asciiTheme="majorBidi" w:hAnsiTheme="majorBidi" w:cstheme="majorBidi"/>
          <w:sz w:val="32"/>
          <w:szCs w:val="32"/>
        </w:rPr>
      </w:pPr>
    </w:p>
    <w:p w:rsidR="00F6603A" w:rsidRDefault="00F6603A" w:rsidP="00FE1C3C">
      <w:pPr>
        <w:pStyle w:val="af2"/>
        <w:spacing w:before="240" w:after="240"/>
        <w:ind w:firstLine="1134"/>
        <w:jc w:val="thaiDistribute"/>
        <w:rPr>
          <w:rFonts w:asciiTheme="majorBidi" w:hAnsiTheme="majorBidi" w:cstheme="majorBidi"/>
          <w:sz w:val="32"/>
          <w:szCs w:val="32"/>
        </w:rPr>
      </w:pPr>
    </w:p>
    <w:p w:rsidR="00246146" w:rsidRDefault="00246146" w:rsidP="00FE1C3C">
      <w:pPr>
        <w:pStyle w:val="af2"/>
        <w:spacing w:before="240" w:after="240"/>
        <w:ind w:firstLine="1134"/>
        <w:jc w:val="thaiDistribute"/>
        <w:rPr>
          <w:rFonts w:asciiTheme="majorBidi" w:hAnsiTheme="majorBidi" w:cstheme="majorBidi"/>
          <w:sz w:val="32"/>
          <w:szCs w:val="32"/>
        </w:rPr>
      </w:pPr>
    </w:p>
    <w:p w:rsidR="00246146" w:rsidRDefault="00246146" w:rsidP="00FE1C3C">
      <w:pPr>
        <w:pStyle w:val="af2"/>
        <w:spacing w:before="240" w:after="240"/>
        <w:ind w:firstLine="1134"/>
        <w:jc w:val="thaiDistribute"/>
        <w:rPr>
          <w:rFonts w:asciiTheme="majorBidi" w:hAnsiTheme="majorBidi" w:cstheme="majorBidi"/>
          <w:sz w:val="32"/>
          <w:szCs w:val="32"/>
        </w:rPr>
      </w:pPr>
    </w:p>
    <w:p w:rsidR="00142F07" w:rsidRPr="00FE1C3C" w:rsidRDefault="00142F07" w:rsidP="00FE1C3C">
      <w:pPr>
        <w:pStyle w:val="af2"/>
        <w:spacing w:before="240" w:after="240"/>
        <w:ind w:firstLine="1134"/>
        <w:jc w:val="thaiDistribute"/>
        <w:rPr>
          <w:rFonts w:asciiTheme="majorBidi" w:hAnsiTheme="majorBidi" w:cstheme="majorBidi"/>
          <w:sz w:val="32"/>
          <w:szCs w:val="32"/>
        </w:rPr>
      </w:pPr>
    </w:p>
    <w:p w:rsidR="00303F5E" w:rsidRDefault="00303F5E" w:rsidP="004C2820">
      <w:pPr>
        <w:ind w:left="3402" w:hanging="3402"/>
        <w:jc w:val="both"/>
        <w:rPr>
          <w:rFonts w:asciiTheme="majorBidi" w:hAnsiTheme="majorBidi" w:cstheme="majorBidi"/>
        </w:rPr>
      </w:pPr>
    </w:p>
    <w:p w:rsidR="00303F5E" w:rsidRDefault="00303F5E" w:rsidP="00303F5E">
      <w:pPr>
        <w:jc w:val="both"/>
        <w:rPr>
          <w:rFonts w:asciiTheme="majorBidi" w:hAnsiTheme="majorBidi" w:cstheme="majorBidi"/>
        </w:rPr>
      </w:pPr>
    </w:p>
    <w:p w:rsidR="004C2820" w:rsidRDefault="004C2820" w:rsidP="00295750">
      <w:pPr>
        <w:ind w:left="3402" w:hanging="3402"/>
        <w:rPr>
          <w:rFonts w:asciiTheme="majorBidi" w:hAnsiTheme="majorBidi" w:cstheme="majorBidi"/>
        </w:rPr>
      </w:pPr>
      <w:r>
        <w:rPr>
          <w:rFonts w:asciiTheme="majorBidi" w:hAnsiTheme="majorBidi" w:cstheme="majorBidi"/>
        </w:rPr>
        <w:t>Independent Study</w:t>
      </w:r>
      <w:r w:rsidRPr="00330DC8">
        <w:rPr>
          <w:rFonts w:asciiTheme="majorBidi" w:hAnsiTheme="majorBidi" w:cstheme="majorBidi"/>
        </w:rPr>
        <w:t xml:space="preserve"> Title</w:t>
      </w:r>
      <w:r w:rsidRPr="00330DC8">
        <w:rPr>
          <w:rFonts w:asciiTheme="majorBidi" w:hAnsiTheme="majorBidi" w:cstheme="majorBidi"/>
          <w:cs/>
        </w:rPr>
        <w:tab/>
      </w:r>
      <w:r w:rsidR="00295750">
        <w:rPr>
          <w:rFonts w:asciiTheme="majorBidi" w:hAnsiTheme="majorBidi" w:cstheme="majorBidi"/>
          <w:b w:val="0"/>
          <w:bCs w:val="0"/>
        </w:rPr>
        <w:t xml:space="preserve">An Analysis </w:t>
      </w:r>
      <w:r w:rsidRPr="0012066A">
        <w:rPr>
          <w:rFonts w:asciiTheme="majorBidi" w:hAnsiTheme="majorBidi" w:cstheme="majorBidi"/>
          <w:b w:val="0"/>
          <w:bCs w:val="0"/>
        </w:rPr>
        <w:t>of Revealed Comparative Advantage of Export Product</w:t>
      </w:r>
      <w:r w:rsidR="00295750">
        <w:rPr>
          <w:rFonts w:asciiTheme="majorBidi" w:hAnsiTheme="majorBidi" w:cstheme="majorBidi"/>
          <w:b w:val="0"/>
          <w:bCs w:val="0"/>
        </w:rPr>
        <w:t>s</w:t>
      </w:r>
      <w:r w:rsidRPr="0012066A">
        <w:rPr>
          <w:rFonts w:asciiTheme="majorBidi" w:hAnsiTheme="majorBidi" w:cstheme="majorBidi"/>
          <w:b w:val="0"/>
          <w:bCs w:val="0"/>
        </w:rPr>
        <w:t xml:space="preserve"> from Lao PDR, Cambodia and Vietnam to ASEAN Market</w:t>
      </w:r>
      <w:r>
        <w:rPr>
          <w:rFonts w:asciiTheme="majorBidi" w:hAnsiTheme="majorBidi" w:cstheme="majorBidi"/>
        </w:rPr>
        <w:t xml:space="preserve">  </w:t>
      </w:r>
    </w:p>
    <w:p w:rsidR="004C2820" w:rsidRPr="00E025CF" w:rsidRDefault="004C2820" w:rsidP="004C2820">
      <w:pPr>
        <w:ind w:left="3402" w:hanging="3402"/>
        <w:jc w:val="both"/>
        <w:rPr>
          <w:rFonts w:asciiTheme="majorBidi" w:hAnsiTheme="majorBidi" w:cstheme="majorBidi"/>
          <w:sz w:val="28"/>
        </w:rPr>
      </w:pPr>
    </w:p>
    <w:p w:rsidR="004C2820" w:rsidRDefault="004C2820" w:rsidP="004C2820">
      <w:pPr>
        <w:ind w:left="3402" w:hanging="3402"/>
        <w:jc w:val="both"/>
        <w:rPr>
          <w:rFonts w:asciiTheme="majorBidi" w:hAnsiTheme="majorBidi" w:cstheme="majorBidi"/>
        </w:rPr>
      </w:pPr>
      <w:r w:rsidRPr="00330DC8">
        <w:rPr>
          <w:rFonts w:asciiTheme="majorBidi" w:hAnsiTheme="majorBidi" w:cstheme="majorBidi"/>
        </w:rPr>
        <w:t>Author</w:t>
      </w:r>
      <w:r w:rsidRPr="00330DC8">
        <w:rPr>
          <w:rFonts w:asciiTheme="majorBidi" w:hAnsiTheme="majorBidi" w:cstheme="majorBidi"/>
          <w:cs/>
        </w:rPr>
        <w:tab/>
      </w:r>
      <w:r w:rsidRPr="0012066A">
        <w:rPr>
          <w:rFonts w:asciiTheme="majorBidi" w:hAnsiTheme="majorBidi" w:cstheme="majorBidi"/>
          <w:b w:val="0"/>
          <w:bCs w:val="0"/>
        </w:rPr>
        <w:t>Mr. Vilayvong Khotnhotha</w:t>
      </w:r>
    </w:p>
    <w:p w:rsidR="004C2820" w:rsidRPr="00E025CF" w:rsidRDefault="004C2820" w:rsidP="004C2820">
      <w:pPr>
        <w:ind w:left="3402" w:hanging="3402"/>
        <w:jc w:val="both"/>
        <w:rPr>
          <w:rFonts w:asciiTheme="majorBidi" w:hAnsiTheme="majorBidi" w:cstheme="majorBidi"/>
          <w:sz w:val="28"/>
        </w:rPr>
      </w:pPr>
    </w:p>
    <w:p w:rsidR="004C2820" w:rsidRDefault="004C2820" w:rsidP="004C2820">
      <w:pPr>
        <w:ind w:left="3402" w:hanging="3402"/>
        <w:jc w:val="both"/>
        <w:rPr>
          <w:rFonts w:asciiTheme="majorBidi" w:hAnsiTheme="majorBidi" w:cstheme="majorBidi"/>
        </w:rPr>
      </w:pPr>
      <w:r w:rsidRPr="00330DC8">
        <w:rPr>
          <w:rFonts w:asciiTheme="majorBidi" w:hAnsiTheme="majorBidi" w:cstheme="majorBidi"/>
        </w:rPr>
        <w:t>Degree</w:t>
      </w:r>
      <w:r w:rsidRPr="00330DC8">
        <w:rPr>
          <w:rFonts w:asciiTheme="majorBidi" w:hAnsiTheme="majorBidi" w:cstheme="majorBidi"/>
          <w:cs/>
        </w:rPr>
        <w:tab/>
      </w:r>
      <w:r w:rsidRPr="0012066A">
        <w:rPr>
          <w:rFonts w:asciiTheme="majorBidi" w:hAnsiTheme="majorBidi" w:cstheme="majorBidi"/>
          <w:b w:val="0"/>
          <w:bCs w:val="0"/>
        </w:rPr>
        <w:t>Master of Business Administration</w:t>
      </w:r>
      <w:r>
        <w:rPr>
          <w:rFonts w:asciiTheme="majorBidi" w:hAnsiTheme="majorBidi" w:cstheme="majorBidi"/>
        </w:rPr>
        <w:t xml:space="preserve"> </w:t>
      </w:r>
    </w:p>
    <w:p w:rsidR="004C2820" w:rsidRPr="00E025CF" w:rsidRDefault="004C2820" w:rsidP="004C2820">
      <w:pPr>
        <w:ind w:left="3402" w:hanging="3402"/>
        <w:jc w:val="both"/>
        <w:rPr>
          <w:rFonts w:asciiTheme="majorBidi" w:hAnsiTheme="majorBidi" w:cstheme="majorBidi"/>
          <w:sz w:val="28"/>
        </w:rPr>
      </w:pPr>
    </w:p>
    <w:p w:rsidR="004C2820" w:rsidRDefault="004C2820" w:rsidP="00295750">
      <w:pPr>
        <w:ind w:left="3402" w:right="-166" w:hanging="3402"/>
        <w:jc w:val="both"/>
        <w:rPr>
          <w:rFonts w:asciiTheme="majorBidi" w:hAnsiTheme="majorBidi" w:cstheme="majorBidi"/>
        </w:rPr>
      </w:pPr>
      <w:r w:rsidRPr="00330DC8">
        <w:rPr>
          <w:rFonts w:asciiTheme="majorBidi" w:hAnsiTheme="majorBidi" w:cstheme="majorBidi"/>
        </w:rPr>
        <w:t>Advisor</w:t>
      </w:r>
      <w:r w:rsidR="00295750">
        <w:rPr>
          <w:rFonts w:asciiTheme="majorBidi" w:hAnsiTheme="majorBidi" w:cstheme="majorBidi"/>
        </w:rPr>
        <w:t>y Committee</w:t>
      </w:r>
      <w:r w:rsidRPr="00330DC8">
        <w:rPr>
          <w:rFonts w:asciiTheme="majorBidi" w:hAnsiTheme="majorBidi" w:cstheme="majorBidi"/>
          <w:cs/>
        </w:rPr>
        <w:tab/>
      </w:r>
      <w:r w:rsidRPr="0012066A">
        <w:rPr>
          <w:rFonts w:asciiTheme="majorBidi" w:hAnsiTheme="majorBidi" w:cstheme="majorBidi"/>
          <w:b w:val="0"/>
          <w:bCs w:val="0"/>
        </w:rPr>
        <w:t>Associate Professor Sirikiet Rushusanti</w:t>
      </w:r>
      <w:r w:rsidR="00242D71">
        <w:rPr>
          <w:rFonts w:asciiTheme="majorBidi" w:hAnsiTheme="majorBidi" w:cstheme="majorBidi"/>
        </w:rPr>
        <w:t xml:space="preserve"> </w:t>
      </w:r>
      <w:r w:rsidR="00295750">
        <w:rPr>
          <w:rFonts w:asciiTheme="majorBidi" w:hAnsiTheme="majorBidi" w:cstheme="majorBidi"/>
        </w:rPr>
        <w:tab/>
        <w:t xml:space="preserve">            </w:t>
      </w:r>
      <w:r w:rsidR="00295750" w:rsidRPr="00295750">
        <w:rPr>
          <w:rFonts w:asciiTheme="majorBidi" w:hAnsiTheme="majorBidi" w:cstheme="majorBidi"/>
          <w:b w:val="0"/>
          <w:bCs w:val="0"/>
        </w:rPr>
        <w:t>Advisor</w:t>
      </w:r>
    </w:p>
    <w:p w:rsidR="00242D71" w:rsidRPr="0012066A" w:rsidRDefault="00242D71" w:rsidP="004C2820">
      <w:pPr>
        <w:ind w:left="3402" w:hanging="3402"/>
        <w:jc w:val="both"/>
        <w:rPr>
          <w:rFonts w:asciiTheme="majorBidi" w:hAnsiTheme="majorBidi" w:cstheme="majorBidi"/>
          <w:b w:val="0"/>
          <w:bCs w:val="0"/>
        </w:rPr>
      </w:pPr>
      <w:r>
        <w:rPr>
          <w:rFonts w:asciiTheme="majorBidi" w:hAnsiTheme="majorBidi" w:cstheme="majorBidi"/>
        </w:rPr>
        <w:tab/>
      </w:r>
      <w:r w:rsidRPr="0012066A">
        <w:rPr>
          <w:rFonts w:asciiTheme="majorBidi" w:hAnsiTheme="majorBidi" w:cstheme="majorBidi"/>
          <w:b w:val="0"/>
          <w:bCs w:val="0"/>
        </w:rPr>
        <w:t>Assistant Professor Dr. Chaiwuth Tangsomchai</w:t>
      </w:r>
      <w:r w:rsidR="00295750">
        <w:rPr>
          <w:rFonts w:asciiTheme="majorBidi" w:hAnsiTheme="majorBidi" w:cstheme="majorBidi"/>
          <w:b w:val="0"/>
          <w:bCs w:val="0"/>
        </w:rPr>
        <w:t xml:space="preserve">  </w:t>
      </w:r>
      <w:r w:rsidR="00295750" w:rsidRPr="00295750">
        <w:rPr>
          <w:rFonts w:ascii="Angsana New" w:eastAsia="MS Mincho" w:hAnsi="Angsana New" w:cs="Angsana New"/>
          <w:b w:val="0"/>
          <w:bCs w:val="0"/>
          <w:lang w:eastAsia="ja-JP"/>
        </w:rPr>
        <w:t>Co-advisor</w:t>
      </w:r>
    </w:p>
    <w:p w:rsidR="004C2820" w:rsidRPr="00E025CF" w:rsidRDefault="004C2820" w:rsidP="004C2820">
      <w:pPr>
        <w:jc w:val="center"/>
        <w:rPr>
          <w:rFonts w:ascii="Angsana New" w:hAnsi="Angsana New"/>
          <w:sz w:val="28"/>
        </w:rPr>
      </w:pPr>
    </w:p>
    <w:p w:rsidR="00FE1C3C" w:rsidRPr="004C2820" w:rsidRDefault="004C2820" w:rsidP="004C2820">
      <w:pPr>
        <w:jc w:val="center"/>
        <w:rPr>
          <w:rFonts w:ascii="Angsana New" w:hAnsi="Angsana New"/>
          <w:b w:val="0"/>
          <w:bCs w:val="0"/>
          <w:sz w:val="40"/>
          <w:szCs w:val="40"/>
        </w:rPr>
      </w:pPr>
      <w:r>
        <w:rPr>
          <w:rFonts w:ascii="Angsana New" w:hAnsi="Angsana New"/>
          <w:sz w:val="40"/>
          <w:szCs w:val="40"/>
        </w:rPr>
        <w:t>ABSTRACT</w:t>
      </w:r>
    </w:p>
    <w:p w:rsidR="00FE1C3C" w:rsidRPr="00242D71" w:rsidRDefault="00FE1C3C" w:rsidP="0012066A">
      <w:pPr>
        <w:ind w:firstLine="1134"/>
        <w:jc w:val="thaiDistribute"/>
        <w:rPr>
          <w:rFonts w:ascii="Angsana New" w:eastAsia="Calibri" w:hAnsi="Angsana New" w:cs="Angsana New"/>
          <w:b w:val="0"/>
          <w:bCs w:val="0"/>
          <w:noProof/>
        </w:rPr>
      </w:pPr>
      <w:r w:rsidRPr="00242D71">
        <w:rPr>
          <w:rFonts w:ascii="Angsana New" w:eastAsia="Calibri" w:hAnsi="Angsana New" w:cs="Angsana New"/>
          <w:b w:val="0"/>
          <w:bCs w:val="0"/>
          <w:noProof/>
        </w:rPr>
        <w:t>The objective of this study was to analysis the comparative advantages and competitiveness of exports of Lao PDR, Cambodia and Vietnam to the market of the ASEAN, including analysis of general information, exporting situation, exporting problem of Lao PDR, Cambodia and Vietnam in market of the ASEAN. Using Revealed Comparative Advantage Index (RCA), Dynamic Revealed Comparative Advantage, and Constant Market Share Model (CMS). This study looked at products which have a high potential when exporting to ASEAN countries</w:t>
      </w:r>
      <w:r w:rsidR="00142F07">
        <w:rPr>
          <w:rFonts w:ascii="Angsana New" w:eastAsia="Calibri" w:hAnsi="Angsana New" w:cs="Angsana New"/>
          <w:b w:val="0"/>
          <w:bCs w:val="0"/>
          <w:noProof/>
        </w:rPr>
        <w:t xml:space="preserve"> b</w:t>
      </w:r>
      <w:r w:rsidR="00142F07" w:rsidRPr="00142F07">
        <w:rPr>
          <w:rFonts w:ascii="Angsana New" w:eastAsia="Calibri" w:hAnsi="Angsana New" w:cs="Angsana New"/>
          <w:b w:val="0"/>
          <w:bCs w:val="0"/>
          <w:noProof/>
        </w:rPr>
        <w:t xml:space="preserve">y considering the classification of </w:t>
      </w:r>
      <w:r w:rsidR="00142F07">
        <w:rPr>
          <w:rFonts w:ascii="Angsana New" w:eastAsia="Calibri" w:hAnsi="Angsana New" w:cs="Angsana New"/>
          <w:b w:val="0"/>
          <w:bCs w:val="0"/>
          <w:noProof/>
        </w:rPr>
        <w:t>customs tariff h</w:t>
      </w:r>
      <w:r w:rsidR="00142F07" w:rsidRPr="00142F07">
        <w:rPr>
          <w:rFonts w:ascii="Angsana New" w:eastAsia="Calibri" w:hAnsi="Angsana New" w:cs="Angsana New"/>
          <w:b w:val="0"/>
          <w:bCs w:val="0"/>
          <w:noProof/>
        </w:rPr>
        <w:t xml:space="preserve">armonized </w:t>
      </w:r>
      <w:r w:rsidR="00142F07">
        <w:rPr>
          <w:rFonts w:ascii="Angsana New" w:eastAsia="Calibri" w:hAnsi="Angsana New" w:cs="Angsana New"/>
          <w:b w:val="0"/>
          <w:bCs w:val="0"/>
          <w:noProof/>
        </w:rPr>
        <w:t xml:space="preserve">criteria </w:t>
      </w:r>
    </w:p>
    <w:p w:rsidR="007119BF" w:rsidRPr="00242D71" w:rsidRDefault="00FE1C3C" w:rsidP="0012066A">
      <w:pPr>
        <w:ind w:firstLine="1134"/>
        <w:jc w:val="thaiDistribute"/>
        <w:rPr>
          <w:rFonts w:ascii="Angsana New" w:eastAsia="Calibri" w:hAnsi="Angsana New" w:cs="Angsana New"/>
          <w:b w:val="0"/>
          <w:bCs w:val="0"/>
          <w:noProof/>
        </w:rPr>
      </w:pPr>
      <w:r w:rsidRPr="00242D71">
        <w:rPr>
          <w:rFonts w:ascii="Angsana New" w:eastAsia="Calibri" w:hAnsi="Angsana New" w:cs="Angsana New"/>
          <w:b w:val="0"/>
          <w:bCs w:val="0"/>
          <w:noProof/>
        </w:rPr>
        <w:t xml:space="preserve">The research reviewed that the product groups of Lao PDR had the highest export value to ASEAN and the potential export commodities in Thailand and Vietnam was group of base metals and articles of base metal (Section 15). Group of wood and articles of wood (Section 9) had the potential export commodities in Malaysia. Group of mineral products (Section 5) had the potential export commodities in Thailand. Group of machinery and mechanical appliances; Electrical equipment; Parts thereof; Sound recorders and reproducers, television image and sound recorders and reproducers, and parts and accessories of such articles (Section 16) had the potential export commodities in Malaysia. In case of the products group of Cambodia had the highest export value to ASEAN and the potential export commodities in Singapore was group of pulp of wood or </w:t>
      </w:r>
      <w:r w:rsidRPr="00242D71">
        <w:rPr>
          <w:rFonts w:ascii="Angsana New" w:eastAsia="Calibri" w:hAnsi="Angsana New" w:cs="Angsana New"/>
          <w:b w:val="0"/>
          <w:bCs w:val="0"/>
          <w:noProof/>
        </w:rPr>
        <w:lastRenderedPageBreak/>
        <w:t xml:space="preserve">of other fibrous cellulosic material (Section 10). Group of plastics and articles thereof; rubber and articles thereof (Section 7) had the potential export commodities in Indonesia, Malaysia and Thailand. Group of vehicles, aircraft, vessels and associated transport equipment (Section 17) had the potential export commodities in Lao PDR and Vietnam. Group of natural or cultured pearls, precious or semi-precious stones, precious metals, metals clad with precious metal, and articles thereof; imitation jewelry; coin (Section 16) had the potential export commodities in Thailand. In case of the products group of Vietnam had the highest export value to ASEAN and the potential export commodities in Cambodia, Singapore and Thailand was group of vegetable products (Section 2). Group of base metals and articles of base metal (Section 15) had the potential export commodities in Indonesia, Lao PDR, Philippine, Singapore and Thailand. Group of vehicles, aircraft, vessels and associated transport equipment (Section 17) had the potential export commodities in Cambodia, Indonesia, Lao PDR, Malaysia and Thailand. </w:t>
      </w:r>
    </w:p>
    <w:sectPr w:rsidR="007119BF" w:rsidRPr="00242D71" w:rsidSect="00303F5E">
      <w:headerReference w:type="even" r:id="rId8"/>
      <w:headerReference w:type="default" r:id="rId9"/>
      <w:footerReference w:type="even" r:id="rId10"/>
      <w:footerReference w:type="default" r:id="rId11"/>
      <w:headerReference w:type="first" r:id="rId12"/>
      <w:footerReference w:type="first" r:id="rId13"/>
      <w:pgSz w:w="11906" w:h="16838" w:code="9"/>
      <w:pgMar w:top="1985" w:right="1440" w:bottom="1985" w:left="1985" w:header="794" w:footer="934" w:gutter="0"/>
      <w:pgNumType w:fmt="thaiLetters"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571" w:rsidRDefault="00CD1571">
      <w:r>
        <w:separator/>
      </w:r>
    </w:p>
  </w:endnote>
  <w:endnote w:type="continuationSeparator" w:id="0">
    <w:p w:rsidR="00CD1571" w:rsidRDefault="00CD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okChampa">
    <w:panose1 w:val="020B0604020202020204"/>
    <w:charset w:val="00"/>
    <w:family w:val="swiss"/>
    <w:pitch w:val="variable"/>
    <w:sig w:usb0="03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F3C" w:rsidRDefault="002B6F3C" w:rsidP="00C6582F">
    <w:pPr>
      <w:pStyle w:val="a8"/>
      <w:framePr w:wrap="around" w:vAnchor="text" w:hAnchor="margin" w:xAlign="center" w:y="1"/>
      <w:rPr>
        <w:rStyle w:val="a7"/>
      </w:rPr>
    </w:pPr>
    <w:r>
      <w:rPr>
        <w:rStyle w:val="a7"/>
        <w:cs/>
      </w:rPr>
      <w:fldChar w:fldCharType="begin"/>
    </w:r>
    <w:r>
      <w:rPr>
        <w:rStyle w:val="a7"/>
      </w:rPr>
      <w:instrText xml:space="preserve">PAGE  </w:instrText>
    </w:r>
    <w:r>
      <w:rPr>
        <w:rStyle w:val="a7"/>
        <w:cs/>
      </w:rPr>
      <w:fldChar w:fldCharType="end"/>
    </w:r>
  </w:p>
  <w:p w:rsidR="002B6F3C" w:rsidRDefault="002B6F3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620832"/>
      <w:docPartObj>
        <w:docPartGallery w:val="Page Numbers (Bottom of Page)"/>
        <w:docPartUnique/>
      </w:docPartObj>
    </w:sdtPr>
    <w:sdtEndPr/>
    <w:sdtContent>
      <w:p w:rsidR="009372DF" w:rsidRDefault="009372DF">
        <w:pPr>
          <w:pStyle w:val="a8"/>
          <w:jc w:val="center"/>
        </w:pPr>
        <w:r w:rsidRPr="00303F5E">
          <w:rPr>
            <w:b w:val="0"/>
            <w:bCs w:val="0"/>
          </w:rPr>
          <w:fldChar w:fldCharType="begin"/>
        </w:r>
        <w:r w:rsidRPr="00303F5E">
          <w:rPr>
            <w:b w:val="0"/>
            <w:bCs w:val="0"/>
          </w:rPr>
          <w:instrText>PAGE   \* MERGEFORMAT</w:instrText>
        </w:r>
        <w:r w:rsidRPr="00303F5E">
          <w:rPr>
            <w:b w:val="0"/>
            <w:bCs w:val="0"/>
          </w:rPr>
          <w:fldChar w:fldCharType="separate"/>
        </w:r>
        <w:r w:rsidR="00E571F5" w:rsidRPr="00E571F5">
          <w:rPr>
            <w:b w:val="0"/>
            <w:bCs w:val="0"/>
            <w:noProof/>
            <w:cs/>
            <w:lang w:val="th-TH"/>
          </w:rPr>
          <w:t>ช</w:t>
        </w:r>
        <w:r w:rsidRPr="00303F5E">
          <w:rPr>
            <w:b w:val="0"/>
            <w:bCs w:val="0"/>
          </w:rPr>
          <w:fldChar w:fldCharType="end"/>
        </w:r>
      </w:p>
    </w:sdtContent>
  </w:sdt>
  <w:p w:rsidR="002B6F3C" w:rsidRDefault="002B6F3C" w:rsidP="00AA605F">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F5" w:rsidRDefault="00E571F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571" w:rsidRDefault="00CD1571">
      <w:r>
        <w:separator/>
      </w:r>
    </w:p>
  </w:footnote>
  <w:footnote w:type="continuationSeparator" w:id="0">
    <w:p w:rsidR="00CD1571" w:rsidRDefault="00CD1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F5" w:rsidRDefault="00E571F5">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8475" o:spid="_x0000_s2050" type="#_x0000_t75" style="position:absolute;margin-left:0;margin-top:0;width:423.5pt;height:599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F3C" w:rsidRDefault="00E571F5" w:rsidP="00D263FD">
    <w:pPr>
      <w:pStyle w:val="a5"/>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8476" o:spid="_x0000_s2051" type="#_x0000_t75" style="position:absolute;left:0;text-align:left;margin-left:0;margin-top:0;width:423.5pt;height:599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F5" w:rsidRDefault="00E571F5">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8474" o:spid="_x0000_s2049" type="#_x0000_t75" style="position:absolute;margin-left:0;margin-top:0;width:423.5pt;height:599pt;z-index:-251658240;mso-position-horizontal:center;mso-position-horizontal-relative:margin;mso-position-vertical:center;mso-position-vertical-relative:margin" o:allowincell="f">
          <v:imagedata r:id="rId1" o:title="copyrigh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A6064"/>
    <w:multiLevelType w:val="hybridMultilevel"/>
    <w:tmpl w:val="4300AE60"/>
    <w:lvl w:ilvl="0" w:tplc="3F7CE6EA">
      <w:start w:val="1"/>
      <w:numFmt w:val="decimal"/>
      <w:lvlText w:val="%1."/>
      <w:lvlJc w:val="left"/>
      <w:pPr>
        <w:ind w:left="1494" w:hanging="360"/>
      </w:pPr>
      <w:rPr>
        <w:rFonts w:cs="DokChampa"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152"/>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34"/>
    <w:rsid w:val="00003E79"/>
    <w:rsid w:val="00004120"/>
    <w:rsid w:val="00005EC7"/>
    <w:rsid w:val="0001015A"/>
    <w:rsid w:val="00010B11"/>
    <w:rsid w:val="0001222E"/>
    <w:rsid w:val="0001278B"/>
    <w:rsid w:val="00013EA8"/>
    <w:rsid w:val="00014850"/>
    <w:rsid w:val="000150C5"/>
    <w:rsid w:val="000153B7"/>
    <w:rsid w:val="00016784"/>
    <w:rsid w:val="0001755B"/>
    <w:rsid w:val="00026626"/>
    <w:rsid w:val="0003109A"/>
    <w:rsid w:val="000326E5"/>
    <w:rsid w:val="00032898"/>
    <w:rsid w:val="00037233"/>
    <w:rsid w:val="0004369E"/>
    <w:rsid w:val="00044B2E"/>
    <w:rsid w:val="00046328"/>
    <w:rsid w:val="000515FE"/>
    <w:rsid w:val="00054095"/>
    <w:rsid w:val="00055463"/>
    <w:rsid w:val="00055C72"/>
    <w:rsid w:val="0005686D"/>
    <w:rsid w:val="00060B40"/>
    <w:rsid w:val="00063328"/>
    <w:rsid w:val="00064187"/>
    <w:rsid w:val="00066157"/>
    <w:rsid w:val="0006628E"/>
    <w:rsid w:val="00066BA9"/>
    <w:rsid w:val="00067649"/>
    <w:rsid w:val="000733F2"/>
    <w:rsid w:val="00077B57"/>
    <w:rsid w:val="00081186"/>
    <w:rsid w:val="00091898"/>
    <w:rsid w:val="00094140"/>
    <w:rsid w:val="000956B6"/>
    <w:rsid w:val="000969A9"/>
    <w:rsid w:val="0009738E"/>
    <w:rsid w:val="000A1AA4"/>
    <w:rsid w:val="000A4EB1"/>
    <w:rsid w:val="000A5AC8"/>
    <w:rsid w:val="000B25C2"/>
    <w:rsid w:val="000B2DE9"/>
    <w:rsid w:val="000B5F0C"/>
    <w:rsid w:val="000B6E6D"/>
    <w:rsid w:val="000B789C"/>
    <w:rsid w:val="000C46BC"/>
    <w:rsid w:val="000C4BD1"/>
    <w:rsid w:val="000C61F2"/>
    <w:rsid w:val="000D01CA"/>
    <w:rsid w:val="000D322F"/>
    <w:rsid w:val="000D522B"/>
    <w:rsid w:val="000D66E6"/>
    <w:rsid w:val="000D739E"/>
    <w:rsid w:val="000E2DF4"/>
    <w:rsid w:val="000E53A8"/>
    <w:rsid w:val="000E5DC4"/>
    <w:rsid w:val="000E6BAD"/>
    <w:rsid w:val="000F56E4"/>
    <w:rsid w:val="001014F9"/>
    <w:rsid w:val="0010324E"/>
    <w:rsid w:val="0010680D"/>
    <w:rsid w:val="00110F4D"/>
    <w:rsid w:val="00111311"/>
    <w:rsid w:val="001129B9"/>
    <w:rsid w:val="00112E03"/>
    <w:rsid w:val="001153D3"/>
    <w:rsid w:val="001160CD"/>
    <w:rsid w:val="001174ED"/>
    <w:rsid w:val="00117BC9"/>
    <w:rsid w:val="0012066A"/>
    <w:rsid w:val="00122D3B"/>
    <w:rsid w:val="00123F1F"/>
    <w:rsid w:val="00125804"/>
    <w:rsid w:val="00133484"/>
    <w:rsid w:val="001349BC"/>
    <w:rsid w:val="001362A5"/>
    <w:rsid w:val="00142F07"/>
    <w:rsid w:val="00144747"/>
    <w:rsid w:val="00154D74"/>
    <w:rsid w:val="00155759"/>
    <w:rsid w:val="00161E78"/>
    <w:rsid w:val="001624CC"/>
    <w:rsid w:val="0016268D"/>
    <w:rsid w:val="00166B11"/>
    <w:rsid w:val="00170DFA"/>
    <w:rsid w:val="001710A2"/>
    <w:rsid w:val="00174B30"/>
    <w:rsid w:val="001750A5"/>
    <w:rsid w:val="001766D1"/>
    <w:rsid w:val="00176C8C"/>
    <w:rsid w:val="001853E1"/>
    <w:rsid w:val="00185FB6"/>
    <w:rsid w:val="00186C85"/>
    <w:rsid w:val="001B0D01"/>
    <w:rsid w:val="001B4245"/>
    <w:rsid w:val="001C22F0"/>
    <w:rsid w:val="001C4017"/>
    <w:rsid w:val="001C416B"/>
    <w:rsid w:val="001D0A63"/>
    <w:rsid w:val="001D180C"/>
    <w:rsid w:val="001D31C9"/>
    <w:rsid w:val="001D5412"/>
    <w:rsid w:val="001D6C36"/>
    <w:rsid w:val="001E02EF"/>
    <w:rsid w:val="001E206D"/>
    <w:rsid w:val="001E4042"/>
    <w:rsid w:val="001E5A7A"/>
    <w:rsid w:val="001E6A56"/>
    <w:rsid w:val="001E7945"/>
    <w:rsid w:val="001F1D0B"/>
    <w:rsid w:val="00207FD1"/>
    <w:rsid w:val="002129E2"/>
    <w:rsid w:val="0022256A"/>
    <w:rsid w:val="00224F78"/>
    <w:rsid w:val="00225758"/>
    <w:rsid w:val="002262FB"/>
    <w:rsid w:val="00226F0A"/>
    <w:rsid w:val="0022704C"/>
    <w:rsid w:val="00231C9D"/>
    <w:rsid w:val="002320A4"/>
    <w:rsid w:val="00234A63"/>
    <w:rsid w:val="00242BDE"/>
    <w:rsid w:val="00242D71"/>
    <w:rsid w:val="002443D3"/>
    <w:rsid w:val="00245466"/>
    <w:rsid w:val="00246146"/>
    <w:rsid w:val="002478B3"/>
    <w:rsid w:val="00251558"/>
    <w:rsid w:val="002516F6"/>
    <w:rsid w:val="0025510A"/>
    <w:rsid w:val="00255DF0"/>
    <w:rsid w:val="00256237"/>
    <w:rsid w:val="0026003C"/>
    <w:rsid w:val="00260C22"/>
    <w:rsid w:val="00261FC5"/>
    <w:rsid w:val="00264477"/>
    <w:rsid w:val="00267AD8"/>
    <w:rsid w:val="00273037"/>
    <w:rsid w:val="002730ED"/>
    <w:rsid w:val="00273D93"/>
    <w:rsid w:val="00273E30"/>
    <w:rsid w:val="00277ED0"/>
    <w:rsid w:val="0028003C"/>
    <w:rsid w:val="0028020D"/>
    <w:rsid w:val="002857CF"/>
    <w:rsid w:val="00285ED9"/>
    <w:rsid w:val="0028602C"/>
    <w:rsid w:val="00291936"/>
    <w:rsid w:val="00291A11"/>
    <w:rsid w:val="002945AC"/>
    <w:rsid w:val="00295750"/>
    <w:rsid w:val="0029622D"/>
    <w:rsid w:val="00296849"/>
    <w:rsid w:val="0029781B"/>
    <w:rsid w:val="00297AD9"/>
    <w:rsid w:val="002A40EC"/>
    <w:rsid w:val="002A7C28"/>
    <w:rsid w:val="002A7EC5"/>
    <w:rsid w:val="002B43D4"/>
    <w:rsid w:val="002B4F77"/>
    <w:rsid w:val="002B5413"/>
    <w:rsid w:val="002B6A86"/>
    <w:rsid w:val="002B6F3C"/>
    <w:rsid w:val="002C1598"/>
    <w:rsid w:val="002C1764"/>
    <w:rsid w:val="002C1CF4"/>
    <w:rsid w:val="002C1D50"/>
    <w:rsid w:val="002C3A3E"/>
    <w:rsid w:val="002C3FF8"/>
    <w:rsid w:val="002C6722"/>
    <w:rsid w:val="002C7BC6"/>
    <w:rsid w:val="002D13BC"/>
    <w:rsid w:val="002D1DDE"/>
    <w:rsid w:val="002E00F2"/>
    <w:rsid w:val="002E0548"/>
    <w:rsid w:val="002E1EB4"/>
    <w:rsid w:val="002E38B8"/>
    <w:rsid w:val="002E464C"/>
    <w:rsid w:val="002E4A3C"/>
    <w:rsid w:val="002E501A"/>
    <w:rsid w:val="002E6D0B"/>
    <w:rsid w:val="002E7031"/>
    <w:rsid w:val="002F12FB"/>
    <w:rsid w:val="002F2467"/>
    <w:rsid w:val="002F46AA"/>
    <w:rsid w:val="002F53CD"/>
    <w:rsid w:val="002F7253"/>
    <w:rsid w:val="0030086B"/>
    <w:rsid w:val="00301016"/>
    <w:rsid w:val="00302215"/>
    <w:rsid w:val="0030254C"/>
    <w:rsid w:val="00303F5E"/>
    <w:rsid w:val="003050FA"/>
    <w:rsid w:val="003058DD"/>
    <w:rsid w:val="00317AE3"/>
    <w:rsid w:val="003204F9"/>
    <w:rsid w:val="00320BB4"/>
    <w:rsid w:val="00323D94"/>
    <w:rsid w:val="00326A40"/>
    <w:rsid w:val="00330455"/>
    <w:rsid w:val="00331D94"/>
    <w:rsid w:val="00333219"/>
    <w:rsid w:val="00333C63"/>
    <w:rsid w:val="003347C4"/>
    <w:rsid w:val="00334858"/>
    <w:rsid w:val="0034059D"/>
    <w:rsid w:val="00346725"/>
    <w:rsid w:val="00350EB2"/>
    <w:rsid w:val="003527D0"/>
    <w:rsid w:val="003556EF"/>
    <w:rsid w:val="003565C2"/>
    <w:rsid w:val="00360E92"/>
    <w:rsid w:val="00364097"/>
    <w:rsid w:val="00364C66"/>
    <w:rsid w:val="003655BB"/>
    <w:rsid w:val="00365848"/>
    <w:rsid w:val="003663D6"/>
    <w:rsid w:val="00366DED"/>
    <w:rsid w:val="00374091"/>
    <w:rsid w:val="003810EE"/>
    <w:rsid w:val="0038206D"/>
    <w:rsid w:val="00382964"/>
    <w:rsid w:val="003836A2"/>
    <w:rsid w:val="003922B2"/>
    <w:rsid w:val="0039376B"/>
    <w:rsid w:val="00396170"/>
    <w:rsid w:val="00397D1C"/>
    <w:rsid w:val="003A0511"/>
    <w:rsid w:val="003A0F22"/>
    <w:rsid w:val="003A5FCA"/>
    <w:rsid w:val="003A7C27"/>
    <w:rsid w:val="003B0F74"/>
    <w:rsid w:val="003C18B1"/>
    <w:rsid w:val="003C18CC"/>
    <w:rsid w:val="003D077E"/>
    <w:rsid w:val="003D2FD2"/>
    <w:rsid w:val="003D3CF1"/>
    <w:rsid w:val="003D4035"/>
    <w:rsid w:val="003D51FA"/>
    <w:rsid w:val="003D6E84"/>
    <w:rsid w:val="003E1BB1"/>
    <w:rsid w:val="003E3413"/>
    <w:rsid w:val="003E526F"/>
    <w:rsid w:val="003F1E91"/>
    <w:rsid w:val="003F71D1"/>
    <w:rsid w:val="004015D1"/>
    <w:rsid w:val="00401891"/>
    <w:rsid w:val="004022EF"/>
    <w:rsid w:val="0040376B"/>
    <w:rsid w:val="004041DF"/>
    <w:rsid w:val="00404BF4"/>
    <w:rsid w:val="00405DC4"/>
    <w:rsid w:val="00414C76"/>
    <w:rsid w:val="00415F9F"/>
    <w:rsid w:val="0041731D"/>
    <w:rsid w:val="0041746C"/>
    <w:rsid w:val="00417F54"/>
    <w:rsid w:val="00422648"/>
    <w:rsid w:val="00422B64"/>
    <w:rsid w:val="00423FB8"/>
    <w:rsid w:val="004255F6"/>
    <w:rsid w:val="00426C99"/>
    <w:rsid w:val="00427B17"/>
    <w:rsid w:val="004379B9"/>
    <w:rsid w:val="00442210"/>
    <w:rsid w:val="00442B1C"/>
    <w:rsid w:val="00442FB2"/>
    <w:rsid w:val="004442D6"/>
    <w:rsid w:val="00444686"/>
    <w:rsid w:val="004447AA"/>
    <w:rsid w:val="004472A5"/>
    <w:rsid w:val="00450EE2"/>
    <w:rsid w:val="0045146D"/>
    <w:rsid w:val="00451E90"/>
    <w:rsid w:val="00452E39"/>
    <w:rsid w:val="00461E5D"/>
    <w:rsid w:val="00466024"/>
    <w:rsid w:val="00466970"/>
    <w:rsid w:val="00473B64"/>
    <w:rsid w:val="00474733"/>
    <w:rsid w:val="00474AF0"/>
    <w:rsid w:val="00477FE9"/>
    <w:rsid w:val="00480288"/>
    <w:rsid w:val="004830EB"/>
    <w:rsid w:val="00495C0D"/>
    <w:rsid w:val="00496C80"/>
    <w:rsid w:val="004A1D9B"/>
    <w:rsid w:val="004A36BE"/>
    <w:rsid w:val="004A4F6C"/>
    <w:rsid w:val="004A668E"/>
    <w:rsid w:val="004A6957"/>
    <w:rsid w:val="004A6CC5"/>
    <w:rsid w:val="004B1403"/>
    <w:rsid w:val="004B43CE"/>
    <w:rsid w:val="004C05BC"/>
    <w:rsid w:val="004C2820"/>
    <w:rsid w:val="004C3731"/>
    <w:rsid w:val="004C40F7"/>
    <w:rsid w:val="004C6740"/>
    <w:rsid w:val="004C67AF"/>
    <w:rsid w:val="004C6A1E"/>
    <w:rsid w:val="004D06F7"/>
    <w:rsid w:val="004D2AAC"/>
    <w:rsid w:val="004D35A0"/>
    <w:rsid w:val="004D5078"/>
    <w:rsid w:val="004E0569"/>
    <w:rsid w:val="004E4B15"/>
    <w:rsid w:val="004F2284"/>
    <w:rsid w:val="004F5D82"/>
    <w:rsid w:val="00503C44"/>
    <w:rsid w:val="005065F8"/>
    <w:rsid w:val="00510CDB"/>
    <w:rsid w:val="00514726"/>
    <w:rsid w:val="00517659"/>
    <w:rsid w:val="005230F4"/>
    <w:rsid w:val="00525DF7"/>
    <w:rsid w:val="00530BB7"/>
    <w:rsid w:val="005323A0"/>
    <w:rsid w:val="0053315A"/>
    <w:rsid w:val="0053323D"/>
    <w:rsid w:val="00540666"/>
    <w:rsid w:val="00540F0F"/>
    <w:rsid w:val="00541C52"/>
    <w:rsid w:val="00545843"/>
    <w:rsid w:val="005466C2"/>
    <w:rsid w:val="0055105A"/>
    <w:rsid w:val="0055330B"/>
    <w:rsid w:val="00553FE2"/>
    <w:rsid w:val="005609FC"/>
    <w:rsid w:val="00560BB3"/>
    <w:rsid w:val="005663F8"/>
    <w:rsid w:val="0056692D"/>
    <w:rsid w:val="00567106"/>
    <w:rsid w:val="005673A2"/>
    <w:rsid w:val="00573373"/>
    <w:rsid w:val="00573C58"/>
    <w:rsid w:val="00573DD4"/>
    <w:rsid w:val="005764D5"/>
    <w:rsid w:val="00582042"/>
    <w:rsid w:val="00582A7E"/>
    <w:rsid w:val="00583A7F"/>
    <w:rsid w:val="00583B40"/>
    <w:rsid w:val="00586392"/>
    <w:rsid w:val="0059143D"/>
    <w:rsid w:val="00597D7B"/>
    <w:rsid w:val="005A1585"/>
    <w:rsid w:val="005A21A5"/>
    <w:rsid w:val="005A3C88"/>
    <w:rsid w:val="005A5B9A"/>
    <w:rsid w:val="005A68B2"/>
    <w:rsid w:val="005A6AED"/>
    <w:rsid w:val="005A6D41"/>
    <w:rsid w:val="005B2211"/>
    <w:rsid w:val="005B2E89"/>
    <w:rsid w:val="005B42F2"/>
    <w:rsid w:val="005B45F8"/>
    <w:rsid w:val="005B479D"/>
    <w:rsid w:val="005B4CAA"/>
    <w:rsid w:val="005C1759"/>
    <w:rsid w:val="005C21D4"/>
    <w:rsid w:val="005C3AAC"/>
    <w:rsid w:val="005C4308"/>
    <w:rsid w:val="005C4454"/>
    <w:rsid w:val="005C4BBC"/>
    <w:rsid w:val="005C5031"/>
    <w:rsid w:val="005C5983"/>
    <w:rsid w:val="005C6BE2"/>
    <w:rsid w:val="005D0252"/>
    <w:rsid w:val="005D0CB3"/>
    <w:rsid w:val="005D140B"/>
    <w:rsid w:val="005D5706"/>
    <w:rsid w:val="005E1087"/>
    <w:rsid w:val="005E29F1"/>
    <w:rsid w:val="005E5889"/>
    <w:rsid w:val="005E76BE"/>
    <w:rsid w:val="005F06B7"/>
    <w:rsid w:val="005F2FBF"/>
    <w:rsid w:val="005F4669"/>
    <w:rsid w:val="005F63C6"/>
    <w:rsid w:val="005F7756"/>
    <w:rsid w:val="00600D30"/>
    <w:rsid w:val="00601233"/>
    <w:rsid w:val="006021AE"/>
    <w:rsid w:val="006058F9"/>
    <w:rsid w:val="00610AB6"/>
    <w:rsid w:val="0061308B"/>
    <w:rsid w:val="00620300"/>
    <w:rsid w:val="00622473"/>
    <w:rsid w:val="00623E02"/>
    <w:rsid w:val="006302C4"/>
    <w:rsid w:val="00635F42"/>
    <w:rsid w:val="00636627"/>
    <w:rsid w:val="006410A8"/>
    <w:rsid w:val="00641CF0"/>
    <w:rsid w:val="00643389"/>
    <w:rsid w:val="00645F60"/>
    <w:rsid w:val="006465F7"/>
    <w:rsid w:val="00652F3D"/>
    <w:rsid w:val="00661548"/>
    <w:rsid w:val="006641CE"/>
    <w:rsid w:val="0067623C"/>
    <w:rsid w:val="006900C2"/>
    <w:rsid w:val="00691377"/>
    <w:rsid w:val="0069272D"/>
    <w:rsid w:val="006927CD"/>
    <w:rsid w:val="006929FE"/>
    <w:rsid w:val="0069719C"/>
    <w:rsid w:val="006A35B5"/>
    <w:rsid w:val="006A3677"/>
    <w:rsid w:val="006A4871"/>
    <w:rsid w:val="006C07CF"/>
    <w:rsid w:val="006C0FAC"/>
    <w:rsid w:val="006C2EF4"/>
    <w:rsid w:val="006C402D"/>
    <w:rsid w:val="006C594E"/>
    <w:rsid w:val="006C6204"/>
    <w:rsid w:val="006D27DB"/>
    <w:rsid w:val="006D2A9D"/>
    <w:rsid w:val="006D3ED4"/>
    <w:rsid w:val="006D5C92"/>
    <w:rsid w:val="006D6752"/>
    <w:rsid w:val="006D6CF1"/>
    <w:rsid w:val="006D7ADA"/>
    <w:rsid w:val="006D7DE5"/>
    <w:rsid w:val="006E2E4C"/>
    <w:rsid w:val="006E520D"/>
    <w:rsid w:val="006E6CFF"/>
    <w:rsid w:val="006F325C"/>
    <w:rsid w:val="006F693E"/>
    <w:rsid w:val="00703114"/>
    <w:rsid w:val="00703442"/>
    <w:rsid w:val="007048CB"/>
    <w:rsid w:val="00705B55"/>
    <w:rsid w:val="007119BF"/>
    <w:rsid w:val="00714D3C"/>
    <w:rsid w:val="00722F19"/>
    <w:rsid w:val="00723ECF"/>
    <w:rsid w:val="0072501B"/>
    <w:rsid w:val="0073015E"/>
    <w:rsid w:val="00730CE3"/>
    <w:rsid w:val="007310CC"/>
    <w:rsid w:val="007312BC"/>
    <w:rsid w:val="0073273F"/>
    <w:rsid w:val="00736AC1"/>
    <w:rsid w:val="0073762C"/>
    <w:rsid w:val="007408DD"/>
    <w:rsid w:val="007426DE"/>
    <w:rsid w:val="0074635E"/>
    <w:rsid w:val="00747B7A"/>
    <w:rsid w:val="00747D3F"/>
    <w:rsid w:val="0076178E"/>
    <w:rsid w:val="0076420B"/>
    <w:rsid w:val="00764657"/>
    <w:rsid w:val="00771C08"/>
    <w:rsid w:val="0077259F"/>
    <w:rsid w:val="007726AC"/>
    <w:rsid w:val="00772A01"/>
    <w:rsid w:val="007779AF"/>
    <w:rsid w:val="00781197"/>
    <w:rsid w:val="00783699"/>
    <w:rsid w:val="00792889"/>
    <w:rsid w:val="00792BCA"/>
    <w:rsid w:val="00792D04"/>
    <w:rsid w:val="00792D32"/>
    <w:rsid w:val="007931C6"/>
    <w:rsid w:val="00796BB7"/>
    <w:rsid w:val="007A1E8D"/>
    <w:rsid w:val="007A253C"/>
    <w:rsid w:val="007A2749"/>
    <w:rsid w:val="007A2FB9"/>
    <w:rsid w:val="007A6269"/>
    <w:rsid w:val="007A6527"/>
    <w:rsid w:val="007A68B7"/>
    <w:rsid w:val="007A6A64"/>
    <w:rsid w:val="007A6C8F"/>
    <w:rsid w:val="007A6F9B"/>
    <w:rsid w:val="007B024B"/>
    <w:rsid w:val="007B23D6"/>
    <w:rsid w:val="007B3ACB"/>
    <w:rsid w:val="007B3DAC"/>
    <w:rsid w:val="007B666C"/>
    <w:rsid w:val="007B685B"/>
    <w:rsid w:val="007C1B78"/>
    <w:rsid w:val="007C280F"/>
    <w:rsid w:val="007C2CE2"/>
    <w:rsid w:val="007C4A15"/>
    <w:rsid w:val="007C506F"/>
    <w:rsid w:val="007C7794"/>
    <w:rsid w:val="007D18CD"/>
    <w:rsid w:val="007D1D6A"/>
    <w:rsid w:val="007D429C"/>
    <w:rsid w:val="007D7DFF"/>
    <w:rsid w:val="007E066C"/>
    <w:rsid w:val="007E4821"/>
    <w:rsid w:val="007E6F40"/>
    <w:rsid w:val="007F0EFF"/>
    <w:rsid w:val="007F4955"/>
    <w:rsid w:val="007F7FF8"/>
    <w:rsid w:val="00802FEE"/>
    <w:rsid w:val="00805966"/>
    <w:rsid w:val="0080686E"/>
    <w:rsid w:val="00807B36"/>
    <w:rsid w:val="008226AE"/>
    <w:rsid w:val="00822844"/>
    <w:rsid w:val="00824396"/>
    <w:rsid w:val="008273B1"/>
    <w:rsid w:val="0082750F"/>
    <w:rsid w:val="00830733"/>
    <w:rsid w:val="008321B8"/>
    <w:rsid w:val="00833B08"/>
    <w:rsid w:val="0083651C"/>
    <w:rsid w:val="008408B2"/>
    <w:rsid w:val="00840D54"/>
    <w:rsid w:val="00840DD9"/>
    <w:rsid w:val="00840F8D"/>
    <w:rsid w:val="00841C9A"/>
    <w:rsid w:val="008422FE"/>
    <w:rsid w:val="00846978"/>
    <w:rsid w:val="00847B4C"/>
    <w:rsid w:val="008502FA"/>
    <w:rsid w:val="0085586F"/>
    <w:rsid w:val="0085753D"/>
    <w:rsid w:val="008579E5"/>
    <w:rsid w:val="00863A40"/>
    <w:rsid w:val="0086454D"/>
    <w:rsid w:val="008654B0"/>
    <w:rsid w:val="00866478"/>
    <w:rsid w:val="00873708"/>
    <w:rsid w:val="00877447"/>
    <w:rsid w:val="00877793"/>
    <w:rsid w:val="00883D9D"/>
    <w:rsid w:val="008905E0"/>
    <w:rsid w:val="008920CB"/>
    <w:rsid w:val="00893A83"/>
    <w:rsid w:val="00894E2A"/>
    <w:rsid w:val="00896807"/>
    <w:rsid w:val="00896A30"/>
    <w:rsid w:val="008A0A56"/>
    <w:rsid w:val="008A12BF"/>
    <w:rsid w:val="008A4B56"/>
    <w:rsid w:val="008A5F05"/>
    <w:rsid w:val="008B0695"/>
    <w:rsid w:val="008B3EEA"/>
    <w:rsid w:val="008B7D35"/>
    <w:rsid w:val="008C1376"/>
    <w:rsid w:val="008C4163"/>
    <w:rsid w:val="008C51A6"/>
    <w:rsid w:val="008D5133"/>
    <w:rsid w:val="008D5422"/>
    <w:rsid w:val="008D66E1"/>
    <w:rsid w:val="008E130C"/>
    <w:rsid w:val="008E21AC"/>
    <w:rsid w:val="008E3C99"/>
    <w:rsid w:val="008E7314"/>
    <w:rsid w:val="008F21F9"/>
    <w:rsid w:val="008F39CD"/>
    <w:rsid w:val="008F42E7"/>
    <w:rsid w:val="008F65C7"/>
    <w:rsid w:val="008F7B00"/>
    <w:rsid w:val="009000EB"/>
    <w:rsid w:val="00902152"/>
    <w:rsid w:val="00902BB9"/>
    <w:rsid w:val="009041EF"/>
    <w:rsid w:val="009043A9"/>
    <w:rsid w:val="009044BD"/>
    <w:rsid w:val="00904708"/>
    <w:rsid w:val="0090640E"/>
    <w:rsid w:val="00920C30"/>
    <w:rsid w:val="009212A0"/>
    <w:rsid w:val="009220B1"/>
    <w:rsid w:val="009232F2"/>
    <w:rsid w:val="0092331A"/>
    <w:rsid w:val="00926AAB"/>
    <w:rsid w:val="0092712F"/>
    <w:rsid w:val="00927E81"/>
    <w:rsid w:val="00930C2E"/>
    <w:rsid w:val="0093248D"/>
    <w:rsid w:val="0093276C"/>
    <w:rsid w:val="00932AE8"/>
    <w:rsid w:val="009343DF"/>
    <w:rsid w:val="009372DF"/>
    <w:rsid w:val="00942DDD"/>
    <w:rsid w:val="00943BEF"/>
    <w:rsid w:val="009449E4"/>
    <w:rsid w:val="009474A2"/>
    <w:rsid w:val="0095011B"/>
    <w:rsid w:val="00951774"/>
    <w:rsid w:val="0095304A"/>
    <w:rsid w:val="00953C26"/>
    <w:rsid w:val="00962579"/>
    <w:rsid w:val="00964F40"/>
    <w:rsid w:val="00965791"/>
    <w:rsid w:val="009672DD"/>
    <w:rsid w:val="0097035A"/>
    <w:rsid w:val="00971ADF"/>
    <w:rsid w:val="00972388"/>
    <w:rsid w:val="00972523"/>
    <w:rsid w:val="00973548"/>
    <w:rsid w:val="00973A82"/>
    <w:rsid w:val="0097756C"/>
    <w:rsid w:val="009818D3"/>
    <w:rsid w:val="00986371"/>
    <w:rsid w:val="00990B35"/>
    <w:rsid w:val="00996FF5"/>
    <w:rsid w:val="00997052"/>
    <w:rsid w:val="009A0FCB"/>
    <w:rsid w:val="009A2A95"/>
    <w:rsid w:val="009A4344"/>
    <w:rsid w:val="009A67C9"/>
    <w:rsid w:val="009B141D"/>
    <w:rsid w:val="009B2742"/>
    <w:rsid w:val="009B42EC"/>
    <w:rsid w:val="009B4507"/>
    <w:rsid w:val="009C0325"/>
    <w:rsid w:val="009C0A71"/>
    <w:rsid w:val="009C1519"/>
    <w:rsid w:val="009C50CF"/>
    <w:rsid w:val="009C676D"/>
    <w:rsid w:val="009D003C"/>
    <w:rsid w:val="009D0359"/>
    <w:rsid w:val="009E0C43"/>
    <w:rsid w:val="009E1A7A"/>
    <w:rsid w:val="009E62B9"/>
    <w:rsid w:val="009E677F"/>
    <w:rsid w:val="009E7E29"/>
    <w:rsid w:val="009E7EE3"/>
    <w:rsid w:val="009F0C7E"/>
    <w:rsid w:val="009F1A98"/>
    <w:rsid w:val="009F44A0"/>
    <w:rsid w:val="009F7FAA"/>
    <w:rsid w:val="00A01BB8"/>
    <w:rsid w:val="00A01BD4"/>
    <w:rsid w:val="00A03136"/>
    <w:rsid w:val="00A04F89"/>
    <w:rsid w:val="00A07726"/>
    <w:rsid w:val="00A14D46"/>
    <w:rsid w:val="00A15CE4"/>
    <w:rsid w:val="00A22836"/>
    <w:rsid w:val="00A23AA2"/>
    <w:rsid w:val="00A23FD2"/>
    <w:rsid w:val="00A2686B"/>
    <w:rsid w:val="00A26C37"/>
    <w:rsid w:val="00A3361D"/>
    <w:rsid w:val="00A4176C"/>
    <w:rsid w:val="00A4389C"/>
    <w:rsid w:val="00A54A18"/>
    <w:rsid w:val="00A708EA"/>
    <w:rsid w:val="00A70B8D"/>
    <w:rsid w:val="00A72129"/>
    <w:rsid w:val="00A7226B"/>
    <w:rsid w:val="00A733D7"/>
    <w:rsid w:val="00A75A71"/>
    <w:rsid w:val="00A7769B"/>
    <w:rsid w:val="00A804AF"/>
    <w:rsid w:val="00A805CC"/>
    <w:rsid w:val="00A84DD5"/>
    <w:rsid w:val="00A91AAB"/>
    <w:rsid w:val="00AA205F"/>
    <w:rsid w:val="00AA4727"/>
    <w:rsid w:val="00AA5596"/>
    <w:rsid w:val="00AA5602"/>
    <w:rsid w:val="00AA5687"/>
    <w:rsid w:val="00AA605F"/>
    <w:rsid w:val="00AA67A8"/>
    <w:rsid w:val="00AA6C79"/>
    <w:rsid w:val="00AA7F76"/>
    <w:rsid w:val="00AB3884"/>
    <w:rsid w:val="00AC0230"/>
    <w:rsid w:val="00AC04BC"/>
    <w:rsid w:val="00AC2685"/>
    <w:rsid w:val="00AC6271"/>
    <w:rsid w:val="00AD0A94"/>
    <w:rsid w:val="00AD0EBD"/>
    <w:rsid w:val="00AD19FF"/>
    <w:rsid w:val="00AD50B4"/>
    <w:rsid w:val="00AE48A5"/>
    <w:rsid w:val="00AE50EC"/>
    <w:rsid w:val="00AE5CFF"/>
    <w:rsid w:val="00AF0609"/>
    <w:rsid w:val="00AF118E"/>
    <w:rsid w:val="00AF1F74"/>
    <w:rsid w:val="00AF528E"/>
    <w:rsid w:val="00B050C5"/>
    <w:rsid w:val="00B11966"/>
    <w:rsid w:val="00B131EA"/>
    <w:rsid w:val="00B134FB"/>
    <w:rsid w:val="00B166F2"/>
    <w:rsid w:val="00B20327"/>
    <w:rsid w:val="00B213F8"/>
    <w:rsid w:val="00B21C14"/>
    <w:rsid w:val="00B25F59"/>
    <w:rsid w:val="00B269C2"/>
    <w:rsid w:val="00B3196A"/>
    <w:rsid w:val="00B34F15"/>
    <w:rsid w:val="00B368FA"/>
    <w:rsid w:val="00B45E16"/>
    <w:rsid w:val="00B5139E"/>
    <w:rsid w:val="00B519C7"/>
    <w:rsid w:val="00B52086"/>
    <w:rsid w:val="00B615EE"/>
    <w:rsid w:val="00B6201A"/>
    <w:rsid w:val="00B645F5"/>
    <w:rsid w:val="00B674B7"/>
    <w:rsid w:val="00B6781B"/>
    <w:rsid w:val="00B77184"/>
    <w:rsid w:val="00B80196"/>
    <w:rsid w:val="00B8523F"/>
    <w:rsid w:val="00B910E4"/>
    <w:rsid w:val="00BA0B8D"/>
    <w:rsid w:val="00BB044A"/>
    <w:rsid w:val="00BB1B70"/>
    <w:rsid w:val="00BB323C"/>
    <w:rsid w:val="00BC0615"/>
    <w:rsid w:val="00BC4ACF"/>
    <w:rsid w:val="00BC4AF1"/>
    <w:rsid w:val="00BC5A81"/>
    <w:rsid w:val="00BC7F0D"/>
    <w:rsid w:val="00BD2A2F"/>
    <w:rsid w:val="00BD5581"/>
    <w:rsid w:val="00BD7927"/>
    <w:rsid w:val="00BD7C18"/>
    <w:rsid w:val="00BE09C0"/>
    <w:rsid w:val="00BE190F"/>
    <w:rsid w:val="00BE1CA9"/>
    <w:rsid w:val="00BE43B9"/>
    <w:rsid w:val="00BE6287"/>
    <w:rsid w:val="00BE63AB"/>
    <w:rsid w:val="00BF17E0"/>
    <w:rsid w:val="00BF285F"/>
    <w:rsid w:val="00BF3188"/>
    <w:rsid w:val="00C00199"/>
    <w:rsid w:val="00C022BA"/>
    <w:rsid w:val="00C03238"/>
    <w:rsid w:val="00C040AC"/>
    <w:rsid w:val="00C052DB"/>
    <w:rsid w:val="00C05411"/>
    <w:rsid w:val="00C1532E"/>
    <w:rsid w:val="00C2174A"/>
    <w:rsid w:val="00C24DB3"/>
    <w:rsid w:val="00C25244"/>
    <w:rsid w:val="00C26F06"/>
    <w:rsid w:val="00C367F3"/>
    <w:rsid w:val="00C403EB"/>
    <w:rsid w:val="00C4066C"/>
    <w:rsid w:val="00C409FA"/>
    <w:rsid w:val="00C42157"/>
    <w:rsid w:val="00C46A9E"/>
    <w:rsid w:val="00C474BB"/>
    <w:rsid w:val="00C502D4"/>
    <w:rsid w:val="00C50359"/>
    <w:rsid w:val="00C50618"/>
    <w:rsid w:val="00C5645C"/>
    <w:rsid w:val="00C56EE2"/>
    <w:rsid w:val="00C60D80"/>
    <w:rsid w:val="00C61261"/>
    <w:rsid w:val="00C6582F"/>
    <w:rsid w:val="00C72EC8"/>
    <w:rsid w:val="00C72ECA"/>
    <w:rsid w:val="00C74A65"/>
    <w:rsid w:val="00C77636"/>
    <w:rsid w:val="00C80D47"/>
    <w:rsid w:val="00C827B9"/>
    <w:rsid w:val="00C83390"/>
    <w:rsid w:val="00C845D0"/>
    <w:rsid w:val="00C85818"/>
    <w:rsid w:val="00C85B55"/>
    <w:rsid w:val="00C90426"/>
    <w:rsid w:val="00C92F00"/>
    <w:rsid w:val="00C94AA0"/>
    <w:rsid w:val="00C95475"/>
    <w:rsid w:val="00CA24F1"/>
    <w:rsid w:val="00CA2D20"/>
    <w:rsid w:val="00CA3ABC"/>
    <w:rsid w:val="00CB3FB3"/>
    <w:rsid w:val="00CB4422"/>
    <w:rsid w:val="00CB6643"/>
    <w:rsid w:val="00CB72FE"/>
    <w:rsid w:val="00CC1B41"/>
    <w:rsid w:val="00CC6127"/>
    <w:rsid w:val="00CD1571"/>
    <w:rsid w:val="00CD43AD"/>
    <w:rsid w:val="00CD6116"/>
    <w:rsid w:val="00CE098C"/>
    <w:rsid w:val="00CE1E4D"/>
    <w:rsid w:val="00CE26F6"/>
    <w:rsid w:val="00CE299D"/>
    <w:rsid w:val="00CF08F9"/>
    <w:rsid w:val="00CF1C6F"/>
    <w:rsid w:val="00CF50F1"/>
    <w:rsid w:val="00CF5809"/>
    <w:rsid w:val="00CF58B6"/>
    <w:rsid w:val="00D01BB6"/>
    <w:rsid w:val="00D03067"/>
    <w:rsid w:val="00D068CD"/>
    <w:rsid w:val="00D10CFC"/>
    <w:rsid w:val="00D10ECA"/>
    <w:rsid w:val="00D120A8"/>
    <w:rsid w:val="00D1373E"/>
    <w:rsid w:val="00D229BF"/>
    <w:rsid w:val="00D23558"/>
    <w:rsid w:val="00D263FD"/>
    <w:rsid w:val="00D30F14"/>
    <w:rsid w:val="00D31598"/>
    <w:rsid w:val="00D31BFE"/>
    <w:rsid w:val="00D31EAC"/>
    <w:rsid w:val="00D320A3"/>
    <w:rsid w:val="00D341F3"/>
    <w:rsid w:val="00D3606D"/>
    <w:rsid w:val="00D371A5"/>
    <w:rsid w:val="00D43A1F"/>
    <w:rsid w:val="00D5068C"/>
    <w:rsid w:val="00D50A4C"/>
    <w:rsid w:val="00D51BF1"/>
    <w:rsid w:val="00D52E61"/>
    <w:rsid w:val="00D54EC8"/>
    <w:rsid w:val="00D5582A"/>
    <w:rsid w:val="00D56B92"/>
    <w:rsid w:val="00D64166"/>
    <w:rsid w:val="00D67312"/>
    <w:rsid w:val="00D67918"/>
    <w:rsid w:val="00D70551"/>
    <w:rsid w:val="00D737D3"/>
    <w:rsid w:val="00D7415B"/>
    <w:rsid w:val="00D76756"/>
    <w:rsid w:val="00D80231"/>
    <w:rsid w:val="00D80AEF"/>
    <w:rsid w:val="00D835EE"/>
    <w:rsid w:val="00D87A65"/>
    <w:rsid w:val="00D918B9"/>
    <w:rsid w:val="00D93A1F"/>
    <w:rsid w:val="00D95F21"/>
    <w:rsid w:val="00D976B9"/>
    <w:rsid w:val="00D97D30"/>
    <w:rsid w:val="00DA2076"/>
    <w:rsid w:val="00DA2393"/>
    <w:rsid w:val="00DA3C90"/>
    <w:rsid w:val="00DA4CDC"/>
    <w:rsid w:val="00DD0D44"/>
    <w:rsid w:val="00DD3011"/>
    <w:rsid w:val="00DD345F"/>
    <w:rsid w:val="00DD4ACC"/>
    <w:rsid w:val="00DD5534"/>
    <w:rsid w:val="00DD5DD9"/>
    <w:rsid w:val="00DD623A"/>
    <w:rsid w:val="00DD649A"/>
    <w:rsid w:val="00DD6C2C"/>
    <w:rsid w:val="00DD6DF4"/>
    <w:rsid w:val="00DE20A0"/>
    <w:rsid w:val="00DE364F"/>
    <w:rsid w:val="00DE68B0"/>
    <w:rsid w:val="00DE6E3F"/>
    <w:rsid w:val="00DE7924"/>
    <w:rsid w:val="00DE79BC"/>
    <w:rsid w:val="00DF0AFB"/>
    <w:rsid w:val="00DF2E59"/>
    <w:rsid w:val="00DF43AC"/>
    <w:rsid w:val="00DF7F7A"/>
    <w:rsid w:val="00E00376"/>
    <w:rsid w:val="00E0101D"/>
    <w:rsid w:val="00E022FF"/>
    <w:rsid w:val="00E043FB"/>
    <w:rsid w:val="00E06A12"/>
    <w:rsid w:val="00E11C27"/>
    <w:rsid w:val="00E12482"/>
    <w:rsid w:val="00E13B7B"/>
    <w:rsid w:val="00E14075"/>
    <w:rsid w:val="00E1453E"/>
    <w:rsid w:val="00E17441"/>
    <w:rsid w:val="00E20A79"/>
    <w:rsid w:val="00E222F6"/>
    <w:rsid w:val="00E31C2E"/>
    <w:rsid w:val="00E35B86"/>
    <w:rsid w:val="00E46EF4"/>
    <w:rsid w:val="00E53996"/>
    <w:rsid w:val="00E54C5A"/>
    <w:rsid w:val="00E571F5"/>
    <w:rsid w:val="00E57E70"/>
    <w:rsid w:val="00E6097B"/>
    <w:rsid w:val="00E60A86"/>
    <w:rsid w:val="00E672BF"/>
    <w:rsid w:val="00E70AD6"/>
    <w:rsid w:val="00E72B3A"/>
    <w:rsid w:val="00E72D61"/>
    <w:rsid w:val="00E74B2A"/>
    <w:rsid w:val="00E755E7"/>
    <w:rsid w:val="00E75DE5"/>
    <w:rsid w:val="00E76911"/>
    <w:rsid w:val="00E77F8A"/>
    <w:rsid w:val="00E829DF"/>
    <w:rsid w:val="00E8322C"/>
    <w:rsid w:val="00E8352B"/>
    <w:rsid w:val="00E86444"/>
    <w:rsid w:val="00E91753"/>
    <w:rsid w:val="00E91FFA"/>
    <w:rsid w:val="00E944BE"/>
    <w:rsid w:val="00E947A8"/>
    <w:rsid w:val="00E94D6E"/>
    <w:rsid w:val="00E9621F"/>
    <w:rsid w:val="00EA0D3F"/>
    <w:rsid w:val="00EA66EE"/>
    <w:rsid w:val="00EA6978"/>
    <w:rsid w:val="00EB2980"/>
    <w:rsid w:val="00EB66F6"/>
    <w:rsid w:val="00EB765C"/>
    <w:rsid w:val="00EC14FB"/>
    <w:rsid w:val="00EC37B5"/>
    <w:rsid w:val="00EC3A2D"/>
    <w:rsid w:val="00EC676E"/>
    <w:rsid w:val="00ED0150"/>
    <w:rsid w:val="00ED3141"/>
    <w:rsid w:val="00ED49D4"/>
    <w:rsid w:val="00ED7607"/>
    <w:rsid w:val="00EE11B3"/>
    <w:rsid w:val="00EE335C"/>
    <w:rsid w:val="00EE52A8"/>
    <w:rsid w:val="00EF21C3"/>
    <w:rsid w:val="00F001AD"/>
    <w:rsid w:val="00F0732E"/>
    <w:rsid w:val="00F11B26"/>
    <w:rsid w:val="00F1523F"/>
    <w:rsid w:val="00F15DA7"/>
    <w:rsid w:val="00F22A62"/>
    <w:rsid w:val="00F23A43"/>
    <w:rsid w:val="00F23C37"/>
    <w:rsid w:val="00F2723D"/>
    <w:rsid w:val="00F27249"/>
    <w:rsid w:val="00F34344"/>
    <w:rsid w:val="00F35A85"/>
    <w:rsid w:val="00F361BF"/>
    <w:rsid w:val="00F36731"/>
    <w:rsid w:val="00F3729C"/>
    <w:rsid w:val="00F420CA"/>
    <w:rsid w:val="00F42A6D"/>
    <w:rsid w:val="00F42C91"/>
    <w:rsid w:val="00F43C9D"/>
    <w:rsid w:val="00F4526A"/>
    <w:rsid w:val="00F50D4F"/>
    <w:rsid w:val="00F55D55"/>
    <w:rsid w:val="00F56F1A"/>
    <w:rsid w:val="00F60DC7"/>
    <w:rsid w:val="00F60E9C"/>
    <w:rsid w:val="00F6603A"/>
    <w:rsid w:val="00F67020"/>
    <w:rsid w:val="00F700C9"/>
    <w:rsid w:val="00F705F3"/>
    <w:rsid w:val="00F71211"/>
    <w:rsid w:val="00F82FF6"/>
    <w:rsid w:val="00F8336D"/>
    <w:rsid w:val="00F83D25"/>
    <w:rsid w:val="00F8588F"/>
    <w:rsid w:val="00F915A2"/>
    <w:rsid w:val="00F919FF"/>
    <w:rsid w:val="00F91EE7"/>
    <w:rsid w:val="00F9505F"/>
    <w:rsid w:val="00F96E85"/>
    <w:rsid w:val="00F97D5C"/>
    <w:rsid w:val="00F97F1B"/>
    <w:rsid w:val="00FA0D81"/>
    <w:rsid w:val="00FA421D"/>
    <w:rsid w:val="00FA4CD3"/>
    <w:rsid w:val="00FA6150"/>
    <w:rsid w:val="00FB3972"/>
    <w:rsid w:val="00FB6582"/>
    <w:rsid w:val="00FB7B30"/>
    <w:rsid w:val="00FC146F"/>
    <w:rsid w:val="00FC2662"/>
    <w:rsid w:val="00FC2F4C"/>
    <w:rsid w:val="00FC3225"/>
    <w:rsid w:val="00FC7092"/>
    <w:rsid w:val="00FC7220"/>
    <w:rsid w:val="00FD24CC"/>
    <w:rsid w:val="00FD367B"/>
    <w:rsid w:val="00FD4BC1"/>
    <w:rsid w:val="00FD5B0B"/>
    <w:rsid w:val="00FE185F"/>
    <w:rsid w:val="00FE1C3C"/>
    <w:rsid w:val="00FE3F09"/>
    <w:rsid w:val="00FE4A0E"/>
    <w:rsid w:val="00FE50D2"/>
    <w:rsid w:val="00FE6DEC"/>
    <w:rsid w:val="00FF058C"/>
    <w:rsid w:val="00FF1EF6"/>
    <w:rsid w:val="00FF35B2"/>
    <w:rsid w:val="00FF7627"/>
    <w:rsid w:val="00FF7FB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dia New" w:eastAsia="Cordia New" w:hAnsi="Cordia New" w:cs="Angsana New"/>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2F6"/>
    <w:rPr>
      <w:rFonts w:ascii="AngsanaUPC" w:eastAsia="Times New Roman" w:hAnsi="AngsanaUPC" w:cs="AngsanaUPC"/>
      <w:b/>
      <w:bCs/>
      <w:sz w:val="32"/>
      <w:szCs w:val="32"/>
    </w:rPr>
  </w:style>
  <w:style w:type="paragraph" w:styleId="1">
    <w:name w:val="heading 1"/>
    <w:basedOn w:val="a"/>
    <w:next w:val="a"/>
    <w:link w:val="10"/>
    <w:uiPriority w:val="99"/>
    <w:qFormat/>
    <w:rsid w:val="00E222F6"/>
    <w:pPr>
      <w:keepNext/>
      <w:tabs>
        <w:tab w:val="left" w:pos="3119"/>
      </w:tabs>
      <w:jc w:val="center"/>
      <w:outlineLvl w:val="0"/>
    </w:pPr>
    <w:rPr>
      <w:rFonts w:ascii="Angsana New" w:hAnsi="Angsana New" w:cs="Angsana New"/>
    </w:rPr>
  </w:style>
  <w:style w:type="paragraph" w:styleId="2">
    <w:name w:val="heading 2"/>
    <w:basedOn w:val="a"/>
    <w:next w:val="a"/>
    <w:link w:val="20"/>
    <w:uiPriority w:val="99"/>
    <w:qFormat/>
    <w:rsid w:val="00E222F6"/>
    <w:pPr>
      <w:keepNext/>
      <w:outlineLvl w:val="1"/>
    </w:pPr>
    <w:rPr>
      <w:sz w:val="28"/>
      <w:szCs w:val="28"/>
    </w:rPr>
  </w:style>
  <w:style w:type="paragraph" w:styleId="3">
    <w:name w:val="heading 3"/>
    <w:basedOn w:val="a"/>
    <w:next w:val="a"/>
    <w:link w:val="30"/>
    <w:uiPriority w:val="99"/>
    <w:qFormat/>
    <w:rsid w:val="00E222F6"/>
    <w:pPr>
      <w:keepNext/>
      <w:jc w:val="thaiDistribute"/>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link w:val="1"/>
    <w:uiPriority w:val="99"/>
    <w:locked/>
    <w:rsid w:val="003204F9"/>
    <w:rPr>
      <w:rFonts w:ascii="Cambria" w:hAnsi="Cambria" w:cs="Angsana New"/>
      <w:b/>
      <w:bCs/>
      <w:kern w:val="32"/>
      <w:sz w:val="40"/>
      <w:szCs w:val="40"/>
    </w:rPr>
  </w:style>
  <w:style w:type="character" w:customStyle="1" w:styleId="20">
    <w:name w:val="หัวเรื่อง 2 อักขระ"/>
    <w:link w:val="2"/>
    <w:uiPriority w:val="99"/>
    <w:semiHidden/>
    <w:locked/>
    <w:rsid w:val="003204F9"/>
    <w:rPr>
      <w:rFonts w:ascii="Cambria" w:hAnsi="Cambria" w:cs="Angsana New"/>
      <w:b/>
      <w:bCs/>
      <w:i/>
      <w:iCs/>
      <w:sz w:val="35"/>
      <w:szCs w:val="35"/>
    </w:rPr>
  </w:style>
  <w:style w:type="character" w:customStyle="1" w:styleId="30">
    <w:name w:val="หัวเรื่อง 3 อักขระ"/>
    <w:link w:val="3"/>
    <w:uiPriority w:val="99"/>
    <w:semiHidden/>
    <w:locked/>
    <w:rsid w:val="003204F9"/>
    <w:rPr>
      <w:rFonts w:ascii="Cambria" w:hAnsi="Cambria" w:cs="Angsana New"/>
      <w:b/>
      <w:bCs/>
      <w:sz w:val="33"/>
      <w:szCs w:val="33"/>
    </w:rPr>
  </w:style>
  <w:style w:type="paragraph" w:styleId="a3">
    <w:name w:val="Body Text Indent"/>
    <w:basedOn w:val="a"/>
    <w:link w:val="a4"/>
    <w:uiPriority w:val="99"/>
    <w:rsid w:val="00E222F6"/>
    <w:pPr>
      <w:tabs>
        <w:tab w:val="left" w:pos="900"/>
        <w:tab w:val="left" w:pos="1260"/>
        <w:tab w:val="left" w:pos="1620"/>
      </w:tabs>
      <w:ind w:left="2160" w:hanging="2160"/>
    </w:pPr>
    <w:rPr>
      <w:rFonts w:ascii="Angsana New" w:hAnsi="Angsana New" w:cs="Angsana New"/>
      <w:b w:val="0"/>
      <w:bCs w:val="0"/>
    </w:rPr>
  </w:style>
  <w:style w:type="character" w:customStyle="1" w:styleId="a4">
    <w:name w:val="การเยื้องเนื้อความ อักขระ"/>
    <w:link w:val="a3"/>
    <w:uiPriority w:val="99"/>
    <w:semiHidden/>
    <w:locked/>
    <w:rsid w:val="003204F9"/>
    <w:rPr>
      <w:rFonts w:ascii="AngsanaUPC" w:hAnsi="AngsanaUPC" w:cs="Times New Roman"/>
      <w:b/>
      <w:bCs/>
      <w:sz w:val="40"/>
      <w:szCs w:val="40"/>
      <w:lang w:bidi="th-TH"/>
    </w:rPr>
  </w:style>
  <w:style w:type="paragraph" w:styleId="21">
    <w:name w:val="Body Text Indent 2"/>
    <w:basedOn w:val="a"/>
    <w:link w:val="22"/>
    <w:uiPriority w:val="99"/>
    <w:rsid w:val="00E222F6"/>
    <w:pPr>
      <w:ind w:firstLine="1152"/>
      <w:jc w:val="thaiDistribute"/>
    </w:pPr>
    <w:rPr>
      <w:b w:val="0"/>
      <w:bCs w:val="0"/>
    </w:rPr>
  </w:style>
  <w:style w:type="character" w:customStyle="1" w:styleId="22">
    <w:name w:val="การเยื้องเนื้อความ 2 อักขระ"/>
    <w:link w:val="21"/>
    <w:uiPriority w:val="99"/>
    <w:semiHidden/>
    <w:locked/>
    <w:rsid w:val="003204F9"/>
    <w:rPr>
      <w:rFonts w:ascii="AngsanaUPC" w:hAnsi="AngsanaUPC" w:cs="Times New Roman"/>
      <w:b/>
      <w:bCs/>
      <w:sz w:val="40"/>
      <w:szCs w:val="40"/>
      <w:lang w:bidi="th-TH"/>
    </w:rPr>
  </w:style>
  <w:style w:type="paragraph" w:styleId="a5">
    <w:name w:val="header"/>
    <w:basedOn w:val="a"/>
    <w:link w:val="a6"/>
    <w:uiPriority w:val="99"/>
    <w:rsid w:val="00E222F6"/>
    <w:pPr>
      <w:tabs>
        <w:tab w:val="center" w:pos="4153"/>
        <w:tab w:val="right" w:pos="8306"/>
      </w:tabs>
    </w:pPr>
  </w:style>
  <w:style w:type="character" w:customStyle="1" w:styleId="a6">
    <w:name w:val="หัวกระดาษ อักขระ"/>
    <w:link w:val="a5"/>
    <w:uiPriority w:val="99"/>
    <w:semiHidden/>
    <w:locked/>
    <w:rsid w:val="003204F9"/>
    <w:rPr>
      <w:rFonts w:ascii="AngsanaUPC" w:hAnsi="AngsanaUPC" w:cs="Times New Roman"/>
      <w:b/>
      <w:bCs/>
      <w:sz w:val="40"/>
      <w:szCs w:val="40"/>
      <w:lang w:bidi="th-TH"/>
    </w:rPr>
  </w:style>
  <w:style w:type="character" w:styleId="a7">
    <w:name w:val="page number"/>
    <w:uiPriority w:val="99"/>
    <w:rsid w:val="00E222F6"/>
    <w:rPr>
      <w:rFonts w:cs="Times New Roman"/>
    </w:rPr>
  </w:style>
  <w:style w:type="paragraph" w:styleId="a8">
    <w:name w:val="footer"/>
    <w:basedOn w:val="a"/>
    <w:link w:val="a9"/>
    <w:uiPriority w:val="99"/>
    <w:rsid w:val="00E222F6"/>
    <w:pPr>
      <w:tabs>
        <w:tab w:val="center" w:pos="4153"/>
        <w:tab w:val="right" w:pos="8306"/>
      </w:tabs>
    </w:pPr>
  </w:style>
  <w:style w:type="character" w:customStyle="1" w:styleId="a9">
    <w:name w:val="ท้ายกระดาษ อักขระ"/>
    <w:link w:val="a8"/>
    <w:uiPriority w:val="99"/>
    <w:locked/>
    <w:rsid w:val="003204F9"/>
    <w:rPr>
      <w:rFonts w:ascii="AngsanaUPC" w:hAnsi="AngsanaUPC" w:cs="Times New Roman"/>
      <w:b/>
      <w:bCs/>
      <w:sz w:val="40"/>
      <w:szCs w:val="40"/>
      <w:lang w:bidi="th-TH"/>
    </w:rPr>
  </w:style>
  <w:style w:type="paragraph" w:styleId="31">
    <w:name w:val="Body Text Indent 3"/>
    <w:basedOn w:val="a"/>
    <w:link w:val="32"/>
    <w:uiPriority w:val="99"/>
    <w:rsid w:val="00E222F6"/>
    <w:pPr>
      <w:ind w:left="900"/>
      <w:jc w:val="thaiDistribute"/>
    </w:pPr>
    <w:rPr>
      <w:rFonts w:ascii="Angsana New" w:hAnsi="Cordia New" w:cs="Angsana New"/>
      <w:b w:val="0"/>
      <w:bCs w:val="0"/>
    </w:rPr>
  </w:style>
  <w:style w:type="character" w:customStyle="1" w:styleId="32">
    <w:name w:val="การเยื้องเนื้อความ 3 อักขระ"/>
    <w:link w:val="31"/>
    <w:uiPriority w:val="99"/>
    <w:semiHidden/>
    <w:locked/>
    <w:rsid w:val="003204F9"/>
    <w:rPr>
      <w:rFonts w:ascii="AngsanaUPC" w:hAnsi="AngsanaUPC" w:cs="Times New Roman"/>
      <w:b/>
      <w:bCs/>
      <w:sz w:val="20"/>
      <w:szCs w:val="20"/>
      <w:lang w:bidi="th-TH"/>
    </w:rPr>
  </w:style>
  <w:style w:type="paragraph" w:styleId="aa">
    <w:name w:val="Body Text"/>
    <w:basedOn w:val="a"/>
    <w:link w:val="ab"/>
    <w:uiPriority w:val="99"/>
    <w:rsid w:val="00E222F6"/>
    <w:rPr>
      <w:b w:val="0"/>
      <w:bCs w:val="0"/>
    </w:rPr>
  </w:style>
  <w:style w:type="character" w:customStyle="1" w:styleId="ab">
    <w:name w:val="เนื้อความ อักขระ"/>
    <w:link w:val="aa"/>
    <w:uiPriority w:val="99"/>
    <w:semiHidden/>
    <w:locked/>
    <w:rsid w:val="003204F9"/>
    <w:rPr>
      <w:rFonts w:ascii="AngsanaUPC" w:hAnsi="AngsanaUPC" w:cs="Times New Roman"/>
      <w:b/>
      <w:bCs/>
      <w:sz w:val="40"/>
      <w:szCs w:val="40"/>
      <w:lang w:bidi="th-TH"/>
    </w:rPr>
  </w:style>
  <w:style w:type="paragraph" w:styleId="23">
    <w:name w:val="Body Text 2"/>
    <w:basedOn w:val="a"/>
    <w:link w:val="24"/>
    <w:uiPriority w:val="99"/>
    <w:rsid w:val="00E222F6"/>
    <w:pPr>
      <w:jc w:val="thaiDistribute"/>
    </w:pPr>
    <w:rPr>
      <w:b w:val="0"/>
      <w:bCs w:val="0"/>
    </w:rPr>
  </w:style>
  <w:style w:type="character" w:customStyle="1" w:styleId="24">
    <w:name w:val="เนื้อความ 2 อักขระ"/>
    <w:link w:val="23"/>
    <w:uiPriority w:val="99"/>
    <w:semiHidden/>
    <w:locked/>
    <w:rsid w:val="003204F9"/>
    <w:rPr>
      <w:rFonts w:ascii="AngsanaUPC" w:hAnsi="AngsanaUPC" w:cs="Times New Roman"/>
      <w:b/>
      <w:bCs/>
      <w:sz w:val="40"/>
      <w:szCs w:val="40"/>
      <w:lang w:bidi="th-TH"/>
    </w:rPr>
  </w:style>
  <w:style w:type="paragraph" w:customStyle="1" w:styleId="11">
    <w:name w:val="ข้อความบอลลูน1"/>
    <w:basedOn w:val="a"/>
    <w:uiPriority w:val="99"/>
    <w:semiHidden/>
    <w:rsid w:val="00E222F6"/>
    <w:rPr>
      <w:rFonts w:ascii="Tahoma" w:hAnsi="Tahoma" w:cs="Angsana New"/>
      <w:sz w:val="16"/>
      <w:szCs w:val="18"/>
    </w:rPr>
  </w:style>
  <w:style w:type="table" w:styleId="ac">
    <w:name w:val="Table Grid"/>
    <w:basedOn w:val="a1"/>
    <w:uiPriority w:val="99"/>
    <w:rsid w:val="0056710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A23FD2"/>
    <w:pPr>
      <w:tabs>
        <w:tab w:val="left" w:pos="993"/>
      </w:tabs>
      <w:ind w:left="720"/>
    </w:pPr>
    <w:rPr>
      <w:rFonts w:ascii="Angsana New" w:eastAsia="Cordia New" w:hAnsi="Angsana New" w:cs="Angsana New"/>
      <w:b w:val="0"/>
      <w:bCs w:val="0"/>
      <w:u w:val="single"/>
    </w:rPr>
  </w:style>
  <w:style w:type="paragraph" w:styleId="ad">
    <w:name w:val="Balloon Text"/>
    <w:basedOn w:val="a"/>
    <w:link w:val="ae"/>
    <w:uiPriority w:val="99"/>
    <w:semiHidden/>
    <w:rsid w:val="00E06A12"/>
    <w:rPr>
      <w:rFonts w:ascii="Tahoma" w:hAnsi="Tahoma" w:cs="Angsana New"/>
      <w:sz w:val="16"/>
      <w:szCs w:val="18"/>
    </w:rPr>
  </w:style>
  <w:style w:type="character" w:customStyle="1" w:styleId="ae">
    <w:name w:val="ข้อความบอลลูน อักขระ"/>
    <w:link w:val="ad"/>
    <w:uiPriority w:val="99"/>
    <w:semiHidden/>
    <w:locked/>
    <w:rsid w:val="003204F9"/>
    <w:rPr>
      <w:rFonts w:ascii="Times New Roman" w:hAnsi="Times New Roman" w:cs="Times New Roman"/>
      <w:b/>
      <w:bCs/>
      <w:sz w:val="2"/>
    </w:rPr>
  </w:style>
  <w:style w:type="paragraph" w:styleId="af">
    <w:name w:val="Normal (Web)"/>
    <w:basedOn w:val="a"/>
    <w:uiPriority w:val="99"/>
    <w:rsid w:val="00792889"/>
    <w:pPr>
      <w:spacing w:before="100" w:beforeAutospacing="1" w:after="100" w:afterAutospacing="1"/>
    </w:pPr>
    <w:rPr>
      <w:rFonts w:ascii="Tahoma" w:eastAsia="Cordia New" w:hAnsi="Tahoma" w:cs="Tahoma"/>
      <w:b w:val="0"/>
      <w:bCs w:val="0"/>
      <w:sz w:val="24"/>
      <w:szCs w:val="24"/>
    </w:rPr>
  </w:style>
  <w:style w:type="paragraph" w:customStyle="1" w:styleId="NoSpacing1">
    <w:name w:val="No Spacing1"/>
    <w:uiPriority w:val="99"/>
    <w:rsid w:val="00796BB7"/>
    <w:rPr>
      <w:rFonts w:ascii="Calibri" w:eastAsia="Times New Roman" w:hAnsi="Calibri"/>
      <w:sz w:val="22"/>
      <w:szCs w:val="28"/>
    </w:rPr>
  </w:style>
  <w:style w:type="character" w:styleId="af0">
    <w:name w:val="Emphasis"/>
    <w:uiPriority w:val="20"/>
    <w:qFormat/>
    <w:rsid w:val="00B21C14"/>
    <w:rPr>
      <w:rFonts w:cs="Times New Roman"/>
      <w:color w:val="auto"/>
    </w:rPr>
  </w:style>
  <w:style w:type="paragraph" w:customStyle="1" w:styleId="12">
    <w:name w:val="รายการย่อหน้า1"/>
    <w:basedOn w:val="a"/>
    <w:qFormat/>
    <w:rsid w:val="00AA6C79"/>
    <w:pPr>
      <w:spacing w:after="200" w:line="276" w:lineRule="auto"/>
      <w:ind w:left="720"/>
    </w:pPr>
    <w:rPr>
      <w:rFonts w:ascii="Calibri" w:hAnsi="Calibri" w:cs="Angsana New"/>
      <w:b w:val="0"/>
      <w:bCs w:val="0"/>
      <w:sz w:val="22"/>
      <w:szCs w:val="28"/>
    </w:rPr>
  </w:style>
  <w:style w:type="paragraph" w:styleId="af1">
    <w:name w:val="List Paragraph"/>
    <w:basedOn w:val="a"/>
    <w:uiPriority w:val="34"/>
    <w:qFormat/>
    <w:rsid w:val="000733F2"/>
    <w:pPr>
      <w:spacing w:after="200" w:line="276" w:lineRule="auto"/>
      <w:ind w:left="720"/>
      <w:contextualSpacing/>
    </w:pPr>
    <w:rPr>
      <w:rFonts w:asciiTheme="minorHAnsi" w:eastAsiaTheme="minorEastAsia" w:hAnsiTheme="minorHAnsi" w:cstheme="minorBidi"/>
      <w:b w:val="0"/>
      <w:bCs w:val="0"/>
      <w:sz w:val="22"/>
      <w:szCs w:val="28"/>
    </w:rPr>
  </w:style>
  <w:style w:type="paragraph" w:styleId="af2">
    <w:name w:val="No Spacing"/>
    <w:uiPriority w:val="1"/>
    <w:qFormat/>
    <w:rsid w:val="00FE1C3C"/>
    <w:rPr>
      <w:rFonts w:asciiTheme="minorHAnsi" w:eastAsiaTheme="minorHAnsi" w:hAnsiTheme="minorHAnsi" w:cstheme="minorBidi"/>
      <w:sz w:val="22"/>
      <w:szCs w:val="28"/>
    </w:rPr>
  </w:style>
  <w:style w:type="character" w:customStyle="1" w:styleId="apple-converted-space">
    <w:name w:val="apple-converted-space"/>
    <w:basedOn w:val="a0"/>
    <w:rsid w:val="004C2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dia New" w:eastAsia="Cordia New" w:hAnsi="Cordia New" w:cs="Angsana New"/>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2F6"/>
    <w:rPr>
      <w:rFonts w:ascii="AngsanaUPC" w:eastAsia="Times New Roman" w:hAnsi="AngsanaUPC" w:cs="AngsanaUPC"/>
      <w:b/>
      <w:bCs/>
      <w:sz w:val="32"/>
      <w:szCs w:val="32"/>
    </w:rPr>
  </w:style>
  <w:style w:type="paragraph" w:styleId="1">
    <w:name w:val="heading 1"/>
    <w:basedOn w:val="a"/>
    <w:next w:val="a"/>
    <w:link w:val="10"/>
    <w:uiPriority w:val="99"/>
    <w:qFormat/>
    <w:rsid w:val="00E222F6"/>
    <w:pPr>
      <w:keepNext/>
      <w:tabs>
        <w:tab w:val="left" w:pos="3119"/>
      </w:tabs>
      <w:jc w:val="center"/>
      <w:outlineLvl w:val="0"/>
    </w:pPr>
    <w:rPr>
      <w:rFonts w:ascii="Angsana New" w:hAnsi="Angsana New" w:cs="Angsana New"/>
    </w:rPr>
  </w:style>
  <w:style w:type="paragraph" w:styleId="2">
    <w:name w:val="heading 2"/>
    <w:basedOn w:val="a"/>
    <w:next w:val="a"/>
    <w:link w:val="20"/>
    <w:uiPriority w:val="99"/>
    <w:qFormat/>
    <w:rsid w:val="00E222F6"/>
    <w:pPr>
      <w:keepNext/>
      <w:outlineLvl w:val="1"/>
    </w:pPr>
    <w:rPr>
      <w:sz w:val="28"/>
      <w:szCs w:val="28"/>
    </w:rPr>
  </w:style>
  <w:style w:type="paragraph" w:styleId="3">
    <w:name w:val="heading 3"/>
    <w:basedOn w:val="a"/>
    <w:next w:val="a"/>
    <w:link w:val="30"/>
    <w:uiPriority w:val="99"/>
    <w:qFormat/>
    <w:rsid w:val="00E222F6"/>
    <w:pPr>
      <w:keepNext/>
      <w:jc w:val="thaiDistribute"/>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link w:val="1"/>
    <w:uiPriority w:val="99"/>
    <w:locked/>
    <w:rsid w:val="003204F9"/>
    <w:rPr>
      <w:rFonts w:ascii="Cambria" w:hAnsi="Cambria" w:cs="Angsana New"/>
      <w:b/>
      <w:bCs/>
      <w:kern w:val="32"/>
      <w:sz w:val="40"/>
      <w:szCs w:val="40"/>
    </w:rPr>
  </w:style>
  <w:style w:type="character" w:customStyle="1" w:styleId="20">
    <w:name w:val="หัวเรื่อง 2 อักขระ"/>
    <w:link w:val="2"/>
    <w:uiPriority w:val="99"/>
    <w:semiHidden/>
    <w:locked/>
    <w:rsid w:val="003204F9"/>
    <w:rPr>
      <w:rFonts w:ascii="Cambria" w:hAnsi="Cambria" w:cs="Angsana New"/>
      <w:b/>
      <w:bCs/>
      <w:i/>
      <w:iCs/>
      <w:sz w:val="35"/>
      <w:szCs w:val="35"/>
    </w:rPr>
  </w:style>
  <w:style w:type="character" w:customStyle="1" w:styleId="30">
    <w:name w:val="หัวเรื่อง 3 อักขระ"/>
    <w:link w:val="3"/>
    <w:uiPriority w:val="99"/>
    <w:semiHidden/>
    <w:locked/>
    <w:rsid w:val="003204F9"/>
    <w:rPr>
      <w:rFonts w:ascii="Cambria" w:hAnsi="Cambria" w:cs="Angsana New"/>
      <w:b/>
      <w:bCs/>
      <w:sz w:val="33"/>
      <w:szCs w:val="33"/>
    </w:rPr>
  </w:style>
  <w:style w:type="paragraph" w:styleId="a3">
    <w:name w:val="Body Text Indent"/>
    <w:basedOn w:val="a"/>
    <w:link w:val="a4"/>
    <w:uiPriority w:val="99"/>
    <w:rsid w:val="00E222F6"/>
    <w:pPr>
      <w:tabs>
        <w:tab w:val="left" w:pos="900"/>
        <w:tab w:val="left" w:pos="1260"/>
        <w:tab w:val="left" w:pos="1620"/>
      </w:tabs>
      <w:ind w:left="2160" w:hanging="2160"/>
    </w:pPr>
    <w:rPr>
      <w:rFonts w:ascii="Angsana New" w:hAnsi="Angsana New" w:cs="Angsana New"/>
      <w:b w:val="0"/>
      <w:bCs w:val="0"/>
    </w:rPr>
  </w:style>
  <w:style w:type="character" w:customStyle="1" w:styleId="a4">
    <w:name w:val="การเยื้องเนื้อความ อักขระ"/>
    <w:link w:val="a3"/>
    <w:uiPriority w:val="99"/>
    <w:semiHidden/>
    <w:locked/>
    <w:rsid w:val="003204F9"/>
    <w:rPr>
      <w:rFonts w:ascii="AngsanaUPC" w:hAnsi="AngsanaUPC" w:cs="Times New Roman"/>
      <w:b/>
      <w:bCs/>
      <w:sz w:val="40"/>
      <w:szCs w:val="40"/>
      <w:lang w:bidi="th-TH"/>
    </w:rPr>
  </w:style>
  <w:style w:type="paragraph" w:styleId="21">
    <w:name w:val="Body Text Indent 2"/>
    <w:basedOn w:val="a"/>
    <w:link w:val="22"/>
    <w:uiPriority w:val="99"/>
    <w:rsid w:val="00E222F6"/>
    <w:pPr>
      <w:ind w:firstLine="1152"/>
      <w:jc w:val="thaiDistribute"/>
    </w:pPr>
    <w:rPr>
      <w:b w:val="0"/>
      <w:bCs w:val="0"/>
    </w:rPr>
  </w:style>
  <w:style w:type="character" w:customStyle="1" w:styleId="22">
    <w:name w:val="การเยื้องเนื้อความ 2 อักขระ"/>
    <w:link w:val="21"/>
    <w:uiPriority w:val="99"/>
    <w:semiHidden/>
    <w:locked/>
    <w:rsid w:val="003204F9"/>
    <w:rPr>
      <w:rFonts w:ascii="AngsanaUPC" w:hAnsi="AngsanaUPC" w:cs="Times New Roman"/>
      <w:b/>
      <w:bCs/>
      <w:sz w:val="40"/>
      <w:szCs w:val="40"/>
      <w:lang w:bidi="th-TH"/>
    </w:rPr>
  </w:style>
  <w:style w:type="paragraph" w:styleId="a5">
    <w:name w:val="header"/>
    <w:basedOn w:val="a"/>
    <w:link w:val="a6"/>
    <w:uiPriority w:val="99"/>
    <w:rsid w:val="00E222F6"/>
    <w:pPr>
      <w:tabs>
        <w:tab w:val="center" w:pos="4153"/>
        <w:tab w:val="right" w:pos="8306"/>
      </w:tabs>
    </w:pPr>
  </w:style>
  <w:style w:type="character" w:customStyle="1" w:styleId="a6">
    <w:name w:val="หัวกระดาษ อักขระ"/>
    <w:link w:val="a5"/>
    <w:uiPriority w:val="99"/>
    <w:semiHidden/>
    <w:locked/>
    <w:rsid w:val="003204F9"/>
    <w:rPr>
      <w:rFonts w:ascii="AngsanaUPC" w:hAnsi="AngsanaUPC" w:cs="Times New Roman"/>
      <w:b/>
      <w:bCs/>
      <w:sz w:val="40"/>
      <w:szCs w:val="40"/>
      <w:lang w:bidi="th-TH"/>
    </w:rPr>
  </w:style>
  <w:style w:type="character" w:styleId="a7">
    <w:name w:val="page number"/>
    <w:uiPriority w:val="99"/>
    <w:rsid w:val="00E222F6"/>
    <w:rPr>
      <w:rFonts w:cs="Times New Roman"/>
    </w:rPr>
  </w:style>
  <w:style w:type="paragraph" w:styleId="a8">
    <w:name w:val="footer"/>
    <w:basedOn w:val="a"/>
    <w:link w:val="a9"/>
    <w:uiPriority w:val="99"/>
    <w:rsid w:val="00E222F6"/>
    <w:pPr>
      <w:tabs>
        <w:tab w:val="center" w:pos="4153"/>
        <w:tab w:val="right" w:pos="8306"/>
      </w:tabs>
    </w:pPr>
  </w:style>
  <w:style w:type="character" w:customStyle="1" w:styleId="a9">
    <w:name w:val="ท้ายกระดาษ อักขระ"/>
    <w:link w:val="a8"/>
    <w:uiPriority w:val="99"/>
    <w:locked/>
    <w:rsid w:val="003204F9"/>
    <w:rPr>
      <w:rFonts w:ascii="AngsanaUPC" w:hAnsi="AngsanaUPC" w:cs="Times New Roman"/>
      <w:b/>
      <w:bCs/>
      <w:sz w:val="40"/>
      <w:szCs w:val="40"/>
      <w:lang w:bidi="th-TH"/>
    </w:rPr>
  </w:style>
  <w:style w:type="paragraph" w:styleId="31">
    <w:name w:val="Body Text Indent 3"/>
    <w:basedOn w:val="a"/>
    <w:link w:val="32"/>
    <w:uiPriority w:val="99"/>
    <w:rsid w:val="00E222F6"/>
    <w:pPr>
      <w:ind w:left="900"/>
      <w:jc w:val="thaiDistribute"/>
    </w:pPr>
    <w:rPr>
      <w:rFonts w:ascii="Angsana New" w:hAnsi="Cordia New" w:cs="Angsana New"/>
      <w:b w:val="0"/>
      <w:bCs w:val="0"/>
    </w:rPr>
  </w:style>
  <w:style w:type="character" w:customStyle="1" w:styleId="32">
    <w:name w:val="การเยื้องเนื้อความ 3 อักขระ"/>
    <w:link w:val="31"/>
    <w:uiPriority w:val="99"/>
    <w:semiHidden/>
    <w:locked/>
    <w:rsid w:val="003204F9"/>
    <w:rPr>
      <w:rFonts w:ascii="AngsanaUPC" w:hAnsi="AngsanaUPC" w:cs="Times New Roman"/>
      <w:b/>
      <w:bCs/>
      <w:sz w:val="20"/>
      <w:szCs w:val="20"/>
      <w:lang w:bidi="th-TH"/>
    </w:rPr>
  </w:style>
  <w:style w:type="paragraph" w:styleId="aa">
    <w:name w:val="Body Text"/>
    <w:basedOn w:val="a"/>
    <w:link w:val="ab"/>
    <w:uiPriority w:val="99"/>
    <w:rsid w:val="00E222F6"/>
    <w:rPr>
      <w:b w:val="0"/>
      <w:bCs w:val="0"/>
    </w:rPr>
  </w:style>
  <w:style w:type="character" w:customStyle="1" w:styleId="ab">
    <w:name w:val="เนื้อความ อักขระ"/>
    <w:link w:val="aa"/>
    <w:uiPriority w:val="99"/>
    <w:semiHidden/>
    <w:locked/>
    <w:rsid w:val="003204F9"/>
    <w:rPr>
      <w:rFonts w:ascii="AngsanaUPC" w:hAnsi="AngsanaUPC" w:cs="Times New Roman"/>
      <w:b/>
      <w:bCs/>
      <w:sz w:val="40"/>
      <w:szCs w:val="40"/>
      <w:lang w:bidi="th-TH"/>
    </w:rPr>
  </w:style>
  <w:style w:type="paragraph" w:styleId="23">
    <w:name w:val="Body Text 2"/>
    <w:basedOn w:val="a"/>
    <w:link w:val="24"/>
    <w:uiPriority w:val="99"/>
    <w:rsid w:val="00E222F6"/>
    <w:pPr>
      <w:jc w:val="thaiDistribute"/>
    </w:pPr>
    <w:rPr>
      <w:b w:val="0"/>
      <w:bCs w:val="0"/>
    </w:rPr>
  </w:style>
  <w:style w:type="character" w:customStyle="1" w:styleId="24">
    <w:name w:val="เนื้อความ 2 อักขระ"/>
    <w:link w:val="23"/>
    <w:uiPriority w:val="99"/>
    <w:semiHidden/>
    <w:locked/>
    <w:rsid w:val="003204F9"/>
    <w:rPr>
      <w:rFonts w:ascii="AngsanaUPC" w:hAnsi="AngsanaUPC" w:cs="Times New Roman"/>
      <w:b/>
      <w:bCs/>
      <w:sz w:val="40"/>
      <w:szCs w:val="40"/>
      <w:lang w:bidi="th-TH"/>
    </w:rPr>
  </w:style>
  <w:style w:type="paragraph" w:customStyle="1" w:styleId="11">
    <w:name w:val="ข้อความบอลลูน1"/>
    <w:basedOn w:val="a"/>
    <w:uiPriority w:val="99"/>
    <w:semiHidden/>
    <w:rsid w:val="00E222F6"/>
    <w:rPr>
      <w:rFonts w:ascii="Tahoma" w:hAnsi="Tahoma" w:cs="Angsana New"/>
      <w:sz w:val="16"/>
      <w:szCs w:val="18"/>
    </w:rPr>
  </w:style>
  <w:style w:type="table" w:styleId="ac">
    <w:name w:val="Table Grid"/>
    <w:basedOn w:val="a1"/>
    <w:uiPriority w:val="99"/>
    <w:rsid w:val="0056710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A23FD2"/>
    <w:pPr>
      <w:tabs>
        <w:tab w:val="left" w:pos="993"/>
      </w:tabs>
      <w:ind w:left="720"/>
    </w:pPr>
    <w:rPr>
      <w:rFonts w:ascii="Angsana New" w:eastAsia="Cordia New" w:hAnsi="Angsana New" w:cs="Angsana New"/>
      <w:b w:val="0"/>
      <w:bCs w:val="0"/>
      <w:u w:val="single"/>
    </w:rPr>
  </w:style>
  <w:style w:type="paragraph" w:styleId="ad">
    <w:name w:val="Balloon Text"/>
    <w:basedOn w:val="a"/>
    <w:link w:val="ae"/>
    <w:uiPriority w:val="99"/>
    <w:semiHidden/>
    <w:rsid w:val="00E06A12"/>
    <w:rPr>
      <w:rFonts w:ascii="Tahoma" w:hAnsi="Tahoma" w:cs="Angsana New"/>
      <w:sz w:val="16"/>
      <w:szCs w:val="18"/>
    </w:rPr>
  </w:style>
  <w:style w:type="character" w:customStyle="1" w:styleId="ae">
    <w:name w:val="ข้อความบอลลูน อักขระ"/>
    <w:link w:val="ad"/>
    <w:uiPriority w:val="99"/>
    <w:semiHidden/>
    <w:locked/>
    <w:rsid w:val="003204F9"/>
    <w:rPr>
      <w:rFonts w:ascii="Times New Roman" w:hAnsi="Times New Roman" w:cs="Times New Roman"/>
      <w:b/>
      <w:bCs/>
      <w:sz w:val="2"/>
    </w:rPr>
  </w:style>
  <w:style w:type="paragraph" w:styleId="af">
    <w:name w:val="Normal (Web)"/>
    <w:basedOn w:val="a"/>
    <w:uiPriority w:val="99"/>
    <w:rsid w:val="00792889"/>
    <w:pPr>
      <w:spacing w:before="100" w:beforeAutospacing="1" w:after="100" w:afterAutospacing="1"/>
    </w:pPr>
    <w:rPr>
      <w:rFonts w:ascii="Tahoma" w:eastAsia="Cordia New" w:hAnsi="Tahoma" w:cs="Tahoma"/>
      <w:b w:val="0"/>
      <w:bCs w:val="0"/>
      <w:sz w:val="24"/>
      <w:szCs w:val="24"/>
    </w:rPr>
  </w:style>
  <w:style w:type="paragraph" w:customStyle="1" w:styleId="NoSpacing1">
    <w:name w:val="No Spacing1"/>
    <w:uiPriority w:val="99"/>
    <w:rsid w:val="00796BB7"/>
    <w:rPr>
      <w:rFonts w:ascii="Calibri" w:eastAsia="Times New Roman" w:hAnsi="Calibri"/>
      <w:sz w:val="22"/>
      <w:szCs w:val="28"/>
    </w:rPr>
  </w:style>
  <w:style w:type="character" w:styleId="af0">
    <w:name w:val="Emphasis"/>
    <w:uiPriority w:val="20"/>
    <w:qFormat/>
    <w:rsid w:val="00B21C14"/>
    <w:rPr>
      <w:rFonts w:cs="Times New Roman"/>
      <w:color w:val="auto"/>
    </w:rPr>
  </w:style>
  <w:style w:type="paragraph" w:customStyle="1" w:styleId="12">
    <w:name w:val="รายการย่อหน้า1"/>
    <w:basedOn w:val="a"/>
    <w:qFormat/>
    <w:rsid w:val="00AA6C79"/>
    <w:pPr>
      <w:spacing w:after="200" w:line="276" w:lineRule="auto"/>
      <w:ind w:left="720"/>
    </w:pPr>
    <w:rPr>
      <w:rFonts w:ascii="Calibri" w:hAnsi="Calibri" w:cs="Angsana New"/>
      <w:b w:val="0"/>
      <w:bCs w:val="0"/>
      <w:sz w:val="22"/>
      <w:szCs w:val="28"/>
    </w:rPr>
  </w:style>
  <w:style w:type="paragraph" w:styleId="af1">
    <w:name w:val="List Paragraph"/>
    <w:basedOn w:val="a"/>
    <w:uiPriority w:val="34"/>
    <w:qFormat/>
    <w:rsid w:val="000733F2"/>
    <w:pPr>
      <w:spacing w:after="200" w:line="276" w:lineRule="auto"/>
      <w:ind w:left="720"/>
      <w:contextualSpacing/>
    </w:pPr>
    <w:rPr>
      <w:rFonts w:asciiTheme="minorHAnsi" w:eastAsiaTheme="minorEastAsia" w:hAnsiTheme="minorHAnsi" w:cstheme="minorBidi"/>
      <w:b w:val="0"/>
      <w:bCs w:val="0"/>
      <w:sz w:val="22"/>
      <w:szCs w:val="28"/>
    </w:rPr>
  </w:style>
  <w:style w:type="paragraph" w:styleId="af2">
    <w:name w:val="No Spacing"/>
    <w:uiPriority w:val="1"/>
    <w:qFormat/>
    <w:rsid w:val="00FE1C3C"/>
    <w:rPr>
      <w:rFonts w:asciiTheme="minorHAnsi" w:eastAsiaTheme="minorHAnsi" w:hAnsiTheme="minorHAnsi" w:cstheme="minorBidi"/>
      <w:sz w:val="22"/>
      <w:szCs w:val="28"/>
    </w:rPr>
  </w:style>
  <w:style w:type="character" w:customStyle="1" w:styleId="apple-converted-space">
    <w:name w:val="apple-converted-space"/>
    <w:basedOn w:val="a0"/>
    <w:rsid w:val="004C2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757</Words>
  <Characters>4318</Characters>
  <Application>Microsoft Office Word</Application>
  <DocSecurity>0</DocSecurity>
  <Lines>35</Lines>
  <Paragraphs>10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ชื่อเรื่องการค้นคว้าแบบอิสระ</vt:lpstr>
      <vt:lpstr>ชื่อเรื่องการค้นคว้าแบบอิสระ</vt:lpstr>
    </vt:vector>
  </TitlesOfParts>
  <Company>Home</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ชื่อเรื่องการค้นคว้าแบบอิสระ</dc:title>
  <dc:creator>123</dc:creator>
  <cp:lastModifiedBy>user</cp:lastModifiedBy>
  <cp:revision>5</cp:revision>
  <cp:lastPrinted>2015-08-25T04:10:00Z</cp:lastPrinted>
  <dcterms:created xsi:type="dcterms:W3CDTF">2015-08-24T01:00:00Z</dcterms:created>
  <dcterms:modified xsi:type="dcterms:W3CDTF">2015-08-27T02:26:00Z</dcterms:modified>
</cp:coreProperties>
</file>