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58F" w:rsidRDefault="00DA658F" w:rsidP="002F59BB">
      <w:pPr>
        <w:rPr>
          <w:rFonts w:ascii="Angsana New" w:hAnsi="Angsana New" w:cs="Angsana New" w:hint="cs"/>
          <w:b/>
          <w:bCs/>
        </w:rPr>
      </w:pPr>
      <w:bookmarkStart w:id="0" w:name="_GoBack"/>
      <w:bookmarkEnd w:id="0"/>
    </w:p>
    <w:p w:rsidR="002F59BB" w:rsidRPr="00891273" w:rsidRDefault="00221F03" w:rsidP="002F59BB">
      <w:pPr>
        <w:rPr>
          <w:rFonts w:ascii="Angsana New" w:hAnsi="Angsana New" w:hint="cs"/>
        </w:rPr>
      </w:pPr>
      <w:r>
        <w:rPr>
          <w:rFonts w:ascii="Angsana New" w:hAnsi="Angsana New" w:cs="Angsana New" w:hint="cs"/>
          <w:b/>
          <w:bCs/>
          <w:cs/>
        </w:rPr>
        <w:t>หัวข้อ</w:t>
      </w:r>
      <w:r w:rsidR="00A10DF5" w:rsidRPr="00891273">
        <w:rPr>
          <w:rFonts w:ascii="Angsana New" w:hAnsi="Angsana New" w:cs="Angsana New"/>
          <w:b/>
          <w:bCs/>
          <w:cs/>
        </w:rPr>
        <w:t>การค้นคว้าแบบอิสระ</w:t>
      </w:r>
      <w:r w:rsidR="00A10DF5" w:rsidRPr="00891273">
        <w:rPr>
          <w:rFonts w:ascii="Angsana New" w:hAnsi="Angsana New" w:cs="Angsana New"/>
          <w:cs/>
        </w:rPr>
        <w:tab/>
      </w:r>
      <w:r w:rsidR="002E4E72" w:rsidRPr="00891273">
        <w:rPr>
          <w:rFonts w:ascii="Angsana New" w:hAnsi="Angsana New" w:cs="Angsana New"/>
          <w:cs/>
        </w:rPr>
        <w:t xml:space="preserve"> </w:t>
      </w:r>
      <w:r w:rsidR="002E4E72" w:rsidRPr="00891273">
        <w:rPr>
          <w:rFonts w:ascii="Angsana New" w:hAnsi="Angsana New" w:cs="Angsana New"/>
          <w:b/>
          <w:bCs/>
          <w:cs/>
        </w:rPr>
        <w:tab/>
      </w:r>
      <w:r w:rsidR="002F59BB" w:rsidRPr="00891273">
        <w:rPr>
          <w:rFonts w:ascii="Angsana New" w:hAnsi="Angsana New"/>
          <w:cs/>
        </w:rPr>
        <w:t>ความคาดหวังของผู้บริโภคที่มีต่อร้านจำหน่ายสินค้า</w:t>
      </w:r>
    </w:p>
    <w:p w:rsidR="002F59BB" w:rsidRPr="00891273" w:rsidRDefault="002F59BB" w:rsidP="002F59BB">
      <w:pPr>
        <w:rPr>
          <w:rFonts w:ascii="Angsana New" w:hAnsi="Angsana New"/>
        </w:rPr>
      </w:pPr>
      <w:r w:rsidRPr="00891273">
        <w:rPr>
          <w:rFonts w:ascii="Angsana New" w:hAnsi="Angsana New" w:hint="cs"/>
          <w:cs/>
        </w:rPr>
        <w:tab/>
      </w:r>
      <w:r w:rsidRPr="00891273">
        <w:rPr>
          <w:rFonts w:ascii="Angsana New" w:hAnsi="Angsana New" w:hint="cs"/>
          <w:cs/>
        </w:rPr>
        <w:tab/>
      </w:r>
      <w:r w:rsidRPr="00891273">
        <w:rPr>
          <w:rFonts w:ascii="Angsana New" w:hAnsi="Angsana New" w:hint="cs"/>
          <w:cs/>
        </w:rPr>
        <w:tab/>
      </w:r>
      <w:r w:rsidRPr="00891273">
        <w:rPr>
          <w:rFonts w:ascii="Angsana New" w:hAnsi="Angsana New" w:hint="cs"/>
          <w:cs/>
        </w:rPr>
        <w:tab/>
      </w:r>
      <w:r w:rsidRPr="00891273">
        <w:rPr>
          <w:rFonts w:ascii="Angsana New" w:hAnsi="Angsana New" w:hint="cs"/>
          <w:cs/>
        </w:rPr>
        <w:tab/>
      </w:r>
      <w:r w:rsidRPr="00891273">
        <w:rPr>
          <w:rFonts w:ascii="Angsana New" w:hAnsi="Angsana New"/>
          <w:cs/>
        </w:rPr>
        <w:t>สำหรับสัตว์เลี้ยงในอำเภอเมืองสมุทรสาคร</w:t>
      </w:r>
    </w:p>
    <w:p w:rsidR="00305F33" w:rsidRPr="00891273" w:rsidRDefault="00305F33" w:rsidP="002E4E72">
      <w:pPr>
        <w:rPr>
          <w:rFonts w:ascii="Angsana New" w:hAnsi="Angsana New" w:cs="Angsana New"/>
          <w:b/>
          <w:bCs/>
        </w:rPr>
      </w:pPr>
    </w:p>
    <w:p w:rsidR="002E4E72" w:rsidRPr="00891273" w:rsidRDefault="00A10DF5" w:rsidP="002F59BB">
      <w:pPr>
        <w:rPr>
          <w:rFonts w:hint="cs"/>
        </w:rPr>
      </w:pPr>
      <w:r w:rsidRPr="00891273">
        <w:rPr>
          <w:rFonts w:ascii="Angsana New" w:hAnsi="Angsana New" w:cs="Angsana New"/>
          <w:b/>
          <w:bCs/>
          <w:cs/>
        </w:rPr>
        <w:t>ผู้เขียน</w:t>
      </w:r>
      <w:r w:rsidRPr="00891273">
        <w:rPr>
          <w:rFonts w:ascii="Angsana New" w:hAnsi="Angsana New" w:cs="Angsana New"/>
          <w:cs/>
        </w:rPr>
        <w:tab/>
      </w:r>
      <w:r w:rsidRPr="00891273">
        <w:rPr>
          <w:rFonts w:ascii="Angsana New" w:hAnsi="Angsana New" w:cs="Angsana New"/>
          <w:cs/>
        </w:rPr>
        <w:tab/>
      </w:r>
      <w:r w:rsidRPr="00891273">
        <w:rPr>
          <w:rFonts w:ascii="Angsana New" w:hAnsi="Angsana New" w:cs="Angsana New"/>
          <w:cs/>
        </w:rPr>
        <w:tab/>
      </w:r>
      <w:r w:rsidRPr="00891273">
        <w:rPr>
          <w:rFonts w:ascii="Angsana New" w:hAnsi="Angsana New" w:cs="Angsana New"/>
          <w:cs/>
        </w:rPr>
        <w:tab/>
      </w:r>
      <w:r w:rsidR="002E4E72" w:rsidRPr="00891273">
        <w:rPr>
          <w:rFonts w:ascii="Angsana New" w:hAnsi="Angsana New" w:cs="Angsana New"/>
          <w:cs/>
        </w:rPr>
        <w:tab/>
      </w:r>
      <w:r w:rsidR="002F59BB" w:rsidRPr="00891273">
        <w:rPr>
          <w:cs/>
        </w:rPr>
        <w:t xml:space="preserve">นางสาววศินี ยศวิไล </w:t>
      </w:r>
      <w:r w:rsidR="002F59BB" w:rsidRPr="00891273">
        <w:t xml:space="preserve">                                                     </w:t>
      </w:r>
    </w:p>
    <w:p w:rsidR="002F59BB" w:rsidRPr="00891273" w:rsidRDefault="002F59BB" w:rsidP="002F59BB">
      <w:pPr>
        <w:rPr>
          <w:rFonts w:ascii="Angsana New" w:hAnsi="Angsana New" w:cs="Angsana New"/>
        </w:rPr>
      </w:pPr>
    </w:p>
    <w:p w:rsidR="002E4E72" w:rsidRPr="00891273" w:rsidRDefault="002E4E72" w:rsidP="0091287C">
      <w:pPr>
        <w:pStyle w:val="Heading1"/>
        <w:rPr>
          <w:rFonts w:ascii="Angsana New" w:hAnsi="Angsana New" w:cs="Angsana New"/>
          <w:b w:val="0"/>
          <w:bCs w:val="0"/>
        </w:rPr>
      </w:pPr>
      <w:r w:rsidRPr="00891273">
        <w:rPr>
          <w:rFonts w:ascii="Angsana New" w:hAnsi="Angsana New" w:cs="Angsana New"/>
          <w:cs/>
        </w:rPr>
        <w:t>ปริญญา</w:t>
      </w:r>
      <w:r w:rsidRPr="00891273">
        <w:rPr>
          <w:rFonts w:ascii="Angsana New" w:hAnsi="Angsana New" w:cs="Angsana New"/>
        </w:rPr>
        <w:t xml:space="preserve">                                         </w:t>
      </w:r>
      <w:r w:rsidRPr="00891273">
        <w:rPr>
          <w:rFonts w:ascii="Angsana New" w:hAnsi="Angsana New" w:cs="Angsana New"/>
          <w:b w:val="0"/>
          <w:bCs w:val="0"/>
          <w:cs/>
        </w:rPr>
        <w:tab/>
      </w:r>
      <w:r w:rsidRPr="00891273">
        <w:rPr>
          <w:rFonts w:ascii="Angsana New" w:hAnsi="Angsana New" w:cs="Angsana New"/>
          <w:b w:val="0"/>
          <w:bCs w:val="0"/>
          <w:cs/>
        </w:rPr>
        <w:tab/>
        <w:t>บริหารธุรกิจมหาบัณฑิต</w:t>
      </w:r>
    </w:p>
    <w:p w:rsidR="002E4E72" w:rsidRPr="00891273" w:rsidRDefault="002E4E72" w:rsidP="002E4E72">
      <w:pPr>
        <w:tabs>
          <w:tab w:val="left" w:pos="3240"/>
        </w:tabs>
        <w:rPr>
          <w:rFonts w:ascii="Angsana New" w:hAnsi="Angsana New" w:cs="Angsana New"/>
          <w:b/>
          <w:bCs/>
        </w:rPr>
      </w:pPr>
    </w:p>
    <w:p w:rsidR="002E4E72" w:rsidRPr="00891273" w:rsidRDefault="00DA658F" w:rsidP="002E4E72">
      <w:pPr>
        <w:pStyle w:val="NoSpacing1"/>
        <w:rPr>
          <w:rFonts w:ascii="Angsana New" w:hAnsi="Angsana New"/>
          <w:szCs w:val="32"/>
        </w:rPr>
      </w:pPr>
      <w:r>
        <w:rPr>
          <w:rFonts w:ascii="Angsana New" w:hAnsi="Angsana New"/>
          <w:b/>
          <w:bCs/>
          <w:szCs w:val="32"/>
          <w:cs/>
        </w:rPr>
        <w:t>อาจารย์ที่ปรึกษา</w:t>
      </w:r>
      <w:r>
        <w:rPr>
          <w:rFonts w:ascii="Angsana New" w:hAnsi="Angsana New" w:hint="cs"/>
          <w:b/>
          <w:bCs/>
          <w:szCs w:val="32"/>
          <w:cs/>
        </w:rPr>
        <w:tab/>
      </w:r>
      <w:r>
        <w:rPr>
          <w:rFonts w:ascii="Angsana New" w:hAnsi="Angsana New" w:hint="cs"/>
          <w:b/>
          <w:bCs/>
          <w:szCs w:val="32"/>
          <w:cs/>
        </w:rPr>
        <w:tab/>
      </w:r>
      <w:r>
        <w:rPr>
          <w:rFonts w:ascii="Angsana New" w:hAnsi="Angsana New" w:hint="cs"/>
          <w:b/>
          <w:bCs/>
          <w:szCs w:val="32"/>
          <w:cs/>
        </w:rPr>
        <w:tab/>
      </w:r>
      <w:r w:rsidR="002E4E72" w:rsidRPr="00891273">
        <w:rPr>
          <w:rFonts w:ascii="Angsana New" w:hAnsi="Angsana New"/>
          <w:b/>
          <w:bCs/>
          <w:szCs w:val="32"/>
        </w:rPr>
        <w:tab/>
      </w:r>
      <w:r w:rsidR="002E4E72" w:rsidRPr="00891273">
        <w:rPr>
          <w:rFonts w:ascii="Angsana New" w:hAnsi="Angsana New"/>
          <w:szCs w:val="32"/>
          <w:cs/>
        </w:rPr>
        <w:t>อาจารย์ ดร.</w:t>
      </w:r>
      <w:smartTag w:uri="urn:schemas-microsoft-com:office:smarttags" w:element="PersonName">
        <w:smartTagPr>
          <w:attr w:name="ProductID" w:val="นฤมล กิมภากรณ์"/>
        </w:smartTagPr>
        <w:r w:rsidR="002E4E72" w:rsidRPr="00891273">
          <w:rPr>
            <w:rFonts w:ascii="Angsana New" w:hAnsi="Angsana New"/>
            <w:szCs w:val="32"/>
            <w:cs/>
          </w:rPr>
          <w:t>นฤมล กิมภากรณ์</w:t>
        </w:r>
      </w:smartTag>
    </w:p>
    <w:p w:rsidR="002E4E72" w:rsidRPr="00891273" w:rsidRDefault="002E4E72" w:rsidP="002E4E72">
      <w:pPr>
        <w:pStyle w:val="BodyText"/>
        <w:tabs>
          <w:tab w:val="left" w:pos="2880"/>
          <w:tab w:val="left" w:pos="3420"/>
          <w:tab w:val="left" w:pos="6660"/>
        </w:tabs>
        <w:spacing w:line="240" w:lineRule="auto"/>
        <w:jc w:val="left"/>
        <w:rPr>
          <w:rFonts w:ascii="Angsana New" w:hAnsi="Angsana New" w:cs="Angsana New"/>
        </w:rPr>
      </w:pPr>
      <w:r w:rsidRPr="00891273">
        <w:rPr>
          <w:rFonts w:ascii="Angsana New" w:hAnsi="Angsana New" w:cs="Angsana New"/>
          <w:cs/>
        </w:rPr>
        <w:tab/>
      </w:r>
    </w:p>
    <w:p w:rsidR="00A10DF5" w:rsidRPr="00DA658F" w:rsidRDefault="00A10DF5" w:rsidP="002E4E72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DA658F">
        <w:rPr>
          <w:rFonts w:ascii="Angsana New" w:hAnsi="Angsana New" w:cs="Angsana New"/>
          <w:b/>
          <w:bCs/>
          <w:sz w:val="40"/>
          <w:szCs w:val="40"/>
          <w:cs/>
        </w:rPr>
        <w:t>บทคัดย่อ</w:t>
      </w:r>
    </w:p>
    <w:p w:rsidR="00F73588" w:rsidRPr="00891273" w:rsidRDefault="00F73588" w:rsidP="00F73588">
      <w:pPr>
        <w:ind w:firstLine="720"/>
        <w:rPr>
          <w:rFonts w:ascii="Angsana New" w:hAnsi="Angsana New" w:cs="Angsana New"/>
        </w:rPr>
      </w:pPr>
    </w:p>
    <w:p w:rsidR="00010A4D" w:rsidRPr="00891273" w:rsidRDefault="003028CE" w:rsidP="00DA658F">
      <w:pPr>
        <w:ind w:firstLine="1134"/>
        <w:jc w:val="thaiDistribute"/>
        <w:rPr>
          <w:rFonts w:ascii="Angsana New" w:hAnsi="Angsana New"/>
        </w:rPr>
      </w:pPr>
      <w:r w:rsidRPr="00891273">
        <w:rPr>
          <w:rFonts w:ascii="Angsana New" w:hAnsi="Angsana New" w:cs="Angsana New"/>
          <w:cs/>
        </w:rPr>
        <w:t>การ</w:t>
      </w:r>
      <w:r w:rsidR="00010A4D" w:rsidRPr="00891273">
        <w:rPr>
          <w:rFonts w:ascii="Angsana New" w:hAnsi="Angsana New" w:cs="Angsana New"/>
          <w:cs/>
        </w:rPr>
        <w:t>ค้นคว้าแบบอิสระ</w:t>
      </w:r>
      <w:r w:rsidR="00A10DF5" w:rsidRPr="00891273">
        <w:rPr>
          <w:rFonts w:ascii="Angsana New" w:hAnsi="Angsana New" w:cs="Angsana New"/>
          <w:cs/>
        </w:rPr>
        <w:t xml:space="preserve">นี้ </w:t>
      </w:r>
      <w:r w:rsidR="00010A4D" w:rsidRPr="00891273">
        <w:rPr>
          <w:rFonts w:ascii="Angsana New" w:hAnsi="Angsana New" w:cs="Angsana New"/>
          <w:cs/>
        </w:rPr>
        <w:t>มี</w:t>
      </w:r>
      <w:r w:rsidR="00A10DF5" w:rsidRPr="00891273">
        <w:rPr>
          <w:rFonts w:ascii="Angsana New" w:hAnsi="Angsana New" w:cs="Angsana New"/>
          <w:cs/>
        </w:rPr>
        <w:t>วัตถุประสงค์</w:t>
      </w:r>
      <w:r w:rsidR="002F59BB" w:rsidRPr="00891273">
        <w:rPr>
          <w:rFonts w:ascii="Angsana New" w:hAnsi="Angsana New"/>
          <w:cs/>
        </w:rPr>
        <w:t>เพื่อศึกษาความคาดหวังของผู้บริโภคที่มีต่อร้านจำหน่ายสินค้าสำหรับสัตว์เลี้ยงใ</w:t>
      </w:r>
      <w:r w:rsidR="002F59BB" w:rsidRPr="00891273">
        <w:rPr>
          <w:rFonts w:ascii="Angsana New" w:hAnsi="Angsana New" w:hint="cs"/>
          <w:cs/>
        </w:rPr>
        <w:t>น</w:t>
      </w:r>
      <w:r w:rsidR="002F59BB" w:rsidRPr="00891273">
        <w:rPr>
          <w:rFonts w:ascii="Angsana New" w:hAnsi="Angsana New"/>
          <w:cs/>
        </w:rPr>
        <w:t>อำเภอเมืองจังหวัดสมุทรสาคร</w:t>
      </w:r>
      <w:r w:rsidR="002F59BB" w:rsidRPr="00891273">
        <w:rPr>
          <w:rFonts w:ascii="Angsana New" w:hAnsi="Angsana New" w:hint="cs"/>
          <w:cs/>
        </w:rPr>
        <w:t xml:space="preserve"> </w:t>
      </w:r>
      <w:r w:rsidR="002F59BB" w:rsidRPr="00891273">
        <w:rPr>
          <w:rFonts w:ascii="Angsana New" w:hAnsi="Angsana New"/>
          <w:cs/>
        </w:rPr>
        <w:t>กลุ่มตัวอย่างที่ใช้ในการศึกษาครั้งนี้คือ เจ้าของสัตว์เลี้ยงที่ปัจจุบันเลี้ยงสุนัข</w:t>
      </w:r>
      <w:r w:rsidR="002F59BB" w:rsidRPr="00891273">
        <w:rPr>
          <w:rFonts w:ascii="Angsana New" w:hAnsi="Angsana New" w:hint="cs"/>
          <w:cs/>
        </w:rPr>
        <w:t>และแมว</w:t>
      </w:r>
      <w:r w:rsidR="002F59BB" w:rsidRPr="00891273">
        <w:rPr>
          <w:rFonts w:ascii="Angsana New" w:hAnsi="Angsana New"/>
          <w:cs/>
        </w:rPr>
        <w:t xml:space="preserve"> จำนวนทั้งหมด </w:t>
      </w:r>
      <w:r w:rsidR="002F59BB" w:rsidRPr="00891273">
        <w:rPr>
          <w:rFonts w:ascii="Angsana New" w:hAnsi="Angsana New" w:hint="cs"/>
          <w:cs/>
        </w:rPr>
        <w:t>40</w:t>
      </w:r>
      <w:r w:rsidR="002F59BB" w:rsidRPr="00891273">
        <w:rPr>
          <w:rFonts w:ascii="Angsana New" w:hAnsi="Angsana New"/>
          <w:cs/>
        </w:rPr>
        <w:t xml:space="preserve">0 ราย </w:t>
      </w:r>
      <w:r w:rsidR="0017194C" w:rsidRPr="00891273">
        <w:rPr>
          <w:rFonts w:ascii="Angsana New" w:hAnsi="Angsana New" w:cs="Angsana New"/>
          <w:cs/>
        </w:rPr>
        <w:t xml:space="preserve">ประกอบด้วย </w:t>
      </w:r>
      <w:r w:rsidR="002F59BB" w:rsidRPr="00891273">
        <w:rPr>
          <w:rFonts w:ascii="Angsana New" w:hAnsi="Angsana New"/>
          <w:cs/>
        </w:rPr>
        <w:t>เจ้าของสัตว์เลี้ยงที่ปัจจุบันเลี้ยงสุนัข</w:t>
      </w:r>
      <w:r w:rsidR="002F59BB" w:rsidRPr="00891273">
        <w:rPr>
          <w:rFonts w:ascii="Angsana New" w:hAnsi="Angsana New" w:hint="cs"/>
          <w:cs/>
        </w:rPr>
        <w:t xml:space="preserve"> </w:t>
      </w:r>
      <w:r w:rsidR="00010A4D" w:rsidRPr="00891273">
        <w:rPr>
          <w:rFonts w:ascii="Angsana New" w:hAnsi="Angsana New" w:cs="Angsana New"/>
          <w:cs/>
        </w:rPr>
        <w:t xml:space="preserve">จำนวน </w:t>
      </w:r>
      <w:r w:rsidR="002F59BB" w:rsidRPr="00891273">
        <w:rPr>
          <w:rFonts w:ascii="Angsana New" w:hAnsi="Angsana New" w:cs="Angsana New" w:hint="cs"/>
          <w:cs/>
        </w:rPr>
        <w:t>20</w:t>
      </w:r>
      <w:r w:rsidR="00010A4D" w:rsidRPr="00891273">
        <w:rPr>
          <w:rFonts w:ascii="Angsana New" w:hAnsi="Angsana New" w:cs="Angsana New"/>
          <w:cs/>
        </w:rPr>
        <w:t xml:space="preserve">0 </w:t>
      </w:r>
      <w:r w:rsidR="0017194C" w:rsidRPr="00891273">
        <w:rPr>
          <w:rFonts w:ascii="Angsana New" w:hAnsi="Angsana New" w:cs="Angsana New"/>
          <w:cs/>
        </w:rPr>
        <w:t>ราย</w:t>
      </w:r>
      <w:r w:rsidR="00010A4D" w:rsidRPr="00891273">
        <w:rPr>
          <w:rFonts w:ascii="Angsana New" w:hAnsi="Angsana New" w:cs="Angsana New"/>
          <w:cs/>
        </w:rPr>
        <w:t xml:space="preserve"> และ</w:t>
      </w:r>
      <w:r w:rsidR="002F59BB" w:rsidRPr="00891273">
        <w:rPr>
          <w:rFonts w:ascii="Angsana New" w:hAnsi="Angsana New"/>
          <w:cs/>
        </w:rPr>
        <w:t>เจ้าของสัตว์เลี้ยงที่ปัจจุบันเลี้ยง</w:t>
      </w:r>
      <w:r w:rsidR="002F59BB" w:rsidRPr="00891273">
        <w:rPr>
          <w:rFonts w:ascii="Angsana New" w:hAnsi="Angsana New" w:hint="cs"/>
          <w:cs/>
        </w:rPr>
        <w:t>แมว</w:t>
      </w:r>
      <w:r w:rsidR="002F59BB" w:rsidRPr="00891273">
        <w:rPr>
          <w:rFonts w:ascii="Angsana New" w:hAnsi="Angsana New" w:cs="Angsana New"/>
          <w:cs/>
        </w:rPr>
        <w:t xml:space="preserve"> จำนวน </w:t>
      </w:r>
      <w:r w:rsidR="002F59BB" w:rsidRPr="00891273">
        <w:rPr>
          <w:rFonts w:ascii="Angsana New" w:hAnsi="Angsana New" w:cs="Angsana New" w:hint="cs"/>
          <w:cs/>
        </w:rPr>
        <w:t>20</w:t>
      </w:r>
      <w:r w:rsidR="00010A4D" w:rsidRPr="00891273">
        <w:rPr>
          <w:rFonts w:ascii="Angsana New" w:hAnsi="Angsana New" w:cs="Angsana New"/>
          <w:cs/>
        </w:rPr>
        <w:t xml:space="preserve">0 </w:t>
      </w:r>
      <w:r w:rsidR="0017194C" w:rsidRPr="00891273">
        <w:rPr>
          <w:rFonts w:ascii="Angsana New" w:hAnsi="Angsana New" w:cs="Angsana New"/>
          <w:cs/>
        </w:rPr>
        <w:t>ราย</w:t>
      </w:r>
      <w:r w:rsidR="00010A4D" w:rsidRPr="00891273">
        <w:rPr>
          <w:rFonts w:ascii="Angsana New" w:hAnsi="Angsana New" w:cs="Angsana New"/>
          <w:cs/>
        </w:rPr>
        <w:t xml:space="preserve"> การวิเคราะห์ข้อมูลใช้สถิติเชิงพรรณนา ได้แก่ ความถี่ ร้อยละ และค่าเฉลี่ย</w:t>
      </w:r>
    </w:p>
    <w:p w:rsidR="00C527DC" w:rsidRPr="00891273" w:rsidRDefault="00DA658F" w:rsidP="00DA658F">
      <w:pPr>
        <w:ind w:firstLine="1134"/>
        <w:jc w:val="thaiDistribute"/>
        <w:rPr>
          <w:rFonts w:ascii="Angsana New" w:hAnsi="Angsana New"/>
        </w:rPr>
      </w:pPr>
      <w:r>
        <w:rPr>
          <w:rFonts w:ascii="Angsana New" w:hAnsi="Angsana New" w:cs="Angsana New"/>
          <w:cs/>
        </w:rPr>
        <w:tab/>
      </w:r>
      <w:r w:rsidR="00010A4D" w:rsidRPr="00891273">
        <w:rPr>
          <w:rFonts w:ascii="Angsana New" w:hAnsi="Angsana New" w:cs="Angsana New"/>
          <w:cs/>
        </w:rPr>
        <w:t>ผลการศึกษาพบว่า</w:t>
      </w:r>
      <w:r w:rsidR="000769ED" w:rsidRPr="00891273">
        <w:rPr>
          <w:rFonts w:ascii="Angsana New" w:hAnsi="Angsana New" w:cs="Angsana New"/>
          <w:cs/>
        </w:rPr>
        <w:t xml:space="preserve"> </w:t>
      </w:r>
      <w:r w:rsidR="002F59BB" w:rsidRPr="00891273">
        <w:rPr>
          <w:rFonts w:ascii="Angsana New" w:hAnsi="Angsana New"/>
          <w:cs/>
        </w:rPr>
        <w:t>ผู้ตอบแบบสอบถามส่วนใหญ่เป็นเพศหญิง มีอายุ 21</w:t>
      </w:r>
      <w:r w:rsidR="002F59BB" w:rsidRPr="00891273">
        <w:rPr>
          <w:rFonts w:ascii="Angsana New" w:hAnsi="Angsana New"/>
        </w:rPr>
        <w:t>-</w:t>
      </w:r>
      <w:r w:rsidR="002F59BB" w:rsidRPr="00891273">
        <w:rPr>
          <w:rFonts w:ascii="Angsana New" w:hAnsi="Angsana New" w:hint="cs"/>
          <w:cs/>
        </w:rPr>
        <w:t>4</w:t>
      </w:r>
      <w:r w:rsidR="002F59BB" w:rsidRPr="00891273">
        <w:rPr>
          <w:rFonts w:ascii="Angsana New" w:hAnsi="Angsana New"/>
        </w:rPr>
        <w:t xml:space="preserve">0 </w:t>
      </w:r>
      <w:r w:rsidR="002F59BB" w:rsidRPr="00891273">
        <w:rPr>
          <w:rFonts w:ascii="Angsana New" w:hAnsi="Angsana New"/>
          <w:cs/>
        </w:rPr>
        <w:t>ปี มีระดับการศึกษา</w:t>
      </w:r>
      <w:r w:rsidR="002F59BB" w:rsidRPr="00891273">
        <w:rPr>
          <w:rFonts w:ascii="Angsana New" w:eastAsia="BrowalliaNew" w:hAnsi="Angsana New"/>
          <w:cs/>
        </w:rPr>
        <w:t xml:space="preserve">ปริญญาตรี </w:t>
      </w:r>
      <w:r w:rsidR="002F59BB" w:rsidRPr="00891273">
        <w:rPr>
          <w:rFonts w:ascii="Angsana New" w:hAnsi="Angsana New"/>
          <w:cs/>
        </w:rPr>
        <w:t>ประกอบอาชีพ</w:t>
      </w:r>
      <w:r w:rsidR="002F59BB" w:rsidRPr="00891273">
        <w:rPr>
          <w:rFonts w:ascii="Angsana New" w:hAnsi="Angsana New" w:hint="cs"/>
          <w:cs/>
        </w:rPr>
        <w:t>อิสระ/ธุรกิจส่วนตัว</w:t>
      </w:r>
      <w:r w:rsidR="002F59BB" w:rsidRPr="00891273">
        <w:rPr>
          <w:rFonts w:ascii="Angsana New" w:hAnsi="Angsana New"/>
          <w:cs/>
        </w:rPr>
        <w:t xml:space="preserve"> โดยมีรายได้ต่อเดือน </w:t>
      </w:r>
      <w:r w:rsidR="002F59BB" w:rsidRPr="00891273">
        <w:rPr>
          <w:rFonts w:ascii="Angsana New" w:eastAsia="CordiaNew" w:hAnsi="Angsana New" w:hint="cs"/>
          <w:cs/>
        </w:rPr>
        <w:t>20</w:t>
      </w:r>
      <w:r w:rsidR="002F59BB" w:rsidRPr="00891273">
        <w:rPr>
          <w:rFonts w:ascii="Angsana New" w:eastAsia="CordiaNew" w:hAnsi="Angsana New"/>
        </w:rPr>
        <w:t xml:space="preserve">,001 – </w:t>
      </w:r>
      <w:r w:rsidR="002F59BB" w:rsidRPr="00891273">
        <w:rPr>
          <w:rFonts w:ascii="Angsana New" w:eastAsia="CordiaNew" w:hAnsi="Angsana New" w:hint="cs"/>
          <w:cs/>
        </w:rPr>
        <w:t>30</w:t>
      </w:r>
      <w:r w:rsidR="002F59BB" w:rsidRPr="00891273">
        <w:rPr>
          <w:rFonts w:ascii="Angsana New" w:eastAsia="CordiaNew" w:hAnsi="Angsana New"/>
        </w:rPr>
        <w:t xml:space="preserve">,000 </w:t>
      </w:r>
      <w:r w:rsidR="002F59BB" w:rsidRPr="00891273">
        <w:rPr>
          <w:rFonts w:ascii="Angsana New" w:eastAsia="CordiaNew" w:hAnsi="Angsana New"/>
          <w:cs/>
        </w:rPr>
        <w:t xml:space="preserve">บาท </w:t>
      </w:r>
      <w:r w:rsidR="002F59BB" w:rsidRPr="00891273">
        <w:rPr>
          <w:rFonts w:ascii="Angsana New" w:hAnsi="Angsana New" w:hint="cs"/>
          <w:spacing w:val="-2"/>
          <w:cs/>
        </w:rPr>
        <w:t xml:space="preserve">เลี้ยงสัตว์เลี้ยงมามากกว่า 10 ปีขึ้นไป เลี้ยงสัตว์เลี้ยง 1-3 ตัว และเลี้ยงเพื่อเป็นเพื่อน </w:t>
      </w:r>
      <w:r w:rsidR="00C527DC" w:rsidRPr="00891273">
        <w:rPr>
          <w:rFonts w:ascii="Angsana New" w:hAnsi="Angsana New" w:hint="cs"/>
          <w:cs/>
        </w:rPr>
        <w:t>ผู้ตอบแบบสอบถามทั้งหมดเคยเลือกซื้อสินค้าสำหรับสัตว์เลี้ยงในอำเภอเมืองสมุทรสาคร ส่วนใหญ่รู้สึกเฉยๆ กับสินค้าที่ซื้อจากร้านจำหน่ายสินค้าสำหรับสัตว์เลี้ยงในอำเภอเมืองสมุทรสาคร ซื้อสินค้าสำหรับสัตว์เลี้ยงช่วงเวลา 17.01-20.00 น. ซื้อสินค้าสำหรับสัตว์เลี้ยง 2-3 ครั้งต่อเดือน ซื้อสินค้าสำหรับสัตว์เลี้ยงที่ร้านจำหน่ายอาหารสัตว์เลี้ยง มีค่าใช้จ่ายต่อครั้งในการซื้อสินค้าสำหรับสัตว์เลี้ยง 201-400 บาท เลือกซื้อสินค้าสำหรับสัตว์เลี้ยงด้วยตัวเอง และซื้อสินค้าประเภทอาหาร/อาหารเสริมมากที่สุด</w:t>
      </w:r>
    </w:p>
    <w:p w:rsidR="008255E2" w:rsidRPr="00891273" w:rsidRDefault="00C527DC" w:rsidP="00DA658F">
      <w:pPr>
        <w:ind w:firstLine="1134"/>
        <w:jc w:val="thaiDistribute"/>
        <w:rPr>
          <w:rFonts w:ascii="Angsana New" w:hAnsi="Angsana New"/>
        </w:rPr>
      </w:pPr>
      <w:r w:rsidRPr="00891273">
        <w:rPr>
          <w:rFonts w:ascii="Angsana New" w:eastAsia="Calibri" w:hAnsi="Angsana New" w:cs="Angsana New"/>
          <w:cs/>
        </w:rPr>
        <w:tab/>
        <w:t>ผลกา</w:t>
      </w:r>
      <w:r w:rsidR="0017194C" w:rsidRPr="00891273">
        <w:rPr>
          <w:rFonts w:ascii="Angsana New" w:eastAsia="Calibri" w:hAnsi="Angsana New" w:cs="Angsana New"/>
          <w:cs/>
        </w:rPr>
        <w:t>รศึกษาปัจจัยส่วนประสมการตลาด</w:t>
      </w:r>
      <w:r w:rsidR="0058777D" w:rsidRPr="00891273">
        <w:rPr>
          <w:rFonts w:ascii="Angsana New" w:eastAsia="Calibri" w:hAnsi="Angsana New" w:cs="Angsana New" w:hint="cs"/>
          <w:cs/>
        </w:rPr>
        <w:t>พบว่า</w:t>
      </w:r>
      <w:r w:rsidR="0017194C" w:rsidRPr="00891273">
        <w:rPr>
          <w:rFonts w:ascii="Angsana New" w:eastAsia="Calibri" w:hAnsi="Angsana New" w:cs="Angsana New"/>
          <w:cs/>
        </w:rPr>
        <w:t xml:space="preserve"> </w:t>
      </w:r>
      <w:r w:rsidR="0058777D" w:rsidRPr="00891273">
        <w:rPr>
          <w:rFonts w:ascii="Angsana New" w:hAnsi="Angsana New" w:hint="cs"/>
          <w:cs/>
        </w:rPr>
        <w:t>ผู้ตอบแบบสอบมีความคาดหวังต่อส่วนประสมการตลาด</w:t>
      </w:r>
      <w:r w:rsidR="0058777D" w:rsidRPr="00891273">
        <w:rPr>
          <w:rFonts w:ascii="Angsana New" w:hAnsi="Angsana New"/>
          <w:cs/>
        </w:rPr>
        <w:t>ในการเลือกร้านจำหน่ายสินค้าสำหรับสัตว์เลี้ยง</w:t>
      </w:r>
      <w:r w:rsidR="0058777D" w:rsidRPr="00891273">
        <w:rPr>
          <w:rFonts w:ascii="Angsana New" w:hAnsi="Angsana New" w:hint="cs"/>
          <w:cs/>
        </w:rPr>
        <w:t>ในอำเภอเมืองสมุทรสาครในระดับปานกลาง เรียงตามลำดับ คือ ด้านผลิตภัณฑ์ ด้านราคา ด้านการส่งเสริมการตลาด และด้านช่องทางการจัดจำหน่าย</w:t>
      </w:r>
      <w:r w:rsidR="0029215B" w:rsidRPr="00891273">
        <w:rPr>
          <w:rFonts w:ascii="Angsana New" w:hAnsi="Angsana New"/>
        </w:rPr>
        <w:t xml:space="preserve"> </w:t>
      </w:r>
      <w:r w:rsidR="006B4E25" w:rsidRPr="00891273">
        <w:rPr>
          <w:rFonts w:ascii="Angsana New" w:hAnsi="Angsana New" w:cs="Angsana New" w:hint="cs"/>
          <w:cs/>
        </w:rPr>
        <w:t xml:space="preserve">โดยปัจจัยย่อยในแต่ละด้านมีรายละเอียดดังนี้ </w:t>
      </w:r>
      <w:r w:rsidR="006B4E25" w:rsidRPr="00891273">
        <w:rPr>
          <w:rFonts w:ascii="Angsana New" w:eastAsia="Calibri" w:hAnsi="Angsana New" w:cs="Angsana New"/>
          <w:cs/>
        </w:rPr>
        <w:t>ด้าน</w:t>
      </w:r>
      <w:r w:rsidR="006B4E25" w:rsidRPr="00891273">
        <w:rPr>
          <w:rFonts w:ascii="Angsana New" w:hAnsi="Angsana New" w:cs="Angsana New"/>
          <w:cs/>
        </w:rPr>
        <w:t xml:space="preserve">ผลิตภัณฑ์ </w:t>
      </w:r>
      <w:r w:rsidR="006B4E25" w:rsidRPr="00891273">
        <w:rPr>
          <w:rFonts w:ascii="Angsana New" w:hAnsi="Angsana New" w:cs="Angsana New" w:hint="cs"/>
          <w:cs/>
        </w:rPr>
        <w:t>ผู้ตอบ</w:t>
      </w:r>
      <w:r w:rsidR="006B4E25" w:rsidRPr="00891273">
        <w:rPr>
          <w:rFonts w:ascii="Angsana New" w:hAnsi="Angsana New" w:cs="Angsana New" w:hint="cs"/>
          <w:cs/>
        </w:rPr>
        <w:lastRenderedPageBreak/>
        <w:t>แบบสอบถามมีความคาดหวังในระดับมากที่สุด</w:t>
      </w:r>
      <w:r w:rsidR="006B4E25" w:rsidRPr="00891273">
        <w:rPr>
          <w:rFonts w:ascii="Angsana New" w:hAnsi="Angsana New" w:cs="Angsana New"/>
          <w:cs/>
        </w:rPr>
        <w:t xml:space="preserve">อันดับแรก คือ </w:t>
      </w:r>
      <w:r w:rsidR="006B4E25" w:rsidRPr="00891273">
        <w:rPr>
          <w:rFonts w:ascii="Angsana New" w:eastAsia="Times New Roman" w:hAnsi="Angsana New"/>
          <w:cs/>
        </w:rPr>
        <w:t>มีอาหารชนิดแห้งจำหน่าย</w:t>
      </w:r>
      <w:r w:rsidR="006B4E25" w:rsidRPr="00891273">
        <w:rPr>
          <w:rFonts w:ascii="Angsana New" w:eastAsia="Times New Roman" w:hAnsi="Angsana New"/>
        </w:rPr>
        <w:t xml:space="preserve"> </w:t>
      </w:r>
      <w:r w:rsidR="006B4E25" w:rsidRPr="00891273">
        <w:rPr>
          <w:rFonts w:ascii="Angsana New" w:hAnsi="Angsana New" w:cs="Angsana New"/>
          <w:cs/>
        </w:rPr>
        <w:t xml:space="preserve">ด้านราคา </w:t>
      </w:r>
      <w:r w:rsidR="006B4E25" w:rsidRPr="00891273">
        <w:rPr>
          <w:rFonts w:ascii="Angsana New" w:hAnsi="Angsana New" w:cs="Angsana New" w:hint="cs"/>
          <w:cs/>
        </w:rPr>
        <w:t>ผู้ตอบแบบสอบถามมีความคาดหวังในระดับมาก</w:t>
      </w:r>
      <w:r w:rsidR="006B4E25" w:rsidRPr="00891273">
        <w:rPr>
          <w:rFonts w:ascii="Angsana New" w:hAnsi="Angsana New" w:cs="Angsana New"/>
          <w:cs/>
        </w:rPr>
        <w:t xml:space="preserve">อันดับแรก คือ </w:t>
      </w:r>
      <w:r w:rsidR="006B4E25" w:rsidRPr="00891273">
        <w:rPr>
          <w:rFonts w:ascii="Angsana New" w:eastAsia="Times New Roman" w:hAnsi="Angsana New"/>
          <w:cs/>
        </w:rPr>
        <w:t>สินค้าประเภทอาหารสำหรับสัตว์เลี้ยงราคาถูกกว่าร้านค้าทั่วไป</w:t>
      </w:r>
      <w:r w:rsidR="006B4E25" w:rsidRPr="00891273">
        <w:rPr>
          <w:rFonts w:ascii="Angsana New" w:hAnsi="Angsana New"/>
          <w:cs/>
        </w:rPr>
        <w:t xml:space="preserve"> </w:t>
      </w:r>
      <w:r w:rsidR="006B4E25" w:rsidRPr="00891273">
        <w:rPr>
          <w:rFonts w:ascii="Angsana New" w:hAnsi="Angsana New" w:cs="Angsana New"/>
          <w:cs/>
        </w:rPr>
        <w:t xml:space="preserve">ด้านช่องทางการจัดจำหน่าย </w:t>
      </w:r>
      <w:r w:rsidR="006B4E25" w:rsidRPr="00891273">
        <w:rPr>
          <w:rFonts w:ascii="Angsana New" w:hAnsi="Angsana New" w:cs="Angsana New" w:hint="cs"/>
          <w:cs/>
        </w:rPr>
        <w:t>ผู้ตอบแบบสอบถามมีความคาดหวังในระดับมาก</w:t>
      </w:r>
      <w:r w:rsidR="006B4E25" w:rsidRPr="00891273">
        <w:rPr>
          <w:rFonts w:ascii="Angsana New" w:hAnsi="Angsana New" w:cs="Angsana New"/>
          <w:cs/>
        </w:rPr>
        <w:t xml:space="preserve">อันดับแรก คือ </w:t>
      </w:r>
      <w:r w:rsidR="006B4E25" w:rsidRPr="00891273">
        <w:rPr>
          <w:rFonts w:ascii="Angsana New" w:eastAsia="Times New Roman" w:hAnsi="Angsana New"/>
          <w:cs/>
        </w:rPr>
        <w:t>ร้านค้าอยู่ริมถนนสามารถมองหาได้ง่าย</w:t>
      </w:r>
      <w:r w:rsidR="006B4E25" w:rsidRPr="00891273">
        <w:rPr>
          <w:rFonts w:ascii="Angsana New" w:eastAsia="Times New Roman" w:hAnsi="Angsana New" w:hint="cs"/>
          <w:cs/>
        </w:rPr>
        <w:t xml:space="preserve"> </w:t>
      </w:r>
      <w:r w:rsidR="006B4E25" w:rsidRPr="00891273">
        <w:rPr>
          <w:rFonts w:ascii="Angsana New" w:hAnsi="Angsana New" w:cs="Angsana New"/>
          <w:cs/>
        </w:rPr>
        <w:t xml:space="preserve">ด้านการส่งเสริมการตลาด </w:t>
      </w:r>
      <w:r w:rsidR="006B4E25" w:rsidRPr="00891273">
        <w:rPr>
          <w:rFonts w:ascii="Angsana New" w:hAnsi="Angsana New" w:cs="Angsana New" w:hint="cs"/>
          <w:cs/>
        </w:rPr>
        <w:t>ผู้ตอบแบบสอบถามมีความคาดหวังในระดับมาก</w:t>
      </w:r>
      <w:r w:rsidR="006B4E25" w:rsidRPr="00891273">
        <w:rPr>
          <w:rFonts w:ascii="Angsana New" w:hAnsi="Angsana New" w:cs="Angsana New"/>
          <w:cs/>
        </w:rPr>
        <w:t xml:space="preserve">อันดับแรก คือ </w:t>
      </w:r>
      <w:r w:rsidR="006B4E25" w:rsidRPr="00891273">
        <w:rPr>
          <w:rFonts w:ascii="Angsana New" w:eastAsia="Times New Roman" w:hAnsi="Angsana New"/>
          <w:cs/>
        </w:rPr>
        <w:t>มีการแจกใบปลิวแผ่นพับคู่มือการดูแลสัตว์เลี้ยงสำหรับลูกค้า</w:t>
      </w:r>
      <w:r w:rsidR="006B4E25" w:rsidRPr="00891273">
        <w:rPr>
          <w:rFonts w:ascii="Angsana New" w:eastAsia="Times New Roman" w:hAnsi="Angsana New" w:hint="cs"/>
          <w:cs/>
        </w:rPr>
        <w:t xml:space="preserve"> </w:t>
      </w:r>
      <w:r w:rsidR="00DB3611" w:rsidRPr="00891273">
        <w:rPr>
          <w:rFonts w:ascii="Angsana New" w:hAnsi="Angsana New" w:hint="cs"/>
          <w:cs/>
        </w:rPr>
        <w:t xml:space="preserve">แต่หากพิจารณาในปัจจัยย่อยพบว่า ปัจจัยย่อยที่มีความคาดหวังในระดับมากที่สุดเป็นด้านผลิตภัณฑ์ </w:t>
      </w:r>
      <w:r w:rsidR="0061326F" w:rsidRPr="00891273">
        <w:rPr>
          <w:rFonts w:ascii="Angsana New" w:hAnsi="Angsana New" w:cs="Angsana New" w:hint="cs"/>
          <w:cs/>
        </w:rPr>
        <w:t xml:space="preserve">มีรายละเอียดดังนี้ </w:t>
      </w:r>
      <w:r w:rsidR="00B25BCE" w:rsidRPr="00891273">
        <w:rPr>
          <w:rFonts w:ascii="Angsana New" w:eastAsia="Times New Roman" w:hAnsi="Angsana New"/>
          <w:cs/>
        </w:rPr>
        <w:t>มีอาหารชนิดแห้งจำหน่าย</w:t>
      </w:r>
      <w:r w:rsidR="00B25BCE" w:rsidRPr="00891273">
        <w:rPr>
          <w:rFonts w:ascii="Angsana New" w:eastAsia="Times New Roman" w:hAnsi="Angsana New"/>
        </w:rPr>
        <w:t xml:space="preserve"> </w:t>
      </w:r>
      <w:r w:rsidR="00367AA0" w:rsidRPr="00891273">
        <w:rPr>
          <w:rFonts w:ascii="Angsana New" w:eastAsia="Times New Roman" w:hAnsi="Angsana New" w:hint="cs"/>
          <w:cs/>
        </w:rPr>
        <w:t>มีอาหารสำหรับสัตว์เลี้ยงตั้งแต่อายุ 6 อาทิตย์ขึ้นไป มีอาหารชนิดเปียกจำหน่าย มีอาหารสำหรับสัตว์เลี้ยงพันธุ์เล็ก มีอาหารสำหรับสัตว์เลี้ยงพันธุ์ใหญ่</w:t>
      </w:r>
    </w:p>
    <w:p w:rsidR="008255E2" w:rsidRPr="00891273" w:rsidRDefault="0029215B" w:rsidP="008255E2">
      <w:pPr>
        <w:ind w:firstLine="709"/>
        <w:jc w:val="thaiDistribute"/>
        <w:rPr>
          <w:rFonts w:ascii="Angsana New" w:hAnsi="Angsana New" w:cs="Angsana New"/>
        </w:rPr>
      </w:pPr>
      <w:r w:rsidRPr="00891273">
        <w:rPr>
          <w:rFonts w:ascii="Angsana New" w:hAnsi="Angsana New" w:cs="Angsana New"/>
        </w:rPr>
        <w:tab/>
      </w:r>
      <w:r w:rsidRPr="00891273">
        <w:rPr>
          <w:rFonts w:ascii="Angsana New" w:hAnsi="Angsana New" w:cs="Angsana New"/>
        </w:rPr>
        <w:tab/>
      </w:r>
    </w:p>
    <w:p w:rsidR="008255E2" w:rsidRPr="00891273" w:rsidRDefault="008255E2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C527DC" w:rsidRPr="00891273" w:rsidRDefault="00C527DC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C527DC" w:rsidRPr="00891273" w:rsidRDefault="00C527DC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C527DC" w:rsidRPr="00891273" w:rsidRDefault="00C527DC" w:rsidP="008255E2">
      <w:pPr>
        <w:ind w:firstLine="709"/>
        <w:jc w:val="thaiDistribute"/>
        <w:rPr>
          <w:rFonts w:ascii="Angsana New" w:hAnsi="Angsana New" w:cs="Angsana New"/>
        </w:rPr>
      </w:pPr>
    </w:p>
    <w:p w:rsidR="008255E2" w:rsidRPr="00891273" w:rsidRDefault="008255E2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2F59BB" w:rsidRPr="00891273" w:rsidRDefault="002F59BB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2F59BB" w:rsidRPr="00891273" w:rsidRDefault="002F59BB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2F59BB" w:rsidRPr="00891273" w:rsidRDefault="002F59BB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58777D" w:rsidRPr="00891273" w:rsidRDefault="0058777D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58777D" w:rsidRPr="00891273" w:rsidRDefault="0058777D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58777D" w:rsidRPr="00891273" w:rsidRDefault="0058777D" w:rsidP="008255E2">
      <w:pPr>
        <w:ind w:firstLine="709"/>
        <w:jc w:val="thaiDistribute"/>
        <w:rPr>
          <w:rFonts w:ascii="Angsana New" w:hAnsi="Angsana New" w:cs="Angsana New"/>
        </w:rPr>
      </w:pPr>
    </w:p>
    <w:p w:rsidR="0061326F" w:rsidRPr="00891273" w:rsidRDefault="0061326F" w:rsidP="008255E2">
      <w:pPr>
        <w:ind w:firstLine="709"/>
        <w:jc w:val="thaiDistribute"/>
        <w:rPr>
          <w:rFonts w:ascii="Angsana New" w:hAnsi="Angsana New" w:cs="Angsana New"/>
        </w:rPr>
      </w:pPr>
    </w:p>
    <w:p w:rsidR="00C527DC" w:rsidRPr="00891273" w:rsidRDefault="00C527DC" w:rsidP="008255E2">
      <w:pPr>
        <w:ind w:firstLine="709"/>
        <w:jc w:val="thaiDistribute"/>
        <w:rPr>
          <w:rFonts w:ascii="Angsana New" w:hAnsi="Angsana New" w:cs="Angsana New"/>
        </w:rPr>
      </w:pPr>
    </w:p>
    <w:p w:rsidR="00C527DC" w:rsidRPr="00891273" w:rsidRDefault="00C527DC" w:rsidP="008255E2">
      <w:pPr>
        <w:ind w:firstLine="709"/>
        <w:jc w:val="thaiDistribute"/>
        <w:rPr>
          <w:rFonts w:ascii="Angsana New" w:hAnsi="Angsana New" w:cs="Angsana New"/>
        </w:rPr>
      </w:pPr>
    </w:p>
    <w:p w:rsidR="00C527DC" w:rsidRPr="00891273" w:rsidRDefault="00C527DC" w:rsidP="008255E2">
      <w:pPr>
        <w:ind w:firstLine="709"/>
        <w:jc w:val="thaiDistribute"/>
        <w:rPr>
          <w:rFonts w:ascii="Angsana New" w:hAnsi="Angsana New" w:cs="Angsana New"/>
        </w:rPr>
      </w:pPr>
    </w:p>
    <w:p w:rsidR="00C527DC" w:rsidRPr="00891273" w:rsidRDefault="00C527DC" w:rsidP="008255E2">
      <w:pPr>
        <w:ind w:firstLine="709"/>
        <w:jc w:val="thaiDistribute"/>
        <w:rPr>
          <w:rFonts w:ascii="Angsana New" w:hAnsi="Angsana New" w:cs="Angsana New"/>
        </w:rPr>
      </w:pPr>
    </w:p>
    <w:p w:rsidR="00C527DC" w:rsidRPr="00891273" w:rsidRDefault="00C527DC" w:rsidP="008255E2">
      <w:pPr>
        <w:ind w:firstLine="709"/>
        <w:jc w:val="thaiDistribute"/>
        <w:rPr>
          <w:rFonts w:ascii="Angsana New" w:hAnsi="Angsana New" w:cs="Angsana New" w:hint="cs"/>
        </w:rPr>
      </w:pPr>
    </w:p>
    <w:p w:rsidR="002F59BB" w:rsidRPr="00891273" w:rsidRDefault="002F59BB" w:rsidP="008255E2">
      <w:pPr>
        <w:ind w:firstLine="709"/>
        <w:jc w:val="thaiDistribute"/>
        <w:rPr>
          <w:rFonts w:ascii="Angsana New" w:hAnsi="Angsana New" w:cs="Angsana New"/>
        </w:rPr>
      </w:pPr>
    </w:p>
    <w:p w:rsidR="008255E2" w:rsidRPr="00891273" w:rsidRDefault="008255E2" w:rsidP="008255E2">
      <w:pPr>
        <w:ind w:firstLine="709"/>
        <w:jc w:val="thaiDistribute"/>
        <w:rPr>
          <w:rFonts w:ascii="Angsana New" w:hAnsi="Angsana New" w:cs="Angsana New"/>
        </w:rPr>
      </w:pPr>
    </w:p>
    <w:p w:rsidR="0061326F" w:rsidRPr="00891273" w:rsidRDefault="0061326F" w:rsidP="008255E2">
      <w:pPr>
        <w:ind w:firstLine="709"/>
        <w:jc w:val="thaiDistribute"/>
        <w:rPr>
          <w:rFonts w:ascii="Angsana New" w:hAnsi="Angsana New" w:cs="Angsana New"/>
        </w:rPr>
      </w:pPr>
    </w:p>
    <w:p w:rsidR="0061326F" w:rsidRPr="00891273" w:rsidRDefault="0061326F" w:rsidP="008255E2">
      <w:pPr>
        <w:ind w:firstLine="709"/>
        <w:jc w:val="thaiDistribute"/>
        <w:rPr>
          <w:rFonts w:ascii="Angsana New" w:hAnsi="Angsana New" w:cs="Angsana New"/>
        </w:rPr>
      </w:pPr>
    </w:p>
    <w:p w:rsidR="0061326F" w:rsidRPr="00891273" w:rsidRDefault="0061326F" w:rsidP="008255E2">
      <w:pPr>
        <w:ind w:firstLine="709"/>
        <w:jc w:val="thaiDistribute"/>
        <w:rPr>
          <w:rFonts w:ascii="Angsana New" w:hAnsi="Angsana New" w:cs="Angsana New"/>
        </w:rPr>
      </w:pPr>
    </w:p>
    <w:p w:rsidR="005A46B8" w:rsidRPr="00891273" w:rsidRDefault="00BD3B17" w:rsidP="005A46B8">
      <w:pPr>
        <w:rPr>
          <w:rFonts w:ascii="Angsana New" w:hAnsi="Angsana New" w:hint="cs"/>
        </w:rPr>
      </w:pPr>
      <w:r w:rsidRPr="00891273">
        <w:rPr>
          <w:rFonts w:ascii="Angsana New" w:hAnsi="Angsana New"/>
          <w:b/>
          <w:bCs/>
        </w:rPr>
        <w:t>Independent Study Title</w:t>
      </w:r>
      <w:r w:rsidRPr="00891273">
        <w:rPr>
          <w:rFonts w:ascii="Angsana New" w:hAnsi="Angsana New"/>
          <w:b/>
          <w:bCs/>
        </w:rPr>
        <w:tab/>
      </w:r>
      <w:r w:rsidR="00C70F54" w:rsidRPr="00891273">
        <w:rPr>
          <w:rFonts w:ascii="Angsana New" w:hAnsi="Angsana New"/>
          <w:b/>
          <w:bCs/>
        </w:rPr>
        <w:tab/>
      </w:r>
      <w:r w:rsidR="005A46B8" w:rsidRPr="00891273">
        <w:rPr>
          <w:rStyle w:val="hps"/>
          <w:rFonts w:ascii="Angsana New" w:hAnsi="Angsana New"/>
        </w:rPr>
        <w:t>Expectations</w:t>
      </w:r>
      <w:r w:rsidR="005A46B8" w:rsidRPr="00891273">
        <w:rPr>
          <w:rFonts w:ascii="Angsana New" w:hAnsi="Angsana New"/>
        </w:rPr>
        <w:t xml:space="preserve"> </w:t>
      </w:r>
      <w:r w:rsidR="005A46B8" w:rsidRPr="00891273">
        <w:rPr>
          <w:rStyle w:val="hps"/>
          <w:rFonts w:ascii="Angsana New" w:hAnsi="Angsana New"/>
        </w:rPr>
        <w:t>of Consumers</w:t>
      </w:r>
      <w:r w:rsidR="005A46B8" w:rsidRPr="00891273">
        <w:rPr>
          <w:rFonts w:ascii="Angsana New" w:hAnsi="Angsana New"/>
          <w:cs/>
        </w:rPr>
        <w:t xml:space="preserve"> </w:t>
      </w:r>
      <w:r w:rsidR="005A46B8" w:rsidRPr="00891273">
        <w:rPr>
          <w:rStyle w:val="hps"/>
          <w:rFonts w:ascii="Angsana New" w:hAnsi="Angsana New"/>
        </w:rPr>
        <w:t>Toward Pet</w:t>
      </w:r>
      <w:r w:rsidR="005A46B8" w:rsidRPr="00891273">
        <w:rPr>
          <w:rFonts w:ascii="Angsana New" w:hAnsi="Angsana New"/>
        </w:rPr>
        <w:t xml:space="preserve"> </w:t>
      </w:r>
      <w:r w:rsidR="005A46B8" w:rsidRPr="00891273">
        <w:rPr>
          <w:rStyle w:val="hps"/>
          <w:rFonts w:ascii="Angsana New" w:hAnsi="Angsana New"/>
        </w:rPr>
        <w:t>S</w:t>
      </w:r>
      <w:r w:rsidR="005A46B8" w:rsidRPr="00891273">
        <w:rPr>
          <w:rStyle w:val="hps"/>
          <w:rFonts w:ascii="Angsana New" w:hAnsi="Angsana New"/>
          <w:cs/>
        </w:rPr>
        <w:t>hop</w:t>
      </w:r>
      <w:r w:rsidR="00B2650B">
        <w:rPr>
          <w:rStyle w:val="hps"/>
          <w:rFonts w:ascii="Angsana New" w:hAnsi="Angsana New"/>
        </w:rPr>
        <w:t>s</w:t>
      </w:r>
      <w:r w:rsidR="005A46B8" w:rsidRPr="00891273">
        <w:rPr>
          <w:rFonts w:ascii="Angsana New" w:hAnsi="Angsana New"/>
        </w:rPr>
        <w:t xml:space="preserve"> </w:t>
      </w:r>
    </w:p>
    <w:p w:rsidR="005A46B8" w:rsidRPr="00891273" w:rsidRDefault="005A46B8" w:rsidP="005A46B8">
      <w:pPr>
        <w:rPr>
          <w:rFonts w:ascii="Angsana New" w:hAnsi="Angsana New"/>
        </w:rPr>
      </w:pPr>
      <w:r w:rsidRPr="00891273">
        <w:rPr>
          <w:rFonts w:ascii="Angsana New" w:hAnsi="Angsana New" w:hint="cs"/>
          <w:cs/>
        </w:rPr>
        <w:tab/>
      </w:r>
      <w:r w:rsidRPr="00891273">
        <w:rPr>
          <w:rFonts w:ascii="Angsana New" w:hAnsi="Angsana New" w:hint="cs"/>
          <w:cs/>
        </w:rPr>
        <w:tab/>
      </w:r>
      <w:r w:rsidRPr="00891273">
        <w:rPr>
          <w:rFonts w:ascii="Angsana New" w:hAnsi="Angsana New" w:hint="cs"/>
          <w:cs/>
        </w:rPr>
        <w:tab/>
      </w:r>
      <w:r w:rsidRPr="00891273">
        <w:rPr>
          <w:rFonts w:ascii="Angsana New" w:hAnsi="Angsana New" w:hint="cs"/>
          <w:cs/>
        </w:rPr>
        <w:tab/>
      </w:r>
      <w:r w:rsidRPr="00891273">
        <w:rPr>
          <w:rFonts w:ascii="Angsana New" w:hAnsi="Angsana New" w:hint="cs"/>
          <w:cs/>
        </w:rPr>
        <w:tab/>
      </w:r>
      <w:r w:rsidRPr="00891273">
        <w:rPr>
          <w:rStyle w:val="hps"/>
          <w:rFonts w:ascii="Angsana New" w:hAnsi="Angsana New"/>
        </w:rPr>
        <w:t xml:space="preserve">in </w:t>
      </w:r>
      <w:r w:rsidRPr="00891273">
        <w:rPr>
          <w:rFonts w:ascii="Angsana New" w:eastAsia="Times New Roman" w:hAnsi="Angsana New"/>
        </w:rPr>
        <w:t>Mueang Samut Sakhon District</w:t>
      </w:r>
    </w:p>
    <w:p w:rsidR="00BD3B17" w:rsidRPr="00891273" w:rsidRDefault="00BD3B17" w:rsidP="005A46B8">
      <w:pPr>
        <w:rPr>
          <w:rFonts w:ascii="Angsana New" w:hAnsi="Angsana New" w:cs="Angsana New"/>
          <w:b/>
          <w:bCs/>
        </w:rPr>
      </w:pPr>
    </w:p>
    <w:p w:rsidR="00BD3B17" w:rsidRPr="00891273" w:rsidRDefault="00BD3B17" w:rsidP="0091287C">
      <w:pPr>
        <w:pStyle w:val="Heading1"/>
        <w:spacing w:line="380" w:lineRule="exact"/>
        <w:ind w:right="26"/>
        <w:jc w:val="both"/>
        <w:rPr>
          <w:rFonts w:ascii="Angsana New" w:hAnsi="Angsana New" w:cs="Angsana New"/>
          <w:b w:val="0"/>
          <w:bCs w:val="0"/>
        </w:rPr>
      </w:pPr>
      <w:r w:rsidRPr="00891273">
        <w:rPr>
          <w:rFonts w:ascii="Angsana New" w:hAnsi="Angsana New" w:cs="Angsana New"/>
        </w:rPr>
        <w:t>Author</w:t>
      </w:r>
      <w:r w:rsidRPr="00891273">
        <w:rPr>
          <w:rFonts w:ascii="Angsana New" w:hAnsi="Angsana New" w:cs="Angsana New"/>
        </w:rPr>
        <w:tab/>
      </w:r>
      <w:r w:rsidRPr="00891273">
        <w:rPr>
          <w:rFonts w:ascii="Angsana New" w:hAnsi="Angsana New" w:cs="Angsana New"/>
          <w:b w:val="0"/>
          <w:bCs w:val="0"/>
        </w:rPr>
        <w:t xml:space="preserve"> </w:t>
      </w:r>
      <w:r w:rsidR="007267EA" w:rsidRPr="00891273">
        <w:rPr>
          <w:b w:val="0"/>
          <w:bCs w:val="0"/>
        </w:rPr>
        <w:t xml:space="preserve"> </w:t>
      </w:r>
      <w:r w:rsidR="00C70F54" w:rsidRPr="00891273">
        <w:rPr>
          <w:b w:val="0"/>
          <w:bCs w:val="0"/>
        </w:rPr>
        <w:tab/>
      </w:r>
      <w:r w:rsidR="0091287C" w:rsidRPr="00891273">
        <w:rPr>
          <w:b w:val="0"/>
          <w:bCs w:val="0"/>
        </w:rPr>
        <w:tab/>
      </w:r>
      <w:r w:rsidR="0091287C" w:rsidRPr="00891273">
        <w:rPr>
          <w:b w:val="0"/>
          <w:bCs w:val="0"/>
        </w:rPr>
        <w:tab/>
      </w:r>
      <w:r w:rsidR="0091287C" w:rsidRPr="00891273">
        <w:rPr>
          <w:b w:val="0"/>
          <w:bCs w:val="0"/>
        </w:rPr>
        <w:tab/>
      </w:r>
      <w:r w:rsidR="005A46B8" w:rsidRPr="00891273">
        <w:rPr>
          <w:rFonts w:ascii="Angsana New" w:hAnsi="Angsana New"/>
          <w:b w:val="0"/>
          <w:bCs w:val="0"/>
        </w:rPr>
        <w:t>Miss Wasinee Yosvilai</w:t>
      </w:r>
    </w:p>
    <w:p w:rsidR="00BD3B17" w:rsidRPr="00891273" w:rsidRDefault="00BD3B17" w:rsidP="00BD3B17">
      <w:pPr>
        <w:spacing w:line="380" w:lineRule="exact"/>
        <w:ind w:right="26"/>
        <w:jc w:val="both"/>
        <w:rPr>
          <w:rFonts w:ascii="Angsana New" w:hAnsi="Angsana New" w:cs="Angsana New"/>
        </w:rPr>
      </w:pPr>
    </w:p>
    <w:p w:rsidR="00BD3B17" w:rsidRPr="00891273" w:rsidRDefault="00BD3B17" w:rsidP="0091287C">
      <w:pPr>
        <w:spacing w:line="380" w:lineRule="exact"/>
        <w:ind w:right="26"/>
        <w:jc w:val="both"/>
        <w:rPr>
          <w:rFonts w:ascii="Angsana New" w:hAnsi="Angsana New" w:cs="Angsana New"/>
          <w:b/>
          <w:bCs/>
        </w:rPr>
      </w:pPr>
      <w:r w:rsidRPr="00891273">
        <w:rPr>
          <w:rFonts w:ascii="Angsana New" w:hAnsi="Angsana New" w:cs="Angsana New"/>
          <w:b/>
          <w:bCs/>
        </w:rPr>
        <w:t>Degree</w:t>
      </w:r>
      <w:r w:rsidRPr="00891273">
        <w:rPr>
          <w:rFonts w:ascii="Angsana New" w:hAnsi="Angsana New" w:cs="Angsana New"/>
          <w:b/>
          <w:bCs/>
        </w:rPr>
        <w:tab/>
      </w:r>
      <w:r w:rsidR="007267EA" w:rsidRPr="00891273">
        <w:rPr>
          <w:rFonts w:ascii="Angsana New" w:hAnsi="Angsana New" w:cs="Angsana New"/>
        </w:rPr>
        <w:t xml:space="preserve">   </w:t>
      </w:r>
      <w:r w:rsidR="00C70F54" w:rsidRPr="00891273">
        <w:rPr>
          <w:rFonts w:ascii="Angsana New" w:hAnsi="Angsana New" w:cs="Angsana New"/>
        </w:rPr>
        <w:tab/>
      </w:r>
      <w:r w:rsidR="00C70F54" w:rsidRPr="00891273">
        <w:rPr>
          <w:rFonts w:ascii="Angsana New" w:hAnsi="Angsana New" w:cs="Angsana New"/>
        </w:rPr>
        <w:tab/>
      </w:r>
      <w:r w:rsidR="0091287C" w:rsidRPr="00891273">
        <w:rPr>
          <w:rFonts w:ascii="Angsana New" w:hAnsi="Angsana New" w:cs="Angsana New"/>
        </w:rPr>
        <w:tab/>
      </w:r>
      <w:r w:rsidR="0091287C" w:rsidRPr="00891273">
        <w:rPr>
          <w:rFonts w:ascii="Angsana New" w:hAnsi="Angsana New" w:cs="Angsana New"/>
        </w:rPr>
        <w:tab/>
      </w:r>
      <w:r w:rsidR="00C70F54" w:rsidRPr="00891273">
        <w:rPr>
          <w:rFonts w:ascii="Angsana New" w:hAnsi="Angsana New" w:cs="Angsana New"/>
        </w:rPr>
        <w:t xml:space="preserve">Master </w:t>
      </w:r>
      <w:r w:rsidRPr="00891273">
        <w:rPr>
          <w:rFonts w:ascii="Angsana New" w:hAnsi="Angsana New" w:cs="Angsana New"/>
        </w:rPr>
        <w:t xml:space="preserve">of Business Administration </w:t>
      </w:r>
      <w:r w:rsidRPr="00891273">
        <w:rPr>
          <w:rFonts w:ascii="Angsana New" w:hAnsi="Angsana New" w:cs="Angsana New"/>
          <w:b/>
          <w:bCs/>
        </w:rPr>
        <w:tab/>
      </w:r>
    </w:p>
    <w:p w:rsidR="00BD3B17" w:rsidRPr="00891273" w:rsidRDefault="00BD3B17" w:rsidP="00BD3B17">
      <w:pPr>
        <w:spacing w:line="380" w:lineRule="exact"/>
        <w:ind w:right="26"/>
        <w:jc w:val="both"/>
        <w:rPr>
          <w:rFonts w:ascii="Angsana New" w:hAnsi="Angsana New" w:cs="Angsana New"/>
        </w:rPr>
      </w:pPr>
    </w:p>
    <w:p w:rsidR="00BD3B17" w:rsidRPr="00891273" w:rsidRDefault="00BD3B17" w:rsidP="0091287C">
      <w:pPr>
        <w:pStyle w:val="Header"/>
        <w:tabs>
          <w:tab w:val="clear" w:pos="4153"/>
          <w:tab w:val="clear" w:pos="8306"/>
        </w:tabs>
        <w:ind w:right="30"/>
        <w:jc w:val="both"/>
        <w:rPr>
          <w:rFonts w:ascii="Angsana New" w:hAnsi="Angsana New" w:cs="Angsana New" w:hint="cs"/>
          <w:cs/>
        </w:rPr>
      </w:pPr>
      <w:r w:rsidRPr="00891273">
        <w:rPr>
          <w:rFonts w:ascii="Angsana New" w:hAnsi="Angsana New" w:cs="Angsana New"/>
          <w:b/>
          <w:bCs/>
        </w:rPr>
        <w:t>Advisor</w:t>
      </w:r>
      <w:r w:rsidRPr="00891273">
        <w:rPr>
          <w:rFonts w:ascii="Angsana New" w:hAnsi="Angsana New" w:cs="Angsana New"/>
          <w:b/>
          <w:bCs/>
        </w:rPr>
        <w:tab/>
      </w:r>
      <w:r w:rsidR="007267EA" w:rsidRPr="00891273">
        <w:rPr>
          <w:rFonts w:ascii="Angsana New" w:hAnsi="Angsana New" w:cs="Angsana New"/>
          <w:b/>
          <w:bCs/>
        </w:rPr>
        <w:t xml:space="preserve">  </w:t>
      </w:r>
      <w:r w:rsidR="00C70F54" w:rsidRPr="00891273">
        <w:rPr>
          <w:rFonts w:ascii="Angsana New" w:hAnsi="Angsana New" w:cs="Angsana New"/>
          <w:b/>
          <w:bCs/>
        </w:rPr>
        <w:tab/>
      </w:r>
      <w:r w:rsidR="00DA658F">
        <w:rPr>
          <w:rFonts w:ascii="Angsana New" w:hAnsi="Angsana New" w:cs="Angsana New"/>
          <w:b/>
          <w:bCs/>
        </w:rPr>
        <w:tab/>
      </w:r>
      <w:r w:rsidR="00DA658F">
        <w:rPr>
          <w:rFonts w:ascii="Angsana New" w:hAnsi="Angsana New" w:cs="Angsana New"/>
          <w:b/>
          <w:bCs/>
        </w:rPr>
        <w:tab/>
      </w:r>
      <w:r w:rsidR="00DA658F">
        <w:rPr>
          <w:rFonts w:ascii="Angsana New" w:hAnsi="Angsana New" w:cs="Angsana New"/>
          <w:b/>
          <w:bCs/>
        </w:rPr>
        <w:tab/>
      </w:r>
      <w:r w:rsidRPr="00891273">
        <w:rPr>
          <w:rFonts w:ascii="Angsana New" w:eastAsia="AngsanaNew" w:hAnsi="Angsana New" w:cs="Angsana New"/>
        </w:rPr>
        <w:t>Lecturer Dr.</w:t>
      </w:r>
      <w:r w:rsidR="00305F33" w:rsidRPr="00891273">
        <w:rPr>
          <w:rFonts w:ascii="Angsana New" w:eastAsia="AngsanaNew" w:hAnsi="Angsana New" w:cs="Angsana New"/>
        </w:rPr>
        <w:t xml:space="preserve"> </w:t>
      </w:r>
      <w:r w:rsidRPr="00891273">
        <w:rPr>
          <w:rFonts w:ascii="Angsana New" w:eastAsia="AngsanaNew" w:hAnsi="Angsana New" w:cs="Angsana New"/>
        </w:rPr>
        <w:t xml:space="preserve">Narumon </w:t>
      </w:r>
      <w:r w:rsidR="00B2048D" w:rsidRPr="00891273">
        <w:rPr>
          <w:rFonts w:ascii="Angsana New" w:eastAsia="AngsanaNew" w:hAnsi="Angsana New" w:cs="Angsana New"/>
        </w:rPr>
        <w:t>Kimp</w:t>
      </w:r>
      <w:r w:rsidRPr="00891273">
        <w:rPr>
          <w:rFonts w:ascii="Angsana New" w:eastAsia="AngsanaNew" w:hAnsi="Angsana New" w:cs="Angsana New"/>
        </w:rPr>
        <w:t>akorn</w:t>
      </w:r>
      <w:r w:rsidR="00B2048D" w:rsidRPr="00891273">
        <w:rPr>
          <w:rFonts w:ascii="Angsana New" w:hAnsi="Angsana New" w:cs="Angsana New"/>
        </w:rPr>
        <w:t xml:space="preserve"> </w:t>
      </w:r>
    </w:p>
    <w:p w:rsidR="00BD3B17" w:rsidRPr="00891273" w:rsidRDefault="00BD3B17" w:rsidP="00DD2FD8">
      <w:pPr>
        <w:pStyle w:val="Header"/>
        <w:tabs>
          <w:tab w:val="clear" w:pos="4153"/>
          <w:tab w:val="clear" w:pos="8306"/>
        </w:tabs>
        <w:ind w:right="26"/>
        <w:jc w:val="both"/>
        <w:rPr>
          <w:rFonts w:ascii="Angsana New" w:hAnsi="Angsana New" w:cs="Angsana New"/>
        </w:rPr>
      </w:pPr>
    </w:p>
    <w:p w:rsidR="00BD3B17" w:rsidRPr="00DA658F" w:rsidRDefault="00BD3B17" w:rsidP="00BD3B17">
      <w:pPr>
        <w:pStyle w:val="Heading2"/>
        <w:ind w:right="26"/>
        <w:rPr>
          <w:rFonts w:ascii="Angsana New" w:hAnsi="Angsana New" w:cs="Angsana New"/>
          <w:sz w:val="40"/>
          <w:szCs w:val="40"/>
        </w:rPr>
      </w:pPr>
      <w:r w:rsidRPr="00DA658F">
        <w:rPr>
          <w:rFonts w:ascii="Angsana New" w:hAnsi="Angsana New" w:cs="Angsana New"/>
          <w:sz w:val="40"/>
          <w:szCs w:val="40"/>
        </w:rPr>
        <w:t>ABSTRACT</w:t>
      </w:r>
    </w:p>
    <w:p w:rsidR="00DA658F" w:rsidRPr="00DA658F" w:rsidRDefault="00DA658F" w:rsidP="00DA658F"/>
    <w:p w:rsidR="00480EA2" w:rsidRDefault="0089766E" w:rsidP="00DA658F">
      <w:pPr>
        <w:tabs>
          <w:tab w:val="left" w:pos="1134"/>
        </w:tabs>
        <w:jc w:val="thaiDistribute"/>
        <w:rPr>
          <w:rFonts w:ascii="Angsana New" w:eastAsia="AngsanaNew" w:hAnsi="Angsana New" w:cs="Angsana New" w:hint="cs"/>
        </w:rPr>
      </w:pPr>
      <w:r w:rsidRPr="00891273">
        <w:rPr>
          <w:rFonts w:ascii="AngsanaNew" w:eastAsia="AngsanaNew" w:hAnsi="Cordia New" w:cs="AngsanaNew" w:hint="cs"/>
          <w:cs/>
        </w:rPr>
        <w:tab/>
      </w:r>
      <w:r w:rsidRPr="00891273">
        <w:rPr>
          <w:rFonts w:ascii="Angsana New" w:eastAsia="AngsanaNew" w:hAnsi="Angsana New" w:cs="Angsana New"/>
        </w:rPr>
        <w:t>This ind</w:t>
      </w:r>
      <w:r w:rsidR="00B2650B">
        <w:rPr>
          <w:rFonts w:ascii="Angsana New" w:eastAsia="AngsanaNew" w:hAnsi="Angsana New" w:cs="Angsana New"/>
        </w:rPr>
        <w:t xml:space="preserve">ependent study aimed to examine the expectation of consumers towards pet shops in Mueang Samut Sakhon district. </w:t>
      </w:r>
      <w:r w:rsidR="00480EA2" w:rsidRPr="00891273">
        <w:rPr>
          <w:rFonts w:ascii="Angsana New" w:eastAsia="AngsanaNew" w:hAnsi="Angsana New" w:cs="Angsana New"/>
        </w:rPr>
        <w:t>Sample group of this study was</w:t>
      </w:r>
      <w:r w:rsidR="00356BA4">
        <w:rPr>
          <w:rFonts w:ascii="Angsana New" w:eastAsia="AngsanaNew" w:hAnsi="Angsana New" w:cs="Angsana New"/>
        </w:rPr>
        <w:t xml:space="preserve"> specified to</w:t>
      </w:r>
      <w:r w:rsidR="00531BDC">
        <w:rPr>
          <w:rFonts w:ascii="Angsana New" w:eastAsia="AngsanaNew" w:hAnsi="Angsana New" w:cs="Angsana New"/>
        </w:rPr>
        <w:t xml:space="preserve"> </w:t>
      </w:r>
      <w:r w:rsidR="00531BDC" w:rsidRPr="00891273">
        <w:rPr>
          <w:rFonts w:ascii="Angsana New" w:eastAsia="AngsanaNew" w:hAnsi="Angsana New" w:cs="Angsana New"/>
        </w:rPr>
        <w:t>400</w:t>
      </w:r>
      <w:r w:rsidR="00531BDC">
        <w:rPr>
          <w:rFonts w:ascii="Angsana New" w:eastAsia="AngsanaNew" w:hAnsi="Angsana New" w:cs="Angsana New"/>
        </w:rPr>
        <w:t xml:space="preserve"> dog and cat owners</w:t>
      </w:r>
      <w:r w:rsidR="00356BA4">
        <w:rPr>
          <w:rFonts w:ascii="Angsana New" w:eastAsia="AngsanaNew" w:hAnsi="Angsana New" w:cs="Angsana New"/>
        </w:rPr>
        <w:t xml:space="preserve"> in total, of which </w:t>
      </w:r>
      <w:r w:rsidR="00531BDC">
        <w:rPr>
          <w:rFonts w:ascii="Angsana New" w:eastAsia="AngsanaNew" w:hAnsi="Angsana New" w:cs="Angsana New"/>
        </w:rPr>
        <w:t xml:space="preserve">200 </w:t>
      </w:r>
      <w:r w:rsidR="00356BA4">
        <w:rPr>
          <w:rFonts w:ascii="Angsana New" w:eastAsia="AngsanaNew" w:hAnsi="Angsana New" w:cs="Angsana New"/>
        </w:rPr>
        <w:t xml:space="preserve">persons were </w:t>
      </w:r>
      <w:r w:rsidR="00531BDC">
        <w:rPr>
          <w:rFonts w:ascii="Angsana New" w:eastAsia="AngsanaNew" w:hAnsi="Angsana New" w:cs="Angsana New"/>
        </w:rPr>
        <w:t xml:space="preserve">dog owners and </w:t>
      </w:r>
      <w:r w:rsidR="00356BA4">
        <w:rPr>
          <w:rFonts w:ascii="Angsana New" w:eastAsia="AngsanaNew" w:hAnsi="Angsana New" w:cs="Angsana New"/>
        </w:rPr>
        <w:t xml:space="preserve">another </w:t>
      </w:r>
      <w:r w:rsidR="00531BDC">
        <w:rPr>
          <w:rFonts w:ascii="Angsana New" w:eastAsia="AngsanaNew" w:hAnsi="Angsana New" w:cs="Angsana New"/>
        </w:rPr>
        <w:t xml:space="preserve">200 </w:t>
      </w:r>
      <w:r w:rsidR="00356BA4">
        <w:rPr>
          <w:rFonts w:ascii="Angsana New" w:eastAsia="AngsanaNew" w:hAnsi="Angsana New" w:cs="Angsana New"/>
        </w:rPr>
        <w:t xml:space="preserve">persons were </w:t>
      </w:r>
      <w:r w:rsidR="00531BDC">
        <w:rPr>
          <w:rFonts w:ascii="Angsana New" w:eastAsia="AngsanaNew" w:hAnsi="Angsana New" w:cs="Angsana New"/>
        </w:rPr>
        <w:t>cat owners.</w:t>
      </w:r>
      <w:r w:rsidR="00356BA4">
        <w:rPr>
          <w:rFonts w:ascii="Angsana New" w:eastAsia="AngsanaNew" w:hAnsi="Angsana New" w:cs="Angsana New"/>
        </w:rPr>
        <w:t xml:space="preserve"> Data analysis was conducted by the use of </w:t>
      </w:r>
      <w:r w:rsidR="00480EA2" w:rsidRPr="00891273">
        <w:rPr>
          <w:rFonts w:ascii="Angsana New" w:eastAsia="AngsanaNew" w:hAnsi="Angsana New" w:cs="Angsana New"/>
        </w:rPr>
        <w:t>descriptive statistics</w:t>
      </w:r>
      <w:r w:rsidR="0042664B">
        <w:rPr>
          <w:rFonts w:ascii="Angsana New" w:eastAsia="AngsanaNew" w:hAnsi="Angsana New" w:cs="Angsana New"/>
        </w:rPr>
        <w:t>,</w:t>
      </w:r>
      <w:r w:rsidR="00480EA2" w:rsidRPr="00891273">
        <w:rPr>
          <w:rFonts w:ascii="Angsana New" w:eastAsia="AngsanaNew" w:hAnsi="Angsana New" w:cs="Angsana New"/>
        </w:rPr>
        <w:t xml:space="preserve"> including frequencies, </w:t>
      </w:r>
      <w:r w:rsidR="0020577E" w:rsidRPr="00891273">
        <w:rPr>
          <w:rFonts w:ascii="Angsana New" w:eastAsia="AngsanaNew" w:hAnsi="Angsana New" w:cs="Angsana New"/>
        </w:rPr>
        <w:t>percentages,</w:t>
      </w:r>
      <w:r w:rsidR="00480EA2" w:rsidRPr="00891273">
        <w:rPr>
          <w:rFonts w:ascii="Angsana New" w:eastAsia="AngsanaNew" w:hAnsi="Angsana New" w:cs="Angsana New"/>
        </w:rPr>
        <w:t xml:space="preserve"> and</w:t>
      </w:r>
      <w:r w:rsidR="00581022" w:rsidRPr="00891273">
        <w:rPr>
          <w:rFonts w:ascii="Angsana New" w:eastAsia="AngsanaNew" w:hAnsi="Angsana New" w:cs="Angsana New"/>
        </w:rPr>
        <w:t xml:space="preserve"> </w:t>
      </w:r>
      <w:r w:rsidR="00480EA2" w:rsidRPr="00891273">
        <w:rPr>
          <w:rFonts w:ascii="Angsana New" w:eastAsia="AngsanaNew" w:hAnsi="Angsana New" w:cs="Angsana New"/>
        </w:rPr>
        <w:t>means.</w:t>
      </w:r>
    </w:p>
    <w:p w:rsidR="00A516FB" w:rsidRDefault="000B3315" w:rsidP="00DA658F">
      <w:pPr>
        <w:tabs>
          <w:tab w:val="left" w:pos="1134"/>
        </w:tabs>
        <w:ind w:firstLine="709"/>
        <w:jc w:val="thaiDistribute"/>
        <w:rPr>
          <w:rFonts w:ascii="Angsana New" w:eastAsia="AngsanaNew" w:hAnsi="Angsana New" w:cs="Angsana New"/>
        </w:rPr>
      </w:pPr>
      <w:r w:rsidRPr="00891273">
        <w:rPr>
          <w:rFonts w:ascii="AngsanaNew" w:eastAsia="AngsanaNew" w:hAnsi="Cordia New" w:cs="AngsanaNew"/>
        </w:rPr>
        <w:tab/>
      </w:r>
      <w:r w:rsidRPr="00891273">
        <w:rPr>
          <w:rFonts w:ascii="Angsana New" w:eastAsia="AngsanaNew" w:hAnsi="Angsana New" w:cs="Angsana New"/>
        </w:rPr>
        <w:t>Results of the study indicated that most respondents were females aged between 21-40 years old, holding Bachelor’s degree and working as self-employed/</w:t>
      </w:r>
      <w:r>
        <w:rPr>
          <w:rFonts w:ascii="Angsana New" w:eastAsia="AngsanaNew" w:hAnsi="Angsana New" w:cs="Angsana New"/>
        </w:rPr>
        <w:t>business</w:t>
      </w:r>
      <w:r w:rsidRPr="00891273">
        <w:rPr>
          <w:rFonts w:ascii="Angsana New" w:eastAsia="AngsanaNew" w:hAnsi="Angsana New" w:cs="Angsana New"/>
        </w:rPr>
        <w:t xml:space="preserve"> owners</w:t>
      </w:r>
      <w:r w:rsidR="00A77562">
        <w:rPr>
          <w:rFonts w:ascii="Angsana New" w:eastAsia="AngsanaNew" w:hAnsi="Angsana New" w:cs="Angsana New"/>
        </w:rPr>
        <w:t xml:space="preserve">, whose </w:t>
      </w:r>
      <w:r w:rsidRPr="00891273">
        <w:rPr>
          <w:rFonts w:ascii="Angsana New" w:eastAsia="AngsanaNew" w:hAnsi="Angsana New" w:cs="Angsana New"/>
        </w:rPr>
        <w:t>m</w:t>
      </w:r>
      <w:r w:rsidR="00A77562">
        <w:rPr>
          <w:rFonts w:ascii="Angsana New" w:eastAsia="AngsanaNew" w:hAnsi="Angsana New" w:cs="Angsana New"/>
        </w:rPr>
        <w:t>onthly income was at the amount of</w:t>
      </w:r>
      <w:r w:rsidRPr="00891273">
        <w:rPr>
          <w:rFonts w:ascii="Angsana New" w:eastAsia="AngsanaNew" w:hAnsi="Angsana New" w:cs="Angsana New"/>
        </w:rPr>
        <w:t xml:space="preserve"> 20,001-30,000 baht. They </w:t>
      </w:r>
      <w:r w:rsidR="00A405C3">
        <w:rPr>
          <w:rFonts w:ascii="Angsana New" w:eastAsia="AngsanaNew" w:hAnsi="Angsana New" w:cs="Angsana New"/>
        </w:rPr>
        <w:t xml:space="preserve">had </w:t>
      </w:r>
      <w:r w:rsidRPr="00891273">
        <w:rPr>
          <w:rFonts w:ascii="Angsana New" w:eastAsia="AngsanaNew" w:hAnsi="Angsana New" w:cs="Angsana New"/>
        </w:rPr>
        <w:t>raise</w:t>
      </w:r>
      <w:r w:rsidR="00A405C3">
        <w:rPr>
          <w:rFonts w:ascii="Angsana New" w:eastAsia="AngsanaNew" w:hAnsi="Angsana New" w:cs="Angsana New"/>
        </w:rPr>
        <w:t>d</w:t>
      </w:r>
      <w:r w:rsidRPr="00891273">
        <w:rPr>
          <w:rFonts w:ascii="Angsana New" w:eastAsia="AngsanaNew" w:hAnsi="Angsana New" w:cs="Angsana New"/>
        </w:rPr>
        <w:t xml:space="preserve"> the pets</w:t>
      </w:r>
      <w:r w:rsidR="00A405C3">
        <w:rPr>
          <w:rFonts w:ascii="Angsana New" w:eastAsia="AngsanaNew" w:hAnsi="Angsana New" w:cs="Angsana New"/>
        </w:rPr>
        <w:t xml:space="preserve"> for</w:t>
      </w:r>
      <w:r w:rsidRPr="00891273">
        <w:rPr>
          <w:rFonts w:ascii="Angsana New" w:eastAsia="AngsanaNew" w:hAnsi="Angsana New" w:cs="Angsana New"/>
        </w:rPr>
        <w:t xml:space="preserve"> </w:t>
      </w:r>
      <w:r w:rsidR="00A405C3">
        <w:rPr>
          <w:rFonts w:ascii="Angsana New" w:eastAsia="AngsanaNew" w:hAnsi="Angsana New" w:cs="Angsana New"/>
        </w:rPr>
        <w:t>more than</w:t>
      </w:r>
      <w:r w:rsidRPr="00891273">
        <w:rPr>
          <w:rFonts w:ascii="Angsana New" w:eastAsia="AngsanaNew" w:hAnsi="Angsana New" w:cs="Angsana New"/>
        </w:rPr>
        <w:t xml:space="preserve"> 10 years. </w:t>
      </w:r>
      <w:r w:rsidR="00485DD6">
        <w:rPr>
          <w:rFonts w:ascii="Angsana New" w:eastAsia="AngsanaNew" w:hAnsi="Angsana New" w:cs="Angsana New"/>
        </w:rPr>
        <w:t>T</w:t>
      </w:r>
      <w:r w:rsidRPr="00891273">
        <w:rPr>
          <w:rFonts w:ascii="Angsana New" w:eastAsia="AngsanaNew" w:hAnsi="Angsana New" w:cs="Angsana New"/>
        </w:rPr>
        <w:t>hey ha</w:t>
      </w:r>
      <w:r w:rsidR="00485DD6">
        <w:rPr>
          <w:rFonts w:ascii="Angsana New" w:eastAsia="AngsanaNew" w:hAnsi="Angsana New" w:cs="Angsana New"/>
        </w:rPr>
        <w:t>d</w:t>
      </w:r>
      <w:r w:rsidRPr="00891273">
        <w:rPr>
          <w:rFonts w:ascii="Angsana New" w:eastAsia="AngsanaNew" w:hAnsi="Angsana New" w:cs="Angsana New"/>
        </w:rPr>
        <w:t xml:space="preserve"> 1</w:t>
      </w:r>
      <w:r w:rsidR="00485DD6">
        <w:rPr>
          <w:rFonts w:ascii="Angsana New" w:eastAsia="AngsanaNew" w:hAnsi="Angsana New" w:cs="Angsana New"/>
        </w:rPr>
        <w:t xml:space="preserve"> </w:t>
      </w:r>
      <w:r w:rsidRPr="00891273">
        <w:rPr>
          <w:rFonts w:ascii="Angsana New" w:eastAsia="AngsanaNew" w:hAnsi="Angsana New" w:cs="Angsana New"/>
        </w:rPr>
        <w:t>-</w:t>
      </w:r>
      <w:r w:rsidR="00485DD6">
        <w:rPr>
          <w:rFonts w:ascii="Angsana New" w:eastAsia="AngsanaNew" w:hAnsi="Angsana New" w:cs="Angsana New"/>
        </w:rPr>
        <w:t xml:space="preserve"> 3 pets and the reason of raising them was to be friend.</w:t>
      </w:r>
      <w:r w:rsidR="00FB57C3" w:rsidRPr="00FB57C3">
        <w:rPr>
          <w:rFonts w:ascii="Angsana New" w:eastAsia="AngsanaNew" w:hAnsi="Angsana New" w:cs="Angsana New"/>
        </w:rPr>
        <w:t xml:space="preserve"> </w:t>
      </w:r>
      <w:r w:rsidR="00FB57C3">
        <w:rPr>
          <w:rFonts w:ascii="Angsana New" w:eastAsia="AngsanaNew" w:hAnsi="Angsana New" w:cs="Angsana New"/>
        </w:rPr>
        <w:t>All of them</w:t>
      </w:r>
      <w:r w:rsidR="00FB57C3" w:rsidRPr="00891273">
        <w:rPr>
          <w:rFonts w:ascii="Angsana New" w:eastAsia="AngsanaNew" w:hAnsi="Angsana New" w:cs="Angsana New"/>
        </w:rPr>
        <w:t xml:space="preserve"> </w:t>
      </w:r>
      <w:r w:rsidR="00FB57C3">
        <w:rPr>
          <w:rFonts w:ascii="Angsana New" w:eastAsia="AngsanaNew" w:hAnsi="Angsana New" w:cs="Angsana New"/>
        </w:rPr>
        <w:t>bought</w:t>
      </w:r>
      <w:r w:rsidR="00FB57C3" w:rsidRPr="00891273">
        <w:rPr>
          <w:rFonts w:ascii="Angsana New" w:eastAsia="AngsanaNew" w:hAnsi="Angsana New" w:cs="Angsana New"/>
        </w:rPr>
        <w:t xml:space="preserve"> </w:t>
      </w:r>
      <w:r w:rsidR="00FB57C3">
        <w:rPr>
          <w:rFonts w:ascii="Angsana New" w:eastAsia="AngsanaNew" w:hAnsi="Angsana New" w:cs="Angsana New"/>
        </w:rPr>
        <w:t xml:space="preserve">pet </w:t>
      </w:r>
      <w:r w:rsidR="00FB57C3" w:rsidRPr="00891273">
        <w:rPr>
          <w:rFonts w:ascii="Angsana New" w:eastAsia="AngsanaNew" w:hAnsi="Angsana New" w:cs="Angsana New"/>
        </w:rPr>
        <w:t>product</w:t>
      </w:r>
      <w:r w:rsidR="00FB57C3">
        <w:rPr>
          <w:rFonts w:ascii="Angsana New" w:eastAsia="AngsanaNew" w:hAnsi="Angsana New" w:cs="Angsana New"/>
        </w:rPr>
        <w:t>s in M</w:t>
      </w:r>
      <w:r w:rsidR="00FB57C3" w:rsidRPr="00891273">
        <w:rPr>
          <w:rFonts w:ascii="Angsana New" w:eastAsia="AngsanaNew" w:hAnsi="Angsana New" w:cs="Angsana New"/>
        </w:rPr>
        <w:t>u</w:t>
      </w:r>
      <w:r w:rsidR="00FB57C3">
        <w:rPr>
          <w:rFonts w:ascii="Angsana New" w:eastAsia="AngsanaNew" w:hAnsi="Angsana New" w:cs="Angsana New"/>
        </w:rPr>
        <w:t>ea</w:t>
      </w:r>
      <w:r w:rsidR="00FB57C3" w:rsidRPr="00891273">
        <w:rPr>
          <w:rFonts w:ascii="Angsana New" w:eastAsia="AngsanaNew" w:hAnsi="Angsana New" w:cs="Angsana New"/>
        </w:rPr>
        <w:t>ng Samut</w:t>
      </w:r>
      <w:r w:rsidR="00FB57C3">
        <w:rPr>
          <w:rFonts w:ascii="Angsana New" w:eastAsia="AngsanaNew" w:hAnsi="Angsana New" w:cs="Angsana New"/>
        </w:rPr>
        <w:t xml:space="preserve"> S</w:t>
      </w:r>
      <w:r w:rsidR="00FB57C3" w:rsidRPr="00891273">
        <w:rPr>
          <w:rFonts w:ascii="Angsana New" w:eastAsia="AngsanaNew" w:hAnsi="Angsana New" w:cs="Angsana New"/>
        </w:rPr>
        <w:t xml:space="preserve">akhon </w:t>
      </w:r>
      <w:r w:rsidR="00FB57C3">
        <w:rPr>
          <w:rFonts w:ascii="Angsana New" w:eastAsia="AngsanaNew" w:hAnsi="Angsana New" w:cs="Angsana New"/>
        </w:rPr>
        <w:t xml:space="preserve">district </w:t>
      </w:r>
      <w:r w:rsidR="00FB57C3" w:rsidRPr="00891273">
        <w:rPr>
          <w:rFonts w:ascii="Angsana New" w:eastAsia="AngsanaNew" w:hAnsi="Angsana New" w:cs="Angsana New"/>
        </w:rPr>
        <w:t xml:space="preserve">and </w:t>
      </w:r>
      <w:r w:rsidR="00FB57C3">
        <w:rPr>
          <w:rFonts w:ascii="Angsana New" w:eastAsia="AngsanaNew" w:hAnsi="Angsana New" w:cs="Angsana New"/>
        </w:rPr>
        <w:t>felt</w:t>
      </w:r>
      <w:r w:rsidR="00FB57C3" w:rsidRPr="00891273">
        <w:rPr>
          <w:rFonts w:ascii="Angsana New" w:eastAsia="AngsanaNew" w:hAnsi="Angsana New" w:cs="Angsana New"/>
        </w:rPr>
        <w:t xml:space="preserve"> indifferent with the</w:t>
      </w:r>
      <w:r w:rsidR="00FB57C3">
        <w:rPr>
          <w:rFonts w:ascii="Angsana New" w:eastAsia="AngsanaNew" w:hAnsi="Angsana New" w:cs="Angsana New"/>
        </w:rPr>
        <w:t>m</w:t>
      </w:r>
      <w:r w:rsidR="00FB57C3" w:rsidRPr="00891273">
        <w:rPr>
          <w:rFonts w:ascii="Angsana New" w:eastAsia="AngsanaNew" w:hAnsi="Angsana New" w:cs="Angsana New"/>
        </w:rPr>
        <w:t>. They</w:t>
      </w:r>
      <w:r w:rsidR="00FB57C3">
        <w:rPr>
          <w:rFonts w:ascii="Angsana New" w:eastAsia="AngsanaNew" w:hAnsi="Angsana New" w:cs="Angsana New"/>
        </w:rPr>
        <w:t xml:space="preserve"> usually</w:t>
      </w:r>
      <w:r w:rsidR="00FB57C3" w:rsidRPr="00891273">
        <w:rPr>
          <w:rFonts w:ascii="Angsana New" w:eastAsia="AngsanaNew" w:hAnsi="Angsana New" w:cs="Angsana New"/>
        </w:rPr>
        <w:t xml:space="preserve"> b</w:t>
      </w:r>
      <w:r w:rsidR="00FB57C3">
        <w:rPr>
          <w:rFonts w:ascii="Angsana New" w:eastAsia="AngsanaNew" w:hAnsi="Angsana New" w:cs="Angsana New"/>
        </w:rPr>
        <w:t>ought pet products at the pet shop</w:t>
      </w:r>
      <w:r w:rsidR="00FB57C3" w:rsidRPr="00891273">
        <w:rPr>
          <w:rFonts w:ascii="Angsana New" w:eastAsia="AngsanaNew" w:hAnsi="Angsana New" w:cs="Angsana New"/>
        </w:rPr>
        <w:t xml:space="preserve"> during 17.01-21.00 </w:t>
      </w:r>
      <w:r w:rsidR="00FB57C3">
        <w:rPr>
          <w:rStyle w:val="hps"/>
          <w:lang w:val="en"/>
        </w:rPr>
        <w:t>at</w:t>
      </w:r>
      <w:r w:rsidR="00FB57C3" w:rsidRPr="00891273">
        <w:rPr>
          <w:rStyle w:val="hps"/>
          <w:lang w:val="en"/>
        </w:rPr>
        <w:t xml:space="preserve"> the frequency</w:t>
      </w:r>
      <w:r w:rsidR="00FB57C3">
        <w:rPr>
          <w:rStyle w:val="longtext"/>
          <w:lang w:val="en"/>
        </w:rPr>
        <w:t xml:space="preserve"> of</w:t>
      </w:r>
      <w:r w:rsidR="00FB57C3" w:rsidRPr="00891273">
        <w:rPr>
          <w:rStyle w:val="longtext"/>
          <w:lang w:val="en"/>
        </w:rPr>
        <w:t xml:space="preserve"> </w:t>
      </w:r>
      <w:r w:rsidR="00FB57C3" w:rsidRPr="00891273">
        <w:rPr>
          <w:rStyle w:val="hps"/>
          <w:lang w:val="en"/>
        </w:rPr>
        <w:t>2 or 3</w:t>
      </w:r>
      <w:r w:rsidR="00FB57C3" w:rsidRPr="00891273">
        <w:rPr>
          <w:rStyle w:val="longtext"/>
          <w:lang w:val="en"/>
        </w:rPr>
        <w:t xml:space="preserve"> </w:t>
      </w:r>
      <w:r w:rsidR="00FB57C3" w:rsidRPr="00891273">
        <w:rPr>
          <w:rStyle w:val="hps"/>
          <w:lang w:val="en"/>
        </w:rPr>
        <w:t>times</w:t>
      </w:r>
      <w:r w:rsidR="00FB57C3" w:rsidRPr="00891273">
        <w:rPr>
          <w:rStyle w:val="longtext"/>
          <w:lang w:val="en"/>
        </w:rPr>
        <w:t xml:space="preserve"> </w:t>
      </w:r>
      <w:r w:rsidR="00FB57C3" w:rsidRPr="00891273">
        <w:rPr>
          <w:rStyle w:val="hps"/>
          <w:lang w:val="en"/>
        </w:rPr>
        <w:t>per month</w:t>
      </w:r>
      <w:r w:rsidR="00F10B83">
        <w:rPr>
          <w:rFonts w:ascii="Angsana New" w:eastAsia="AngsanaNew" w:hAnsi="Angsana New" w:cs="Angsana New"/>
        </w:rPr>
        <w:t xml:space="preserve">. In each time of purchasing pet products, they spent </w:t>
      </w:r>
      <w:r w:rsidR="00FB57C3" w:rsidRPr="00891273">
        <w:rPr>
          <w:rFonts w:ascii="Angsana New" w:eastAsia="AngsanaNew" w:hAnsi="Angsana New" w:cs="Angsana New"/>
        </w:rPr>
        <w:t>20</w:t>
      </w:r>
      <w:r w:rsidR="009965DC">
        <w:rPr>
          <w:rFonts w:ascii="Angsana New" w:eastAsia="AngsanaNew" w:hAnsi="Angsana New" w:cs="Angsana New"/>
        </w:rPr>
        <w:t>1</w:t>
      </w:r>
      <w:r w:rsidR="00FB57C3" w:rsidRPr="00891273">
        <w:rPr>
          <w:rFonts w:ascii="Angsana New" w:eastAsia="AngsanaNew" w:hAnsi="Angsana New" w:cs="Angsana New"/>
        </w:rPr>
        <w:t xml:space="preserve">-400 baht. They </w:t>
      </w:r>
      <w:r w:rsidR="00D31473">
        <w:rPr>
          <w:rFonts w:ascii="Angsana New" w:eastAsia="AngsanaNew" w:hAnsi="Angsana New" w:cs="Angsana New"/>
        </w:rPr>
        <w:t>made purchasing decision towards the pet products</w:t>
      </w:r>
      <w:r w:rsidR="00FB57C3" w:rsidRPr="00891273">
        <w:rPr>
          <w:rFonts w:ascii="Angsana New" w:eastAsia="AngsanaNew" w:hAnsi="Angsana New" w:cs="Angsana New"/>
        </w:rPr>
        <w:t xml:space="preserve"> by themselves and</w:t>
      </w:r>
      <w:r w:rsidR="00A516FB">
        <w:rPr>
          <w:rFonts w:ascii="Angsana New" w:eastAsia="AngsanaNew" w:hAnsi="Angsana New" w:cs="Angsana New"/>
        </w:rPr>
        <w:t xml:space="preserve"> the product that they mostly bought was classified in the </w:t>
      </w:r>
      <w:r w:rsidR="004C1098">
        <w:rPr>
          <w:rFonts w:ascii="Angsana New" w:eastAsia="AngsanaNew" w:hAnsi="Angsana New" w:cs="Angsana New"/>
        </w:rPr>
        <w:t xml:space="preserve">category of </w:t>
      </w:r>
      <w:r w:rsidR="00A516FB">
        <w:rPr>
          <w:rFonts w:ascii="Angsana New" w:eastAsia="AngsanaNew" w:hAnsi="Angsana New" w:cs="Angsana New"/>
        </w:rPr>
        <w:t>food/supplementary food for pet.</w:t>
      </w:r>
    </w:p>
    <w:p w:rsidR="003028CE" w:rsidRPr="0052689C" w:rsidRDefault="00DA658F" w:rsidP="00DA658F">
      <w:pPr>
        <w:tabs>
          <w:tab w:val="left" w:pos="1134"/>
        </w:tabs>
        <w:ind w:firstLine="709"/>
        <w:jc w:val="thaiDistribute"/>
        <w:rPr>
          <w:rFonts w:ascii="Angsana New" w:eastAsia="AngsanaNew" w:hAnsi="Angsana New" w:cs="Angsana New"/>
        </w:rPr>
      </w:pPr>
      <w:r>
        <w:rPr>
          <w:rFonts w:ascii="Angsana New" w:eastAsia="AngsanaNew" w:hAnsi="Angsana New" w:cs="Angsana New"/>
        </w:rPr>
        <w:tab/>
      </w:r>
      <w:r w:rsidR="009E74A8">
        <w:rPr>
          <w:rFonts w:ascii="Angsana New" w:eastAsia="AngsanaNew" w:hAnsi="Angsana New" w:cs="Angsana New"/>
        </w:rPr>
        <w:t>The findings of the</w:t>
      </w:r>
      <w:r w:rsidR="009E74A8" w:rsidRPr="00891273">
        <w:rPr>
          <w:rFonts w:ascii="Angsana New" w:eastAsia="AngsanaNew" w:hAnsi="Angsana New" w:cs="Angsana New"/>
        </w:rPr>
        <w:t xml:space="preserve"> study on marketing mix factors</w:t>
      </w:r>
      <w:r w:rsidR="009E74A8">
        <w:rPr>
          <w:rFonts w:ascii="Angsana New" w:eastAsia="AngsanaNew" w:hAnsi="Angsana New" w:cs="Angsana New"/>
        </w:rPr>
        <w:t xml:space="preserve"> presented that the respondents had </w:t>
      </w:r>
      <w:r w:rsidR="009E74A8" w:rsidRPr="00891273">
        <w:rPr>
          <w:rFonts w:ascii="Angsana New" w:eastAsia="AngsanaNew" w:hAnsi="Angsana New" w:cs="Angsana New"/>
        </w:rPr>
        <w:t xml:space="preserve">medium </w:t>
      </w:r>
      <w:r w:rsidR="009E74A8">
        <w:rPr>
          <w:rFonts w:ascii="Angsana New" w:eastAsia="AngsanaNew" w:hAnsi="Angsana New" w:cs="Angsana New"/>
        </w:rPr>
        <w:t xml:space="preserve">level of </w:t>
      </w:r>
      <w:r w:rsidR="009E74A8" w:rsidRPr="00891273">
        <w:rPr>
          <w:rFonts w:ascii="Angsana New" w:eastAsia="AngsanaNew" w:hAnsi="Angsana New" w:cs="Angsana New"/>
        </w:rPr>
        <w:t xml:space="preserve">expectation </w:t>
      </w:r>
      <w:r w:rsidR="00C30633">
        <w:rPr>
          <w:rFonts w:ascii="Angsana New" w:eastAsia="AngsanaNew" w:hAnsi="Angsana New" w:cs="Angsana New"/>
        </w:rPr>
        <w:t>towards marketing mix factors affecting their selection of pet shops in Mueang Samut Sakhon district as follows:</w:t>
      </w:r>
      <w:r w:rsidR="009E74A8" w:rsidRPr="00891273">
        <w:rPr>
          <w:rFonts w:ascii="Angsana New" w:eastAsia="AngsanaNew" w:hAnsi="Angsana New" w:cs="Angsana New"/>
        </w:rPr>
        <w:t xml:space="preserve"> </w:t>
      </w:r>
      <w:r w:rsidR="00FD2940">
        <w:rPr>
          <w:rFonts w:ascii="Angsana New" w:eastAsia="AngsanaNew" w:hAnsi="Angsana New" w:cs="Angsana New"/>
        </w:rPr>
        <w:t>p</w:t>
      </w:r>
      <w:r w:rsidR="009E74A8" w:rsidRPr="00891273">
        <w:rPr>
          <w:rFonts w:ascii="Angsana New" w:eastAsia="AngsanaNew" w:hAnsi="Angsana New" w:cs="Angsana New"/>
        </w:rPr>
        <w:t xml:space="preserve">roduct, </w:t>
      </w:r>
      <w:r w:rsidR="00FD2940">
        <w:rPr>
          <w:rFonts w:ascii="Angsana New" w:eastAsia="AngsanaNew" w:hAnsi="Angsana New" w:cs="Angsana New"/>
        </w:rPr>
        <w:t>p</w:t>
      </w:r>
      <w:r w:rsidR="009E74A8" w:rsidRPr="00891273">
        <w:rPr>
          <w:rFonts w:ascii="Angsana New" w:eastAsia="AngsanaNew" w:hAnsi="Angsana New" w:cs="Angsana New"/>
        </w:rPr>
        <w:t xml:space="preserve">rice, </w:t>
      </w:r>
      <w:r w:rsidR="00001022">
        <w:rPr>
          <w:rFonts w:ascii="Angsana New" w:eastAsia="AngsanaNew" w:hAnsi="Angsana New" w:cs="Angsana New"/>
        </w:rPr>
        <w:t>p</w:t>
      </w:r>
      <w:r w:rsidR="00001022" w:rsidRPr="00891273">
        <w:rPr>
          <w:rFonts w:ascii="Angsana New" w:eastAsia="AngsanaNew" w:hAnsi="Angsana New" w:cs="Angsana New"/>
        </w:rPr>
        <w:t>romotion,</w:t>
      </w:r>
      <w:r w:rsidR="009E74A8" w:rsidRPr="00891273">
        <w:rPr>
          <w:rFonts w:ascii="Angsana New" w:eastAsia="AngsanaNew" w:hAnsi="Angsana New" w:cs="Angsana New"/>
        </w:rPr>
        <w:t xml:space="preserve"> and </w:t>
      </w:r>
      <w:r w:rsidR="00FD2940">
        <w:rPr>
          <w:rFonts w:ascii="Angsana New" w:eastAsia="AngsanaNew" w:hAnsi="Angsana New" w:cs="Angsana New"/>
        </w:rPr>
        <w:t>p</w:t>
      </w:r>
      <w:r w:rsidR="009E74A8" w:rsidRPr="00891273">
        <w:rPr>
          <w:rFonts w:ascii="Angsana New" w:eastAsia="AngsanaNew" w:hAnsi="Angsana New" w:cs="Angsana New"/>
        </w:rPr>
        <w:t xml:space="preserve">lace, in orderly. </w:t>
      </w:r>
      <w:r w:rsidR="00007176">
        <w:rPr>
          <w:rFonts w:ascii="Angsana New" w:eastAsia="AngsanaNew" w:hAnsi="Angsana New" w:cs="Angsana New"/>
        </w:rPr>
        <w:t xml:space="preserve">Hereafter were shown the detailed element of each factor. </w:t>
      </w:r>
      <w:r w:rsidR="000F037C" w:rsidRPr="00891273">
        <w:rPr>
          <w:rFonts w:ascii="Angsana New" w:eastAsia="AngsanaNew" w:hAnsi="Angsana New" w:cs="Angsana New"/>
        </w:rPr>
        <w:t xml:space="preserve">In Product factor, the top element that the respondents paid the highest </w:t>
      </w:r>
      <w:r w:rsidR="00456A16">
        <w:rPr>
          <w:rFonts w:ascii="Angsana New" w:eastAsia="AngsanaNew" w:hAnsi="Angsana New" w:cs="Angsana New"/>
        </w:rPr>
        <w:t xml:space="preserve">level of </w:t>
      </w:r>
      <w:r w:rsidR="000F037C" w:rsidRPr="00891273">
        <w:rPr>
          <w:rFonts w:ascii="Angsana New" w:eastAsia="AngsanaNew" w:hAnsi="Angsana New" w:cs="Angsana New"/>
        </w:rPr>
        <w:t xml:space="preserve">expectation on was </w:t>
      </w:r>
      <w:r w:rsidR="00456A16">
        <w:rPr>
          <w:rFonts w:ascii="Angsana New" w:eastAsia="AngsanaNew" w:hAnsi="Angsana New" w:cs="Angsana New"/>
        </w:rPr>
        <w:t xml:space="preserve">the availability of </w:t>
      </w:r>
      <w:r w:rsidR="000F037C" w:rsidRPr="00891273">
        <w:rPr>
          <w:rFonts w:ascii="Angsana New" w:eastAsia="AngsanaNew" w:hAnsi="Angsana New" w:cs="Angsana New"/>
        </w:rPr>
        <w:t>dry food</w:t>
      </w:r>
      <w:r w:rsidR="00456A16">
        <w:rPr>
          <w:rFonts w:ascii="Angsana New" w:eastAsia="AngsanaNew" w:hAnsi="Angsana New" w:cs="Angsana New"/>
        </w:rPr>
        <w:t xml:space="preserve"> products</w:t>
      </w:r>
      <w:r w:rsidR="000F037C" w:rsidRPr="00891273">
        <w:rPr>
          <w:rFonts w:ascii="Angsana New" w:eastAsia="AngsanaNew" w:hAnsi="Angsana New" w:cs="Angsana New"/>
        </w:rPr>
        <w:t xml:space="preserve">. In </w:t>
      </w:r>
      <w:r w:rsidR="000F037C" w:rsidRPr="00891273">
        <w:rPr>
          <w:rFonts w:ascii="Angsana New" w:eastAsia="AngsanaNew" w:hAnsi="Angsana New" w:cs="Angsana New"/>
        </w:rPr>
        <w:lastRenderedPageBreak/>
        <w:t>Price factor, the top element that the respondents paid high</w:t>
      </w:r>
      <w:r w:rsidR="00456A16">
        <w:rPr>
          <w:rFonts w:ascii="Angsana New" w:eastAsia="AngsanaNew" w:hAnsi="Angsana New" w:cs="Angsana New"/>
        </w:rPr>
        <w:t xml:space="preserve"> level of</w:t>
      </w:r>
      <w:r w:rsidR="000F037C" w:rsidRPr="00891273">
        <w:rPr>
          <w:rFonts w:ascii="Angsana New" w:eastAsia="AngsanaNew" w:hAnsi="Angsana New" w:cs="Angsana New"/>
        </w:rPr>
        <w:t xml:space="preserve"> expectation on was </w:t>
      </w:r>
      <w:r w:rsidR="00456A16">
        <w:rPr>
          <w:rFonts w:ascii="Angsana New" w:eastAsia="AngsanaNew" w:hAnsi="Angsana New" w:cs="Angsana New"/>
        </w:rPr>
        <w:t xml:space="preserve">the cheaper prices of pet food products comparing to other shops. </w:t>
      </w:r>
      <w:r w:rsidR="00410FE0" w:rsidRPr="00891273">
        <w:rPr>
          <w:rFonts w:ascii="Angsana New" w:eastAsia="AngsanaNew" w:hAnsi="Angsana New" w:cs="Angsana New"/>
        </w:rPr>
        <w:t>In Place factor, the top element that the respondents paid high</w:t>
      </w:r>
      <w:r w:rsidR="00410FE0">
        <w:rPr>
          <w:rFonts w:ascii="Angsana New" w:eastAsia="AngsanaNew" w:hAnsi="Angsana New" w:cs="Angsana New"/>
        </w:rPr>
        <w:t xml:space="preserve"> level of</w:t>
      </w:r>
      <w:r w:rsidR="00410FE0" w:rsidRPr="00891273">
        <w:rPr>
          <w:rFonts w:ascii="Angsana New" w:eastAsia="AngsanaNew" w:hAnsi="Angsana New" w:cs="Angsana New"/>
        </w:rPr>
        <w:t xml:space="preserve"> expectation on was </w:t>
      </w:r>
      <w:r w:rsidR="00F63A39">
        <w:rPr>
          <w:rFonts w:ascii="Angsana New" w:eastAsia="AngsanaNew" w:hAnsi="Angsana New" w:cs="Angsana New"/>
        </w:rPr>
        <w:t>the roadside location of the shop where was easy to find.</w:t>
      </w:r>
      <w:r w:rsidR="00295E91">
        <w:rPr>
          <w:rFonts w:ascii="Angsana New" w:eastAsia="AngsanaNew" w:hAnsi="Angsana New" w:cs="Angsana New"/>
        </w:rPr>
        <w:t xml:space="preserve"> </w:t>
      </w:r>
      <w:r w:rsidR="009526F4">
        <w:rPr>
          <w:rFonts w:ascii="Angsana New" w:eastAsia="AngsanaNew" w:hAnsi="Angsana New" w:cs="Angsana New"/>
        </w:rPr>
        <w:t>In promotion factor, the top element that the respondents paid high level of expectation on was the distribution of brochures and pamphlets on pet care manual to customers.</w:t>
      </w:r>
      <w:r w:rsidR="003470A9">
        <w:rPr>
          <w:rFonts w:ascii="Angsana New" w:eastAsia="AngsanaNew" w:hAnsi="Angsana New" w:cs="Angsana New"/>
        </w:rPr>
        <w:t xml:space="preserve"> However,</w:t>
      </w:r>
      <w:r w:rsidR="00582AFB">
        <w:rPr>
          <w:rFonts w:ascii="Angsana New" w:eastAsia="AngsanaNew" w:hAnsi="Angsana New" w:cs="Angsana New"/>
        </w:rPr>
        <w:t xml:space="preserve"> in consideration of elements of all factors</w:t>
      </w:r>
      <w:r w:rsidR="003470A9">
        <w:rPr>
          <w:rFonts w:ascii="Angsana New" w:eastAsia="AngsanaNew" w:hAnsi="Angsana New" w:cs="Angsana New"/>
        </w:rPr>
        <w:t>, the findin</w:t>
      </w:r>
      <w:r w:rsidR="00582AFB">
        <w:rPr>
          <w:rFonts w:ascii="Angsana New" w:eastAsia="AngsanaNew" w:hAnsi="Angsana New" w:cs="Angsana New"/>
        </w:rPr>
        <w:t>gs presented that the following elements of product factor were rated at the highest level of expectation:</w:t>
      </w:r>
      <w:r w:rsidR="0052689C">
        <w:rPr>
          <w:rFonts w:ascii="Angsana New" w:eastAsia="AngsanaNew" w:hAnsi="Angsana New" w:cs="Angsana New"/>
        </w:rPr>
        <w:t xml:space="preserve"> the availability of dry food products, the availability of food for 6-week or upper pets, the availability of wet food products, the availability of food for small and large pets.</w:t>
      </w:r>
    </w:p>
    <w:sectPr w:rsidR="003028CE" w:rsidRPr="0052689C" w:rsidSect="00DA65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985" w:left="1985" w:header="720" w:footer="1304" w:gutter="0"/>
      <w:pgNumType w:fmt="thaiLetters"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1E0" w:rsidRDefault="006771E0">
      <w:r>
        <w:separator/>
      </w:r>
    </w:p>
  </w:endnote>
  <w:endnote w:type="continuationSeparator" w:id="0">
    <w:p w:rsidR="006771E0" w:rsidRDefault="0067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SimHei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8F" w:rsidRDefault="00DA658F" w:rsidP="00DA65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DA658F" w:rsidRDefault="00DA6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58F" w:rsidRDefault="00DA658F" w:rsidP="00DA65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F35B2">
      <w:rPr>
        <w:rStyle w:val="PageNumber"/>
        <w:noProof/>
        <w:cs/>
      </w:rPr>
      <w:t>ง</w:t>
    </w:r>
    <w:r>
      <w:rPr>
        <w:rStyle w:val="PageNumber"/>
        <w:cs/>
      </w:rPr>
      <w:fldChar w:fldCharType="end"/>
    </w:r>
  </w:p>
  <w:p w:rsidR="00DA658F" w:rsidRDefault="00DA65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A4" w:rsidRDefault="001047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1E0" w:rsidRDefault="006771E0">
      <w:r>
        <w:separator/>
      </w:r>
    </w:p>
  </w:footnote>
  <w:footnote w:type="continuationSeparator" w:id="0">
    <w:p w:rsidR="006771E0" w:rsidRDefault="00677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611" w:rsidRDefault="001047A4" w:rsidP="0034536A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5163" o:spid="_x0000_s2050" type="#_x0000_t75" style="position:absolute;margin-left:0;margin-top:0;width:424.85pt;height:600.95pt;z-index:-251658752;mso-position-horizontal:center;mso-position-horizontal-relative:margin;mso-position-vertical:center;mso-position-vertical-relative:margin" o:allowincell="f">
          <v:imagedata r:id="rId1" o:title="ลายน้ำ"/>
        </v:shape>
      </w:pict>
    </w:r>
    <w:r w:rsidR="00DB3611">
      <w:rPr>
        <w:rStyle w:val="PageNumber"/>
      </w:rPr>
      <w:fldChar w:fldCharType="begin"/>
    </w:r>
    <w:r w:rsidR="00DB3611">
      <w:rPr>
        <w:rStyle w:val="PageNumber"/>
      </w:rPr>
      <w:instrText xml:space="preserve">PAGE  </w:instrText>
    </w:r>
    <w:r w:rsidR="00DB3611">
      <w:rPr>
        <w:rStyle w:val="PageNumber"/>
      </w:rPr>
      <w:fldChar w:fldCharType="separate"/>
    </w:r>
    <w:r w:rsidR="00DB3611">
      <w:rPr>
        <w:rStyle w:val="PageNumber"/>
        <w:cs/>
      </w:rPr>
      <w:t>ฉ</w:t>
    </w:r>
    <w:r w:rsidR="00DB3611">
      <w:rPr>
        <w:rStyle w:val="PageNumber"/>
      </w:rPr>
      <w:fldChar w:fldCharType="end"/>
    </w:r>
  </w:p>
  <w:p w:rsidR="00DB3611" w:rsidRDefault="00DB36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A4" w:rsidRDefault="001047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5164" o:spid="_x0000_s2051" type="#_x0000_t75" style="position:absolute;margin-left:0;margin-top:0;width:424.85pt;height:600.95pt;z-index:-251657728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A4" w:rsidRDefault="001047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05162" o:spid="_x0000_s2049" type="#_x0000_t75" style="position:absolute;margin-left:0;margin-top:0;width:424.85pt;height:600.95pt;z-index:-251659776;mso-position-horizontal:center;mso-position-horizontal-relative:margin;mso-position-vertical:center;mso-position-vertical-relative:margin" o:allowincell="f">
          <v:imagedata r:id="rId1" o:title="ลายน้ำ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23D43"/>
    <w:multiLevelType w:val="multilevel"/>
    <w:tmpl w:val="A8D46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366A4B87"/>
    <w:multiLevelType w:val="hybridMultilevel"/>
    <w:tmpl w:val="E2BCCB4A"/>
    <w:lvl w:ilvl="0" w:tplc="13CE4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9E4046"/>
    <w:multiLevelType w:val="multilevel"/>
    <w:tmpl w:val="DB62C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2A"/>
    <w:rsid w:val="00000349"/>
    <w:rsid w:val="00001022"/>
    <w:rsid w:val="000015D1"/>
    <w:rsid w:val="00005039"/>
    <w:rsid w:val="00007176"/>
    <w:rsid w:val="000074C6"/>
    <w:rsid w:val="00010A4D"/>
    <w:rsid w:val="0002423E"/>
    <w:rsid w:val="00030EA0"/>
    <w:rsid w:val="00032C7B"/>
    <w:rsid w:val="00040657"/>
    <w:rsid w:val="000449FB"/>
    <w:rsid w:val="00051BD8"/>
    <w:rsid w:val="00051C73"/>
    <w:rsid w:val="00071DA3"/>
    <w:rsid w:val="00075414"/>
    <w:rsid w:val="000769ED"/>
    <w:rsid w:val="000807C2"/>
    <w:rsid w:val="00081AC3"/>
    <w:rsid w:val="00082CD3"/>
    <w:rsid w:val="000866BF"/>
    <w:rsid w:val="000934D8"/>
    <w:rsid w:val="0009576D"/>
    <w:rsid w:val="000A43AF"/>
    <w:rsid w:val="000A48BD"/>
    <w:rsid w:val="000B2513"/>
    <w:rsid w:val="000B3315"/>
    <w:rsid w:val="000B34F6"/>
    <w:rsid w:val="000B35D3"/>
    <w:rsid w:val="000C2969"/>
    <w:rsid w:val="000C5B66"/>
    <w:rsid w:val="000D02E5"/>
    <w:rsid w:val="000D5D86"/>
    <w:rsid w:val="000F037C"/>
    <w:rsid w:val="000F0426"/>
    <w:rsid w:val="000F62BA"/>
    <w:rsid w:val="0010166D"/>
    <w:rsid w:val="00102064"/>
    <w:rsid w:val="001030BE"/>
    <w:rsid w:val="001047A4"/>
    <w:rsid w:val="0011116A"/>
    <w:rsid w:val="00116DBE"/>
    <w:rsid w:val="0012254E"/>
    <w:rsid w:val="00122876"/>
    <w:rsid w:val="00124E69"/>
    <w:rsid w:val="00125D25"/>
    <w:rsid w:val="001260CF"/>
    <w:rsid w:val="00133478"/>
    <w:rsid w:val="0017194C"/>
    <w:rsid w:val="0018137D"/>
    <w:rsid w:val="0018568E"/>
    <w:rsid w:val="001B08AF"/>
    <w:rsid w:val="001B7D9B"/>
    <w:rsid w:val="001C5932"/>
    <w:rsid w:val="001D414A"/>
    <w:rsid w:val="001E5C92"/>
    <w:rsid w:val="001E6435"/>
    <w:rsid w:val="001F35B2"/>
    <w:rsid w:val="00200B0C"/>
    <w:rsid w:val="002013BA"/>
    <w:rsid w:val="002027C6"/>
    <w:rsid w:val="0020577E"/>
    <w:rsid w:val="002128FA"/>
    <w:rsid w:val="0021626A"/>
    <w:rsid w:val="002218F8"/>
    <w:rsid w:val="00221F03"/>
    <w:rsid w:val="00227897"/>
    <w:rsid w:val="00233759"/>
    <w:rsid w:val="00252625"/>
    <w:rsid w:val="002548FB"/>
    <w:rsid w:val="00261D0F"/>
    <w:rsid w:val="002668E3"/>
    <w:rsid w:val="00267464"/>
    <w:rsid w:val="00277513"/>
    <w:rsid w:val="00277C58"/>
    <w:rsid w:val="00290153"/>
    <w:rsid w:val="002912FF"/>
    <w:rsid w:val="0029215B"/>
    <w:rsid w:val="00292AFA"/>
    <w:rsid w:val="00295910"/>
    <w:rsid w:val="00295E91"/>
    <w:rsid w:val="002B2A49"/>
    <w:rsid w:val="002B7FF5"/>
    <w:rsid w:val="002C1A7F"/>
    <w:rsid w:val="002C724E"/>
    <w:rsid w:val="002D4C99"/>
    <w:rsid w:val="002E09AB"/>
    <w:rsid w:val="002E4E72"/>
    <w:rsid w:val="002E55B2"/>
    <w:rsid w:val="002E6F65"/>
    <w:rsid w:val="002F025D"/>
    <w:rsid w:val="002F18CC"/>
    <w:rsid w:val="002F5071"/>
    <w:rsid w:val="002F59BB"/>
    <w:rsid w:val="003028CE"/>
    <w:rsid w:val="00305F33"/>
    <w:rsid w:val="00310E0D"/>
    <w:rsid w:val="0031166D"/>
    <w:rsid w:val="00316594"/>
    <w:rsid w:val="00323CF4"/>
    <w:rsid w:val="003246BF"/>
    <w:rsid w:val="00330369"/>
    <w:rsid w:val="0034536A"/>
    <w:rsid w:val="003470A9"/>
    <w:rsid w:val="0034745D"/>
    <w:rsid w:val="00353041"/>
    <w:rsid w:val="00353CDC"/>
    <w:rsid w:val="00356BA4"/>
    <w:rsid w:val="00367AA0"/>
    <w:rsid w:val="00370B83"/>
    <w:rsid w:val="00373EE0"/>
    <w:rsid w:val="0038149B"/>
    <w:rsid w:val="003851A1"/>
    <w:rsid w:val="00394A77"/>
    <w:rsid w:val="003C1D82"/>
    <w:rsid w:val="003C34F8"/>
    <w:rsid w:val="003C3C2B"/>
    <w:rsid w:val="003C5AFA"/>
    <w:rsid w:val="003C6082"/>
    <w:rsid w:val="003D4D1B"/>
    <w:rsid w:val="003D56C5"/>
    <w:rsid w:val="003E1673"/>
    <w:rsid w:val="003E634C"/>
    <w:rsid w:val="003F104D"/>
    <w:rsid w:val="00410FE0"/>
    <w:rsid w:val="00413152"/>
    <w:rsid w:val="00413D6C"/>
    <w:rsid w:val="00414AAD"/>
    <w:rsid w:val="00415DD9"/>
    <w:rsid w:val="00425E6B"/>
    <w:rsid w:val="0042664B"/>
    <w:rsid w:val="00432505"/>
    <w:rsid w:val="00436377"/>
    <w:rsid w:val="0044427F"/>
    <w:rsid w:val="00445925"/>
    <w:rsid w:val="0045026C"/>
    <w:rsid w:val="00450C07"/>
    <w:rsid w:val="00453495"/>
    <w:rsid w:val="00455716"/>
    <w:rsid w:val="00456A16"/>
    <w:rsid w:val="00460946"/>
    <w:rsid w:val="004670FF"/>
    <w:rsid w:val="00467654"/>
    <w:rsid w:val="00476431"/>
    <w:rsid w:val="004767C0"/>
    <w:rsid w:val="00480EA2"/>
    <w:rsid w:val="00481737"/>
    <w:rsid w:val="00482E69"/>
    <w:rsid w:val="0048546A"/>
    <w:rsid w:val="00485723"/>
    <w:rsid w:val="00485DD6"/>
    <w:rsid w:val="00486665"/>
    <w:rsid w:val="00491A1F"/>
    <w:rsid w:val="00494848"/>
    <w:rsid w:val="004A38BB"/>
    <w:rsid w:val="004B5C3F"/>
    <w:rsid w:val="004B605E"/>
    <w:rsid w:val="004C1098"/>
    <w:rsid w:val="004C475E"/>
    <w:rsid w:val="004D7B7B"/>
    <w:rsid w:val="004E2BD4"/>
    <w:rsid w:val="004E4BFA"/>
    <w:rsid w:val="004E695C"/>
    <w:rsid w:val="004F0EC8"/>
    <w:rsid w:val="004F12E9"/>
    <w:rsid w:val="004F3727"/>
    <w:rsid w:val="004F3D23"/>
    <w:rsid w:val="00501397"/>
    <w:rsid w:val="0050268D"/>
    <w:rsid w:val="0050340F"/>
    <w:rsid w:val="00503F0F"/>
    <w:rsid w:val="00504406"/>
    <w:rsid w:val="00510C8D"/>
    <w:rsid w:val="00511974"/>
    <w:rsid w:val="005153A1"/>
    <w:rsid w:val="00517964"/>
    <w:rsid w:val="0052689C"/>
    <w:rsid w:val="005271B6"/>
    <w:rsid w:val="00530F6B"/>
    <w:rsid w:val="00531BDC"/>
    <w:rsid w:val="00533E9D"/>
    <w:rsid w:val="00534A70"/>
    <w:rsid w:val="005356BC"/>
    <w:rsid w:val="00535D7F"/>
    <w:rsid w:val="00537B96"/>
    <w:rsid w:val="00544551"/>
    <w:rsid w:val="005503BF"/>
    <w:rsid w:val="0055683F"/>
    <w:rsid w:val="005638A9"/>
    <w:rsid w:val="005651D6"/>
    <w:rsid w:val="0057457E"/>
    <w:rsid w:val="005777B2"/>
    <w:rsid w:val="00581022"/>
    <w:rsid w:val="00582AFB"/>
    <w:rsid w:val="005847A5"/>
    <w:rsid w:val="0058777D"/>
    <w:rsid w:val="00590BA8"/>
    <w:rsid w:val="00591C35"/>
    <w:rsid w:val="005949D6"/>
    <w:rsid w:val="005A1E1F"/>
    <w:rsid w:val="005A46B8"/>
    <w:rsid w:val="005B02C2"/>
    <w:rsid w:val="005B572A"/>
    <w:rsid w:val="005C2395"/>
    <w:rsid w:val="005C48A0"/>
    <w:rsid w:val="005C7341"/>
    <w:rsid w:val="005D0AF9"/>
    <w:rsid w:val="005D2FE3"/>
    <w:rsid w:val="005D4712"/>
    <w:rsid w:val="005D63D9"/>
    <w:rsid w:val="005E11C6"/>
    <w:rsid w:val="005F2290"/>
    <w:rsid w:val="005F6E88"/>
    <w:rsid w:val="00602871"/>
    <w:rsid w:val="00602C8F"/>
    <w:rsid w:val="00604EBD"/>
    <w:rsid w:val="00611BC0"/>
    <w:rsid w:val="006128E1"/>
    <w:rsid w:val="0061326F"/>
    <w:rsid w:val="0061557E"/>
    <w:rsid w:val="006158B6"/>
    <w:rsid w:val="00617F8B"/>
    <w:rsid w:val="00624180"/>
    <w:rsid w:val="006356D5"/>
    <w:rsid w:val="00636A7E"/>
    <w:rsid w:val="00650095"/>
    <w:rsid w:val="00650C91"/>
    <w:rsid w:val="00656FEB"/>
    <w:rsid w:val="00657C47"/>
    <w:rsid w:val="0066087C"/>
    <w:rsid w:val="0066739E"/>
    <w:rsid w:val="006771E0"/>
    <w:rsid w:val="00677621"/>
    <w:rsid w:val="00680676"/>
    <w:rsid w:val="00681B69"/>
    <w:rsid w:val="00683DDD"/>
    <w:rsid w:val="006860EB"/>
    <w:rsid w:val="00687630"/>
    <w:rsid w:val="00693A08"/>
    <w:rsid w:val="006A2EB8"/>
    <w:rsid w:val="006A5617"/>
    <w:rsid w:val="006B1FE4"/>
    <w:rsid w:val="006B4BE3"/>
    <w:rsid w:val="006B4E25"/>
    <w:rsid w:val="006B58F8"/>
    <w:rsid w:val="006C485F"/>
    <w:rsid w:val="006C746D"/>
    <w:rsid w:val="006E27FF"/>
    <w:rsid w:val="006E38FE"/>
    <w:rsid w:val="006E3C29"/>
    <w:rsid w:val="006E71CB"/>
    <w:rsid w:val="006F795C"/>
    <w:rsid w:val="00700D9B"/>
    <w:rsid w:val="007022E6"/>
    <w:rsid w:val="00703C6C"/>
    <w:rsid w:val="00714848"/>
    <w:rsid w:val="00717F72"/>
    <w:rsid w:val="00721539"/>
    <w:rsid w:val="007247AA"/>
    <w:rsid w:val="00725DED"/>
    <w:rsid w:val="007267EA"/>
    <w:rsid w:val="00733162"/>
    <w:rsid w:val="00733F8D"/>
    <w:rsid w:val="00737915"/>
    <w:rsid w:val="007409FC"/>
    <w:rsid w:val="00741088"/>
    <w:rsid w:val="00750723"/>
    <w:rsid w:val="00761E8F"/>
    <w:rsid w:val="00763C1F"/>
    <w:rsid w:val="00764CEE"/>
    <w:rsid w:val="00767941"/>
    <w:rsid w:val="00770ADD"/>
    <w:rsid w:val="00770E32"/>
    <w:rsid w:val="00777266"/>
    <w:rsid w:val="007818C9"/>
    <w:rsid w:val="007829AD"/>
    <w:rsid w:val="00794117"/>
    <w:rsid w:val="00794687"/>
    <w:rsid w:val="00797D5C"/>
    <w:rsid w:val="007A3D0F"/>
    <w:rsid w:val="007B01CB"/>
    <w:rsid w:val="007B21F0"/>
    <w:rsid w:val="007B3E95"/>
    <w:rsid w:val="007B5C23"/>
    <w:rsid w:val="007C1FEF"/>
    <w:rsid w:val="007C39FB"/>
    <w:rsid w:val="007C58A6"/>
    <w:rsid w:val="007C58E5"/>
    <w:rsid w:val="007D7017"/>
    <w:rsid w:val="007E3805"/>
    <w:rsid w:val="007E5569"/>
    <w:rsid w:val="007F0062"/>
    <w:rsid w:val="007F5729"/>
    <w:rsid w:val="007F74A2"/>
    <w:rsid w:val="008020E8"/>
    <w:rsid w:val="008029BF"/>
    <w:rsid w:val="00807965"/>
    <w:rsid w:val="008111B4"/>
    <w:rsid w:val="00814724"/>
    <w:rsid w:val="00814C5D"/>
    <w:rsid w:val="008151FB"/>
    <w:rsid w:val="00815D94"/>
    <w:rsid w:val="0082317C"/>
    <w:rsid w:val="00824B77"/>
    <w:rsid w:val="00825364"/>
    <w:rsid w:val="008255E2"/>
    <w:rsid w:val="00826D74"/>
    <w:rsid w:val="00827D68"/>
    <w:rsid w:val="00834744"/>
    <w:rsid w:val="00836915"/>
    <w:rsid w:val="00840EB9"/>
    <w:rsid w:val="008441F3"/>
    <w:rsid w:val="00847206"/>
    <w:rsid w:val="00852734"/>
    <w:rsid w:val="00855315"/>
    <w:rsid w:val="0085720F"/>
    <w:rsid w:val="008619B3"/>
    <w:rsid w:val="00864D7E"/>
    <w:rsid w:val="0086710C"/>
    <w:rsid w:val="00872EB4"/>
    <w:rsid w:val="0088011E"/>
    <w:rsid w:val="00880859"/>
    <w:rsid w:val="008813E5"/>
    <w:rsid w:val="00882645"/>
    <w:rsid w:val="008844FF"/>
    <w:rsid w:val="00885F64"/>
    <w:rsid w:val="00891273"/>
    <w:rsid w:val="00893C05"/>
    <w:rsid w:val="00893C5C"/>
    <w:rsid w:val="0089766E"/>
    <w:rsid w:val="008A1F98"/>
    <w:rsid w:val="008A2D29"/>
    <w:rsid w:val="008B390B"/>
    <w:rsid w:val="008B514C"/>
    <w:rsid w:val="008D0A08"/>
    <w:rsid w:val="008D1B9C"/>
    <w:rsid w:val="008D30FE"/>
    <w:rsid w:val="008D4382"/>
    <w:rsid w:val="008E5086"/>
    <w:rsid w:val="008F297C"/>
    <w:rsid w:val="008F722E"/>
    <w:rsid w:val="009005A6"/>
    <w:rsid w:val="00901896"/>
    <w:rsid w:val="00901AB0"/>
    <w:rsid w:val="00903E37"/>
    <w:rsid w:val="00911CDF"/>
    <w:rsid w:val="0091287C"/>
    <w:rsid w:val="009133CA"/>
    <w:rsid w:val="0092378D"/>
    <w:rsid w:val="00924532"/>
    <w:rsid w:val="009250DC"/>
    <w:rsid w:val="0093355E"/>
    <w:rsid w:val="00936EB4"/>
    <w:rsid w:val="00943D79"/>
    <w:rsid w:val="00944E49"/>
    <w:rsid w:val="009518D4"/>
    <w:rsid w:val="009526F4"/>
    <w:rsid w:val="00956641"/>
    <w:rsid w:val="00956BF5"/>
    <w:rsid w:val="00961736"/>
    <w:rsid w:val="00964518"/>
    <w:rsid w:val="009653D4"/>
    <w:rsid w:val="00974D74"/>
    <w:rsid w:val="00975925"/>
    <w:rsid w:val="00976199"/>
    <w:rsid w:val="00976C40"/>
    <w:rsid w:val="0097780C"/>
    <w:rsid w:val="00987B18"/>
    <w:rsid w:val="00993183"/>
    <w:rsid w:val="009951A8"/>
    <w:rsid w:val="009965DC"/>
    <w:rsid w:val="009A03D6"/>
    <w:rsid w:val="009A2BAD"/>
    <w:rsid w:val="009A3D48"/>
    <w:rsid w:val="009C08C1"/>
    <w:rsid w:val="009C1559"/>
    <w:rsid w:val="009C462D"/>
    <w:rsid w:val="009C5BC4"/>
    <w:rsid w:val="009C76ED"/>
    <w:rsid w:val="009D0FBD"/>
    <w:rsid w:val="009E08F7"/>
    <w:rsid w:val="009E4C1F"/>
    <w:rsid w:val="009E74A8"/>
    <w:rsid w:val="009F1C4A"/>
    <w:rsid w:val="009F5C6D"/>
    <w:rsid w:val="009F733D"/>
    <w:rsid w:val="009F73AE"/>
    <w:rsid w:val="009F79C2"/>
    <w:rsid w:val="00A07D94"/>
    <w:rsid w:val="00A10DF5"/>
    <w:rsid w:val="00A11F47"/>
    <w:rsid w:val="00A14765"/>
    <w:rsid w:val="00A14FAF"/>
    <w:rsid w:val="00A200BE"/>
    <w:rsid w:val="00A21A5F"/>
    <w:rsid w:val="00A221BB"/>
    <w:rsid w:val="00A3247D"/>
    <w:rsid w:val="00A36AA4"/>
    <w:rsid w:val="00A405C3"/>
    <w:rsid w:val="00A446F3"/>
    <w:rsid w:val="00A475B4"/>
    <w:rsid w:val="00A516FB"/>
    <w:rsid w:val="00A546A1"/>
    <w:rsid w:val="00A562F4"/>
    <w:rsid w:val="00A604C9"/>
    <w:rsid w:val="00A65DD5"/>
    <w:rsid w:val="00A67044"/>
    <w:rsid w:val="00A673FB"/>
    <w:rsid w:val="00A715AB"/>
    <w:rsid w:val="00A74F68"/>
    <w:rsid w:val="00A77562"/>
    <w:rsid w:val="00A93EFA"/>
    <w:rsid w:val="00AA5722"/>
    <w:rsid w:val="00AB05EE"/>
    <w:rsid w:val="00AB19C6"/>
    <w:rsid w:val="00AB3032"/>
    <w:rsid w:val="00AC07D1"/>
    <w:rsid w:val="00AD311F"/>
    <w:rsid w:val="00AE14BB"/>
    <w:rsid w:val="00AE1897"/>
    <w:rsid w:val="00AF6366"/>
    <w:rsid w:val="00AF7D9C"/>
    <w:rsid w:val="00B07089"/>
    <w:rsid w:val="00B13775"/>
    <w:rsid w:val="00B2048D"/>
    <w:rsid w:val="00B25BCE"/>
    <w:rsid w:val="00B2650B"/>
    <w:rsid w:val="00B36F01"/>
    <w:rsid w:val="00B37A05"/>
    <w:rsid w:val="00B37EA2"/>
    <w:rsid w:val="00B41376"/>
    <w:rsid w:val="00B45F26"/>
    <w:rsid w:val="00B473A7"/>
    <w:rsid w:val="00B605E5"/>
    <w:rsid w:val="00B8005F"/>
    <w:rsid w:val="00B81293"/>
    <w:rsid w:val="00B82F7A"/>
    <w:rsid w:val="00B85854"/>
    <w:rsid w:val="00B92EBD"/>
    <w:rsid w:val="00B95E2D"/>
    <w:rsid w:val="00BB3F76"/>
    <w:rsid w:val="00BB401D"/>
    <w:rsid w:val="00BB7FA7"/>
    <w:rsid w:val="00BC0536"/>
    <w:rsid w:val="00BC23D8"/>
    <w:rsid w:val="00BC261D"/>
    <w:rsid w:val="00BD3B17"/>
    <w:rsid w:val="00BD5C9A"/>
    <w:rsid w:val="00BE0269"/>
    <w:rsid w:val="00BE3299"/>
    <w:rsid w:val="00BE34CC"/>
    <w:rsid w:val="00BE3896"/>
    <w:rsid w:val="00BF1C40"/>
    <w:rsid w:val="00C01A97"/>
    <w:rsid w:val="00C27EAC"/>
    <w:rsid w:val="00C30633"/>
    <w:rsid w:val="00C3258C"/>
    <w:rsid w:val="00C403AE"/>
    <w:rsid w:val="00C43F2D"/>
    <w:rsid w:val="00C527DC"/>
    <w:rsid w:val="00C55391"/>
    <w:rsid w:val="00C70F54"/>
    <w:rsid w:val="00C739AE"/>
    <w:rsid w:val="00C7584E"/>
    <w:rsid w:val="00C81D51"/>
    <w:rsid w:val="00C917E8"/>
    <w:rsid w:val="00CA1314"/>
    <w:rsid w:val="00CA1357"/>
    <w:rsid w:val="00CA15D0"/>
    <w:rsid w:val="00CA5E67"/>
    <w:rsid w:val="00CA7BBE"/>
    <w:rsid w:val="00CB2A11"/>
    <w:rsid w:val="00CD112E"/>
    <w:rsid w:val="00CE30A6"/>
    <w:rsid w:val="00CE4D97"/>
    <w:rsid w:val="00CE60CA"/>
    <w:rsid w:val="00CF13CD"/>
    <w:rsid w:val="00CF1816"/>
    <w:rsid w:val="00CF4563"/>
    <w:rsid w:val="00CF70A5"/>
    <w:rsid w:val="00D04880"/>
    <w:rsid w:val="00D13689"/>
    <w:rsid w:val="00D14985"/>
    <w:rsid w:val="00D155A5"/>
    <w:rsid w:val="00D2283A"/>
    <w:rsid w:val="00D30819"/>
    <w:rsid w:val="00D30905"/>
    <w:rsid w:val="00D31473"/>
    <w:rsid w:val="00D37CF4"/>
    <w:rsid w:val="00D439ED"/>
    <w:rsid w:val="00D462C0"/>
    <w:rsid w:val="00D47096"/>
    <w:rsid w:val="00D4730C"/>
    <w:rsid w:val="00D500F9"/>
    <w:rsid w:val="00D54EB9"/>
    <w:rsid w:val="00D551EE"/>
    <w:rsid w:val="00D719E7"/>
    <w:rsid w:val="00D73B97"/>
    <w:rsid w:val="00D77E2A"/>
    <w:rsid w:val="00D86A12"/>
    <w:rsid w:val="00D9171E"/>
    <w:rsid w:val="00D95EA9"/>
    <w:rsid w:val="00D95FE9"/>
    <w:rsid w:val="00DA346C"/>
    <w:rsid w:val="00DA5F02"/>
    <w:rsid w:val="00DA658F"/>
    <w:rsid w:val="00DB1D97"/>
    <w:rsid w:val="00DB3611"/>
    <w:rsid w:val="00DD2965"/>
    <w:rsid w:val="00DD2FD8"/>
    <w:rsid w:val="00DF68EE"/>
    <w:rsid w:val="00E05A14"/>
    <w:rsid w:val="00E175EC"/>
    <w:rsid w:val="00E1766A"/>
    <w:rsid w:val="00E201A9"/>
    <w:rsid w:val="00E24161"/>
    <w:rsid w:val="00E42DFE"/>
    <w:rsid w:val="00E42EDA"/>
    <w:rsid w:val="00E5549C"/>
    <w:rsid w:val="00E64460"/>
    <w:rsid w:val="00E715F4"/>
    <w:rsid w:val="00E72736"/>
    <w:rsid w:val="00E926A8"/>
    <w:rsid w:val="00EA507A"/>
    <w:rsid w:val="00EB0266"/>
    <w:rsid w:val="00EC094B"/>
    <w:rsid w:val="00EC0987"/>
    <w:rsid w:val="00EC1A26"/>
    <w:rsid w:val="00EC7BFA"/>
    <w:rsid w:val="00ED3495"/>
    <w:rsid w:val="00ED6FD3"/>
    <w:rsid w:val="00EE033D"/>
    <w:rsid w:val="00EE2CC9"/>
    <w:rsid w:val="00EE67ED"/>
    <w:rsid w:val="00EF0B56"/>
    <w:rsid w:val="00EF5572"/>
    <w:rsid w:val="00EF6ACD"/>
    <w:rsid w:val="00F0326B"/>
    <w:rsid w:val="00F04C7F"/>
    <w:rsid w:val="00F10B83"/>
    <w:rsid w:val="00F125D4"/>
    <w:rsid w:val="00F13447"/>
    <w:rsid w:val="00F309CA"/>
    <w:rsid w:val="00F413E5"/>
    <w:rsid w:val="00F42A38"/>
    <w:rsid w:val="00F46661"/>
    <w:rsid w:val="00F55F14"/>
    <w:rsid w:val="00F57C7C"/>
    <w:rsid w:val="00F63A39"/>
    <w:rsid w:val="00F7034E"/>
    <w:rsid w:val="00F73588"/>
    <w:rsid w:val="00F829AA"/>
    <w:rsid w:val="00F83EE4"/>
    <w:rsid w:val="00F856F5"/>
    <w:rsid w:val="00FA5342"/>
    <w:rsid w:val="00FA7A40"/>
    <w:rsid w:val="00FB15B5"/>
    <w:rsid w:val="00FB57C3"/>
    <w:rsid w:val="00FD20D6"/>
    <w:rsid w:val="00FD2940"/>
    <w:rsid w:val="00FD5CCC"/>
    <w:rsid w:val="00FD658E"/>
    <w:rsid w:val="00FD7B68"/>
    <w:rsid w:val="00FE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DFC8588-4D68-4BB1-A487-10677E198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2610"/>
      </w:tabs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071DA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6">
    <w:name w:val="heading 6"/>
    <w:basedOn w:val="Normal"/>
    <w:next w:val="Normal"/>
    <w:qFormat/>
    <w:rsid w:val="007B21F0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900"/>
        <w:tab w:val="left" w:pos="2610"/>
      </w:tabs>
      <w:spacing w:line="380" w:lineRule="exact"/>
      <w:jc w:val="thaiDistribute"/>
    </w:pPr>
  </w:style>
  <w:style w:type="paragraph" w:styleId="BalloonText">
    <w:name w:val="Balloon Text"/>
    <w:basedOn w:val="Normal"/>
    <w:semiHidden/>
    <w:rsid w:val="007E556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071DA3"/>
    <w:pPr>
      <w:spacing w:after="120"/>
    </w:pPr>
    <w:rPr>
      <w:rFonts w:cs="Angsana New"/>
      <w:sz w:val="16"/>
      <w:szCs w:val="18"/>
    </w:rPr>
  </w:style>
  <w:style w:type="paragraph" w:customStyle="1" w:styleId="1">
    <w:name w:val="ไม่มีการเว้นระยะห่าง1"/>
    <w:uiPriority w:val="1"/>
    <w:qFormat/>
    <w:rsid w:val="008619B3"/>
    <w:rPr>
      <w:sz w:val="28"/>
      <w:szCs w:val="35"/>
      <w:lang w:eastAsia="en-US"/>
    </w:rPr>
  </w:style>
  <w:style w:type="character" w:customStyle="1" w:styleId="shorttext">
    <w:name w:val="short_text"/>
    <w:basedOn w:val="DefaultParagraphFont"/>
    <w:rsid w:val="00533E9D"/>
  </w:style>
  <w:style w:type="character" w:customStyle="1" w:styleId="hps">
    <w:name w:val="hps"/>
    <w:basedOn w:val="DefaultParagraphFont"/>
    <w:rsid w:val="00533E9D"/>
  </w:style>
  <w:style w:type="paragraph" w:customStyle="1" w:styleId="NoSpacing1">
    <w:name w:val="No Spacing1"/>
    <w:uiPriority w:val="1"/>
    <w:qFormat/>
    <w:rsid w:val="002E4E72"/>
    <w:rPr>
      <w:rFonts w:ascii="AngsanaUPC" w:hAnsi="AngsanaUPC"/>
      <w:sz w:val="32"/>
      <w:szCs w:val="40"/>
      <w:lang w:eastAsia="en-US"/>
    </w:rPr>
  </w:style>
  <w:style w:type="character" w:customStyle="1" w:styleId="longtext">
    <w:name w:val="long_text"/>
    <w:basedOn w:val="DefaultParagraphFont"/>
    <w:rsid w:val="00976C40"/>
  </w:style>
  <w:style w:type="character" w:styleId="CommentReference">
    <w:name w:val="annotation reference"/>
    <w:uiPriority w:val="99"/>
    <w:semiHidden/>
    <w:unhideWhenUsed/>
    <w:rsid w:val="00DA5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F02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A5F02"/>
    <w:rPr>
      <w:rFonts w:ascii="AngsanaUPC" w:hAnsi="AngsanaUPC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F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A5F02"/>
    <w:rPr>
      <w:rFonts w:ascii="AngsanaUPC" w:hAnsi="AngsanaUPC"/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3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0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96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94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92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710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375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571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67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633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68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34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52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9850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600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76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Independent Study Title</vt:lpstr>
      <vt:lpstr>Independent Study Title</vt:lpstr>
    </vt:vector>
  </TitlesOfParts>
  <Company>Hewlett-Packard</Company>
  <LinksUpToDate>false</LinksUpToDate>
  <CharactersWithSpaces>5317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Study Title</dc:title>
  <dc:subject/>
  <dc:creator>IBM</dc:creator>
  <cp:keywords/>
  <cp:lastModifiedBy>ธรณินทร์ ไชยะคำ</cp:lastModifiedBy>
  <cp:revision>2</cp:revision>
  <cp:lastPrinted>2015-01-28T05:06:00Z</cp:lastPrinted>
  <dcterms:created xsi:type="dcterms:W3CDTF">2016-06-16T07:26:00Z</dcterms:created>
  <dcterms:modified xsi:type="dcterms:W3CDTF">2016-06-16T07:26:00Z</dcterms:modified>
</cp:coreProperties>
</file>