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6A9" w:rsidRDefault="00F746A9" w:rsidP="00917FC1">
      <w:pPr>
        <w:tabs>
          <w:tab w:val="left" w:pos="2700"/>
        </w:tabs>
        <w:spacing w:after="240"/>
        <w:rPr>
          <w:rFonts w:ascii="Angsana New" w:hAnsi="Angsana New" w:cs="Angsana New"/>
        </w:rPr>
      </w:pPr>
      <w:bookmarkStart w:id="0" w:name="_GoBack"/>
      <w:bookmarkEnd w:id="0"/>
    </w:p>
    <w:p w:rsidR="00477FE9" w:rsidRDefault="00B05D82" w:rsidP="00917FC1">
      <w:pPr>
        <w:tabs>
          <w:tab w:val="left" w:pos="2700"/>
        </w:tabs>
        <w:spacing w:after="240"/>
        <w:rPr>
          <w:rFonts w:ascii="Angsana New" w:hAnsi="Angsana New" w:cs="Angsana New"/>
          <w:b w:val="0"/>
          <w:bCs w:val="0"/>
        </w:rPr>
      </w:pPr>
      <w:r w:rsidRPr="00D21DF5">
        <w:rPr>
          <w:rFonts w:ascii="Angsana New" w:hAnsi="Angsana New" w:cs="Angsana New"/>
          <w:cs/>
        </w:rPr>
        <w:t>หัวข้อ</w:t>
      </w:r>
      <w:r w:rsidR="003058DD" w:rsidRPr="00D21DF5">
        <w:rPr>
          <w:rFonts w:ascii="Angsana New" w:hAnsi="Angsana New" w:cs="Angsana New"/>
          <w:cs/>
        </w:rPr>
        <w:t>การค้นคว้าแบบอิสระ</w:t>
      </w:r>
      <w:r w:rsidR="00377089">
        <w:rPr>
          <w:rFonts w:ascii="Angsana New" w:hAnsi="Angsana New" w:cs="Angsana New"/>
        </w:rPr>
        <w:tab/>
      </w:r>
      <w:r w:rsidR="00773921">
        <w:rPr>
          <w:rFonts w:ascii="Angsana New" w:hAnsi="Angsana New" w:cs="Angsana New" w:hint="cs"/>
          <w:b w:val="0"/>
          <w:bCs w:val="0"/>
          <w:cs/>
        </w:rPr>
        <w:t>ความ</w:t>
      </w:r>
      <w:r w:rsidR="00EF2D81" w:rsidRPr="00EF2D81">
        <w:rPr>
          <w:rFonts w:ascii="Angsana New" w:hAnsi="Angsana New" w:cs="Angsana New"/>
          <w:b w:val="0"/>
          <w:bCs w:val="0"/>
          <w:cs/>
        </w:rPr>
        <w:t>พึงพอใจของนักศึกษาในสถาบันการธนาคารในนครหลวง</w:t>
      </w:r>
      <w:r w:rsidR="00EF2D81">
        <w:rPr>
          <w:rFonts w:ascii="Angsana New" w:hAnsi="Angsana New" w:cs="Angsana New"/>
          <w:b w:val="0"/>
          <w:bCs w:val="0"/>
          <w:cs/>
        </w:rPr>
        <w:tab/>
      </w:r>
      <w:r w:rsidR="00EF2D81" w:rsidRPr="00EF2D81">
        <w:rPr>
          <w:rFonts w:ascii="Angsana New" w:hAnsi="Angsana New" w:cs="Angsana New"/>
          <w:b w:val="0"/>
          <w:bCs w:val="0"/>
          <w:cs/>
        </w:rPr>
        <w:t>เวียงจันทน์  สาธารณรัฐประชาธิปไตยประชาชนลาว ต่อการใช้บัตร</w:t>
      </w:r>
      <w:r w:rsidR="00EF2D81">
        <w:rPr>
          <w:rFonts w:ascii="Angsana New" w:hAnsi="Angsana New" w:cs="Angsana New" w:hint="cs"/>
          <w:b w:val="0"/>
          <w:bCs w:val="0"/>
          <w:cs/>
        </w:rPr>
        <w:tab/>
      </w:r>
      <w:r w:rsidR="00EF2D81" w:rsidRPr="00EF2D81">
        <w:rPr>
          <w:rFonts w:ascii="Angsana New" w:hAnsi="Angsana New" w:cs="Angsana New"/>
          <w:b w:val="0"/>
          <w:bCs w:val="0"/>
          <w:cs/>
        </w:rPr>
        <w:t>นักศึกษาแบบบัตรเอทีเอ็มของธนาคารการค้าต่างประเทศลาว</w:t>
      </w:r>
    </w:p>
    <w:p w:rsidR="003058DD" w:rsidRPr="00917FC1" w:rsidRDefault="003058DD" w:rsidP="00917FC1">
      <w:pPr>
        <w:tabs>
          <w:tab w:val="left" w:pos="2700"/>
        </w:tabs>
        <w:spacing w:line="360" w:lineRule="auto"/>
        <w:rPr>
          <w:rFonts w:ascii="Angsana New" w:hAnsi="Angsana New" w:cs="Angsana New"/>
          <w:b w:val="0"/>
          <w:bCs w:val="0"/>
        </w:rPr>
      </w:pPr>
      <w:r w:rsidRPr="00D21DF5">
        <w:rPr>
          <w:rFonts w:ascii="Angsana New" w:hAnsi="Angsana New" w:cs="Angsana New"/>
          <w:cs/>
        </w:rPr>
        <w:t>ผู้เขียน</w:t>
      </w:r>
      <w:r w:rsidRPr="00D21DF5">
        <w:rPr>
          <w:rFonts w:ascii="Angsana New" w:hAnsi="Angsana New" w:cs="Angsana New"/>
        </w:rPr>
        <w:t xml:space="preserve">                                </w:t>
      </w:r>
      <w:r w:rsidR="002F06FA" w:rsidRPr="00D21DF5">
        <w:rPr>
          <w:rFonts w:ascii="Angsana New" w:hAnsi="Angsana New" w:cs="Angsana New"/>
        </w:rPr>
        <w:t xml:space="preserve">    </w:t>
      </w:r>
      <w:r w:rsidR="00377089">
        <w:rPr>
          <w:rFonts w:ascii="Angsana New" w:hAnsi="Angsana New" w:cs="Angsana New"/>
        </w:rPr>
        <w:tab/>
      </w:r>
      <w:r w:rsidR="00EF2D81">
        <w:rPr>
          <w:rFonts w:ascii="Angsana New" w:hAnsi="Angsana New" w:cs="Angsana New"/>
          <w:b w:val="0"/>
          <w:bCs w:val="0"/>
          <w:cs/>
        </w:rPr>
        <w:t>นาง</w:t>
      </w:r>
      <w:r w:rsidR="00EF2D81">
        <w:rPr>
          <w:rFonts w:ascii="Angsana New" w:hAnsi="Angsana New" w:cs="Angsana New" w:hint="cs"/>
          <w:b w:val="0"/>
          <w:bCs w:val="0"/>
          <w:cs/>
        </w:rPr>
        <w:t>สาว สถาลาวัลย์ สุพรรทอง</w:t>
      </w:r>
      <w:r w:rsidR="00EF2D81">
        <w:rPr>
          <w:rFonts w:ascii="Angsana New" w:hAnsi="Angsana New" w:cs="Angsana New"/>
          <w:b w:val="0"/>
          <w:bCs w:val="0"/>
          <w:cs/>
        </w:rPr>
        <w:t xml:space="preserve">                        </w:t>
      </w:r>
      <w:r w:rsidR="002F06FA" w:rsidRPr="00D21DF5">
        <w:rPr>
          <w:rFonts w:ascii="Angsana New" w:hAnsi="Angsana New" w:cs="Angsana New"/>
          <w:b w:val="0"/>
          <w:bCs w:val="0"/>
          <w:cs/>
        </w:rPr>
        <w:t xml:space="preserve">                         </w:t>
      </w:r>
      <w:r w:rsidRPr="00D21DF5">
        <w:rPr>
          <w:rFonts w:ascii="Angsana New" w:hAnsi="Angsana New" w:cs="Angsana New"/>
          <w:b w:val="0"/>
          <w:bCs w:val="0"/>
        </w:rPr>
        <w:t xml:space="preserve">         </w:t>
      </w:r>
      <w:r w:rsidRPr="00D21DF5">
        <w:rPr>
          <w:rFonts w:ascii="Angsana New" w:hAnsi="Angsana New" w:cs="Angsana New"/>
          <w:cs/>
        </w:rPr>
        <w:t>ปริญญา</w:t>
      </w:r>
      <w:r w:rsidR="002F06FA" w:rsidRPr="00D21DF5">
        <w:rPr>
          <w:rFonts w:ascii="Angsana New" w:hAnsi="Angsana New" w:cs="Angsana New"/>
        </w:rPr>
        <w:t xml:space="preserve">                            </w:t>
      </w:r>
      <w:r w:rsidR="00377089">
        <w:rPr>
          <w:rFonts w:ascii="Angsana New" w:hAnsi="Angsana New" w:cs="Angsana New"/>
        </w:rPr>
        <w:tab/>
      </w:r>
      <w:r w:rsidRPr="00D21DF5">
        <w:rPr>
          <w:rFonts w:ascii="Angsana New" w:hAnsi="Angsana New" w:cs="Angsana New"/>
          <w:b w:val="0"/>
          <w:bCs w:val="0"/>
          <w:cs/>
        </w:rPr>
        <w:t>บริหารธุรกิจมหาบัณฑิต</w:t>
      </w:r>
    </w:p>
    <w:p w:rsidR="00A06461" w:rsidRPr="00D21DF5" w:rsidRDefault="003058DD" w:rsidP="00917FC1">
      <w:pPr>
        <w:tabs>
          <w:tab w:val="left" w:pos="2700"/>
        </w:tabs>
        <w:spacing w:line="480" w:lineRule="auto"/>
        <w:rPr>
          <w:rFonts w:ascii="Angsana New" w:hAnsi="Angsana New" w:cs="Angsana New"/>
        </w:rPr>
      </w:pPr>
      <w:r w:rsidRPr="00D21DF5">
        <w:rPr>
          <w:rFonts w:ascii="Angsana New" w:hAnsi="Angsana New" w:cs="Angsana New"/>
          <w:cs/>
        </w:rPr>
        <w:t>อาจารย์ที่ปรึกษา</w:t>
      </w:r>
      <w:r w:rsidR="00377089">
        <w:rPr>
          <w:rFonts w:ascii="Angsana New" w:hAnsi="Angsana New" w:cs="Angsana New"/>
          <w:b w:val="0"/>
          <w:bCs w:val="0"/>
        </w:rPr>
        <w:tab/>
      </w:r>
      <w:r w:rsidR="00EF2D81" w:rsidRPr="00EF2D81">
        <w:rPr>
          <w:rFonts w:ascii="Angsana New" w:hAnsi="Angsana New" w:cs="Angsana New"/>
          <w:b w:val="0"/>
          <w:bCs w:val="0"/>
          <w:cs/>
        </w:rPr>
        <w:t>อาจารย์ ดร. โรจนา ธรรมจินดา</w:t>
      </w:r>
      <w:r w:rsidR="00A06461" w:rsidRPr="00D21DF5">
        <w:rPr>
          <w:rFonts w:ascii="Angsana New" w:hAnsi="Angsana New" w:cs="Angsana New"/>
          <w:b w:val="0"/>
          <w:bCs w:val="0"/>
          <w:cs/>
        </w:rPr>
        <w:t xml:space="preserve">    </w:t>
      </w:r>
    </w:p>
    <w:p w:rsidR="003058DD" w:rsidRDefault="003058DD" w:rsidP="00917FC1">
      <w:pPr>
        <w:pStyle w:val="Heading1"/>
        <w:spacing w:line="480" w:lineRule="auto"/>
      </w:pPr>
      <w:r>
        <w:rPr>
          <w:cs/>
        </w:rPr>
        <w:t>บทคัดย่อ</w:t>
      </w:r>
    </w:p>
    <w:p w:rsidR="00AA6E17" w:rsidRPr="003C6BEB" w:rsidRDefault="003058DD" w:rsidP="00917FC1">
      <w:pPr>
        <w:autoSpaceDE w:val="0"/>
        <w:autoSpaceDN w:val="0"/>
        <w:adjustRightInd w:val="0"/>
        <w:spacing w:after="240"/>
        <w:ind w:firstLine="1134"/>
        <w:jc w:val="both"/>
        <w:rPr>
          <w:rFonts w:ascii="Angsana New" w:eastAsia="AngsanaNew" w:hAnsi="Angsana New" w:cs="Angsana New" w:hint="cs"/>
          <w:b w:val="0"/>
          <w:bCs w:val="0"/>
          <w:cs/>
        </w:rPr>
      </w:pPr>
      <w:r w:rsidRPr="002A7C28">
        <w:rPr>
          <w:rFonts w:ascii="Angsana New" w:hAnsi="Angsana New" w:cs="Angsana New"/>
          <w:b w:val="0"/>
          <w:bCs w:val="0"/>
          <w:cs/>
        </w:rPr>
        <w:t>การค้นคว้าแบบอิสระนี้</w:t>
      </w:r>
      <w:r w:rsidR="00AA6E17" w:rsidRPr="00AA6E17">
        <w:rPr>
          <w:rFonts w:hint="cs"/>
          <w:b w:val="0"/>
          <w:bCs w:val="0"/>
          <w:cs/>
        </w:rPr>
        <w:t>มีวัตถุประสงค์</w:t>
      </w:r>
      <w:r w:rsidR="003C6BEB" w:rsidRPr="003C6BEB">
        <w:rPr>
          <w:rFonts w:ascii="Angsana New" w:eastAsia="AngsanaNew" w:hAnsi="Angsana New" w:cs="Angsana New"/>
          <w:b w:val="0"/>
          <w:bCs w:val="0"/>
          <w:cs/>
        </w:rPr>
        <w:t>เพื่อศึกษาความพึงพอใจของนักศึกษาสถาบันการธนาคารต่</w:t>
      </w:r>
      <w:r w:rsidR="009F3996">
        <w:rPr>
          <w:rFonts w:ascii="Angsana New" w:eastAsia="AngsanaNew" w:hAnsi="Angsana New" w:cs="Angsana New"/>
          <w:b w:val="0"/>
          <w:bCs w:val="0"/>
          <w:cs/>
        </w:rPr>
        <w:t>อบัตรนักศึกษา</w:t>
      </w:r>
      <w:r w:rsidR="009F3996">
        <w:rPr>
          <w:rFonts w:ascii="Angsana New" w:eastAsia="AngsanaNew" w:hAnsi="Angsana New" w:cs="Angsana New" w:hint="cs"/>
          <w:b w:val="0"/>
          <w:bCs w:val="0"/>
          <w:cs/>
        </w:rPr>
        <w:t>แบบ</w:t>
      </w:r>
      <w:r w:rsidR="003C6BEB" w:rsidRPr="003C6BEB">
        <w:rPr>
          <w:rFonts w:ascii="Angsana New" w:eastAsia="AngsanaNew" w:hAnsi="Angsana New" w:cs="Angsana New"/>
          <w:b w:val="0"/>
          <w:bCs w:val="0"/>
          <w:cs/>
        </w:rPr>
        <w:t>บัตรเอทีเ</w:t>
      </w:r>
      <w:r w:rsidR="003C6BEB">
        <w:rPr>
          <w:rFonts w:ascii="Angsana New" w:eastAsia="AngsanaNew" w:hAnsi="Angsana New" w:cs="Angsana New"/>
          <w:b w:val="0"/>
          <w:bCs w:val="0"/>
          <w:cs/>
        </w:rPr>
        <w:t>อ็มของธนาคารการค้าต่างประเทศลาว</w:t>
      </w:r>
      <w:r w:rsidR="003C6BEB">
        <w:rPr>
          <w:rFonts w:ascii="Angsana New" w:eastAsia="AngsanaNew" w:hAnsi="Angsana New" w:cs="Angsana New" w:hint="cs"/>
          <w:b w:val="0"/>
          <w:bCs w:val="0"/>
          <w:cs/>
        </w:rPr>
        <w:t xml:space="preserve"> </w:t>
      </w:r>
      <w:r w:rsidR="003C6BEB" w:rsidRPr="003C6BEB">
        <w:rPr>
          <w:rFonts w:ascii="Angsana New" w:eastAsia="AngsanaNew" w:hAnsi="Angsana New" w:cs="Angsana New"/>
          <w:b w:val="0"/>
          <w:bCs w:val="0"/>
          <w:cs/>
        </w:rPr>
        <w:t>(มหาชน) ในนครหลวงเวียงจันทน์ สปป.ลาว</w:t>
      </w:r>
      <w:r w:rsidR="002F06FA">
        <w:rPr>
          <w:rFonts w:ascii="Angsana New" w:hAnsi="Angsana New" w:cs="Angsana New"/>
          <w:b w:val="0"/>
          <w:bCs w:val="0"/>
        </w:rPr>
        <w:t xml:space="preserve"> </w:t>
      </w:r>
      <w:r w:rsidR="002F06FA" w:rsidRPr="002F06FA">
        <w:rPr>
          <w:rFonts w:ascii="Angsana New" w:hAnsi="Angsana New" w:cs="Angsana New"/>
          <w:b w:val="0"/>
          <w:bCs w:val="0"/>
          <w:cs/>
        </w:rPr>
        <w:t xml:space="preserve">กลุ่มตัวอย่างในการศึกษาครั้งนี้ คือ </w:t>
      </w:r>
      <w:r w:rsidR="00EB439F">
        <w:rPr>
          <w:rFonts w:ascii="Angsana New" w:hAnsi="Angsana New" w:cs="Angsana New"/>
          <w:b w:val="0"/>
          <w:bCs w:val="0"/>
          <w:cs/>
        </w:rPr>
        <w:t>นักศึกษาที่ลงทะเบียนเรียน</w:t>
      </w:r>
      <w:r w:rsidR="003C6BEB" w:rsidRPr="003C6BEB">
        <w:rPr>
          <w:rFonts w:ascii="Angsana New" w:hAnsi="Angsana New" w:cs="Angsana New"/>
          <w:b w:val="0"/>
          <w:bCs w:val="0"/>
          <w:cs/>
        </w:rPr>
        <w:t>ในสถาบันการธนาคาร</w:t>
      </w:r>
      <w:r w:rsidR="002F06FA" w:rsidRPr="002F06FA">
        <w:rPr>
          <w:rFonts w:ascii="Angsana New" w:hAnsi="Angsana New" w:cs="Angsana New"/>
          <w:b w:val="0"/>
          <w:bCs w:val="0"/>
        </w:rPr>
        <w:t xml:space="preserve"> </w:t>
      </w:r>
      <w:r w:rsidR="003C6BEB">
        <w:rPr>
          <w:rFonts w:ascii="Angsana New" w:hAnsi="Angsana New" w:cs="Angsana New"/>
          <w:b w:val="0"/>
          <w:bCs w:val="0"/>
          <w:cs/>
        </w:rPr>
        <w:t xml:space="preserve">จำนวน </w:t>
      </w:r>
      <w:r w:rsidR="003C6BEB">
        <w:rPr>
          <w:rFonts w:ascii="Angsana New" w:hAnsi="Angsana New" w:cs="Angsana New"/>
          <w:b w:val="0"/>
          <w:bCs w:val="0"/>
        </w:rPr>
        <w:t>370</w:t>
      </w:r>
      <w:r w:rsidR="002F06FA" w:rsidRPr="002F06FA">
        <w:rPr>
          <w:rFonts w:ascii="Angsana New" w:hAnsi="Angsana New" w:cs="Angsana New"/>
          <w:b w:val="0"/>
          <w:bCs w:val="0"/>
        </w:rPr>
        <w:t xml:space="preserve"> </w:t>
      </w:r>
      <w:r w:rsidR="002F06FA" w:rsidRPr="002F06FA">
        <w:rPr>
          <w:rFonts w:ascii="Angsana New" w:hAnsi="Angsana New" w:cs="Angsana New"/>
          <w:b w:val="0"/>
          <w:bCs w:val="0"/>
          <w:cs/>
        </w:rPr>
        <w:t>ราย โดยใช้แบบสอบ</w:t>
      </w:r>
      <w:r w:rsidR="00EB439F">
        <w:rPr>
          <w:rFonts w:ascii="Angsana New" w:hAnsi="Angsana New" w:cs="Angsana New"/>
          <w:b w:val="0"/>
          <w:bCs w:val="0"/>
          <w:cs/>
        </w:rPr>
        <w:t>ถามเป็นเครื่องมือในการเก็บ</w:t>
      </w:r>
      <w:r w:rsidR="002F06FA" w:rsidRPr="002F06FA">
        <w:rPr>
          <w:rFonts w:ascii="Angsana New" w:hAnsi="Angsana New" w:cs="Angsana New"/>
          <w:b w:val="0"/>
          <w:bCs w:val="0"/>
          <w:cs/>
        </w:rPr>
        <w:t>ข้อมูล การวิเคราะห์ข้อมูลใช้สถิติเชิงพรรณนาได้แก่ ความถี่ ร้อยละ และค่าเฉลี่ย</w:t>
      </w:r>
    </w:p>
    <w:p w:rsidR="002F06FA" w:rsidRDefault="001418BE" w:rsidP="00917FC1">
      <w:pPr>
        <w:spacing w:after="240"/>
        <w:jc w:val="both"/>
        <w:rPr>
          <w:rFonts w:ascii="Calibri" w:eastAsia="Calibri" w:hAnsi="Calibri" w:cs="Cordia New"/>
          <w:b w:val="0"/>
          <w:bCs w:val="0"/>
          <w:sz w:val="22"/>
          <w:szCs w:val="28"/>
        </w:rPr>
      </w:pPr>
      <w:r>
        <w:rPr>
          <w:rFonts w:ascii="Angsana New" w:hAnsi="Angsana New"/>
          <w:cs/>
        </w:rPr>
        <w:tab/>
      </w:r>
      <w:r w:rsidR="002F06FA" w:rsidRPr="001418BE">
        <w:rPr>
          <w:rFonts w:ascii="Angsana New" w:hAnsi="Angsana New" w:hint="cs"/>
          <w:b w:val="0"/>
          <w:bCs w:val="0"/>
          <w:cs/>
        </w:rPr>
        <w:t>ผล</w:t>
      </w:r>
      <w:r w:rsidR="002F06FA" w:rsidRPr="001418BE">
        <w:rPr>
          <w:rFonts w:ascii="Angsana New" w:hAnsi="Angsana New"/>
          <w:b w:val="0"/>
          <w:bCs w:val="0"/>
          <w:cs/>
        </w:rPr>
        <w:t>การศึกษาพบว่าผู้ตอบแบบสอบถาม</w:t>
      </w:r>
      <w:r w:rsidR="000B0B1D" w:rsidRPr="001418BE">
        <w:rPr>
          <w:rFonts w:ascii="Angsana New" w:hAnsi="Angsana New"/>
          <w:b w:val="0"/>
          <w:bCs w:val="0"/>
          <w:cs/>
        </w:rPr>
        <w:t xml:space="preserve">ส่วนใหญ่เป็นเพศหญิง อายุ </w:t>
      </w:r>
      <w:r w:rsidR="000B0B1D" w:rsidRPr="001418BE">
        <w:rPr>
          <w:rFonts w:ascii="Angsana New" w:hAnsi="Angsana New"/>
          <w:b w:val="0"/>
          <w:bCs w:val="0"/>
        </w:rPr>
        <w:t>18-22</w:t>
      </w:r>
      <w:r w:rsidR="002F06FA" w:rsidRPr="001418BE">
        <w:rPr>
          <w:rFonts w:ascii="Angsana New" w:hAnsi="Angsana New"/>
          <w:b w:val="0"/>
          <w:bCs w:val="0"/>
          <w:cs/>
        </w:rPr>
        <w:t xml:space="preserve"> ปี  ระดับการ</w:t>
      </w:r>
      <w:r>
        <w:rPr>
          <w:rFonts w:ascii="Angsana New" w:hAnsi="Angsana New" w:hint="cs"/>
          <w:b w:val="0"/>
          <w:bCs w:val="0"/>
          <w:cs/>
        </w:rPr>
        <w:t xml:space="preserve"> </w:t>
      </w:r>
      <w:r w:rsidR="002F06FA" w:rsidRPr="001418BE">
        <w:rPr>
          <w:rFonts w:ascii="Angsana New" w:hAnsi="Angsana New"/>
          <w:b w:val="0"/>
          <w:bCs w:val="0"/>
          <w:cs/>
        </w:rPr>
        <w:t>ศึกษาปริญญาตรี</w:t>
      </w:r>
      <w:r w:rsidR="002348CC" w:rsidRPr="001418BE">
        <w:rPr>
          <w:rFonts w:ascii="Angsana New" w:hAnsi="Angsana New"/>
          <w:b w:val="0"/>
          <w:bCs w:val="0"/>
          <w:cs/>
        </w:rPr>
        <w:t xml:space="preserve"> อาชีพ</w:t>
      </w:r>
      <w:r w:rsidR="000B0B1D" w:rsidRPr="001418BE">
        <w:rPr>
          <w:rFonts w:ascii="Angsana New" w:eastAsia="Calibri" w:hAnsi="Angsana New"/>
          <w:b w:val="0"/>
          <w:bCs w:val="0"/>
          <w:cs/>
        </w:rPr>
        <w:t>นักเรียน/นักศึกษา</w:t>
      </w:r>
      <w:r w:rsidR="000B0B1D" w:rsidRPr="001418BE">
        <w:rPr>
          <w:rFonts w:ascii="Angsana New" w:eastAsia="Calibri" w:hAnsi="Angsana New" w:hint="cs"/>
          <w:b w:val="0"/>
          <w:bCs w:val="0"/>
          <w:cs/>
        </w:rPr>
        <w:t xml:space="preserve"> </w:t>
      </w:r>
      <w:r w:rsidR="000B0B1D" w:rsidRPr="001418BE">
        <w:rPr>
          <w:rFonts w:ascii="Angsana New" w:eastAsia="Calibri" w:hAnsi="Angsana New"/>
          <w:b w:val="0"/>
          <w:bCs w:val="0"/>
          <w:cs/>
        </w:rPr>
        <w:t>รายได้</w:t>
      </w:r>
      <w:r w:rsidR="000B0B1D" w:rsidRPr="001418BE">
        <w:rPr>
          <w:rFonts w:ascii="Angsana New" w:eastAsia="Calibri" w:hAnsi="Angsana New" w:hint="cs"/>
          <w:b w:val="0"/>
          <w:bCs w:val="0"/>
          <w:cs/>
        </w:rPr>
        <w:t>เ</w:t>
      </w:r>
      <w:r w:rsidR="000B0B1D" w:rsidRPr="001418BE">
        <w:rPr>
          <w:rFonts w:ascii="Angsana New" w:eastAsia="Calibri" w:hAnsi="Angsana New"/>
          <w:b w:val="0"/>
          <w:bCs w:val="0"/>
          <w:cs/>
        </w:rPr>
        <w:t xml:space="preserve">ฉลี่ยต่อเดือนต่ำกว่า </w:t>
      </w:r>
      <w:r w:rsidR="000B0B1D" w:rsidRPr="001418BE">
        <w:rPr>
          <w:rFonts w:ascii="Angsana New" w:eastAsia="Calibri" w:hAnsi="Angsana New"/>
          <w:b w:val="0"/>
          <w:bCs w:val="0"/>
        </w:rPr>
        <w:t>1,500,000</w:t>
      </w:r>
      <w:r w:rsidR="000B0B1D" w:rsidRPr="001418BE">
        <w:rPr>
          <w:rFonts w:ascii="Angsana New" w:eastAsia="Calibri" w:hAnsi="Angsana New"/>
          <w:b w:val="0"/>
          <w:bCs w:val="0"/>
          <w:cs/>
        </w:rPr>
        <w:t xml:space="preserve"> กีบ</w:t>
      </w:r>
      <w:r>
        <w:rPr>
          <w:rFonts w:ascii="Angsana New" w:hAnsi="Angsana New" w:cs="Angsana New" w:hint="cs"/>
          <w:b w:val="0"/>
          <w:bCs w:val="0"/>
          <w:cs/>
        </w:rPr>
        <w:t xml:space="preserve"> </w:t>
      </w:r>
      <w:r w:rsidRPr="001418BE">
        <w:rPr>
          <w:rFonts w:ascii="Angsana New" w:hAnsi="Angsana New" w:cs="Angsana New"/>
          <w:b w:val="0"/>
          <w:bCs w:val="0"/>
          <w:cs/>
        </w:rPr>
        <w:t>ใช้บริการเอทีเอ็ม</w:t>
      </w:r>
      <w:r>
        <w:rPr>
          <w:rFonts w:ascii="Angsana New" w:eastAsia="Calibri" w:hAnsi="Angsana New"/>
          <w:b w:val="0"/>
          <w:bCs w:val="0"/>
          <w:cs/>
        </w:rPr>
        <w:t xml:space="preserve">มากกว่า </w:t>
      </w:r>
      <w:r>
        <w:rPr>
          <w:rFonts w:ascii="Angsana New" w:eastAsia="Calibri" w:hAnsi="Angsana New"/>
          <w:b w:val="0"/>
          <w:bCs w:val="0"/>
        </w:rPr>
        <w:t>1</w:t>
      </w:r>
      <w:r w:rsidRPr="001418BE">
        <w:rPr>
          <w:rFonts w:ascii="Angsana New" w:eastAsia="Calibri" w:hAnsi="Angsana New"/>
          <w:b w:val="0"/>
          <w:bCs w:val="0"/>
          <w:cs/>
        </w:rPr>
        <w:t xml:space="preserve"> เดือน</w:t>
      </w:r>
      <w:r w:rsidRPr="001418BE">
        <w:rPr>
          <w:rFonts w:ascii="Angsana New" w:eastAsia="Calibri" w:hAnsi="Angsana New" w:hint="cs"/>
          <w:b w:val="0"/>
          <w:bCs w:val="0"/>
          <w:cs/>
        </w:rPr>
        <w:t>ต่อ</w:t>
      </w:r>
      <w:r w:rsidRPr="001418BE">
        <w:rPr>
          <w:rFonts w:ascii="Angsana New" w:eastAsia="Calibri" w:hAnsi="Angsana New"/>
          <w:b w:val="0"/>
          <w:bCs w:val="0"/>
          <w:cs/>
        </w:rPr>
        <w:t>ครั้ง</w:t>
      </w:r>
      <w:r w:rsidRPr="001418BE">
        <w:rPr>
          <w:rFonts w:ascii="Angsana New" w:eastAsia="Calibri" w:hAnsi="Angsana New"/>
          <w:cs/>
        </w:rPr>
        <w:t xml:space="preserve"> </w:t>
      </w:r>
      <w:r w:rsidRPr="001418BE">
        <w:rPr>
          <w:rFonts w:ascii="Angsana New" w:eastAsia="Calibri" w:hAnsi="Angsana New" w:cs="Angsana New" w:hint="cs"/>
          <w:b w:val="0"/>
          <w:bCs w:val="0"/>
          <w:cs/>
        </w:rPr>
        <w:t>ในช่วง</w:t>
      </w:r>
      <w:r w:rsidRPr="001418BE">
        <w:rPr>
          <w:rFonts w:ascii="Angsana New" w:eastAsia="Calibri" w:hAnsi="Angsana New" w:cs="Angsana New"/>
          <w:b w:val="0"/>
          <w:bCs w:val="0"/>
          <w:cs/>
        </w:rPr>
        <w:t>เวลาที่ใช้บ่อยที่สุดคือ เวลา</w:t>
      </w:r>
      <w:r w:rsidRPr="001418BE">
        <w:rPr>
          <w:rFonts w:ascii="Angsana New" w:eastAsia="Calibri" w:hAnsi="Angsana New" w:cs="Angsana New"/>
          <w:b w:val="0"/>
          <w:bCs w:val="0"/>
        </w:rPr>
        <w:t xml:space="preserve"> 12.01-18.00</w:t>
      </w:r>
      <w:r w:rsidRPr="001418BE">
        <w:rPr>
          <w:rFonts w:ascii="Angsana New" w:eastAsia="Calibri" w:hAnsi="Angsana New" w:cs="Angsana New"/>
          <w:b w:val="0"/>
          <w:bCs w:val="0"/>
          <w:cs/>
        </w:rPr>
        <w:t xml:space="preserve"> น. </w:t>
      </w:r>
      <w:r w:rsidRPr="001418BE">
        <w:rPr>
          <w:rFonts w:ascii="Angsana New" w:eastAsia="Cordia New" w:hAnsi="Angsana New" w:cs="Angsana New"/>
          <w:b w:val="0"/>
          <w:bCs w:val="0"/>
          <w:cs/>
          <w:lang w:eastAsia="zh-CN"/>
        </w:rPr>
        <w:t>ใช้บริการ</w:t>
      </w:r>
      <w:r w:rsidRPr="001418BE">
        <w:rPr>
          <w:rFonts w:ascii="Angsana New" w:eastAsia="Calibri" w:hAnsi="Angsana New" w:cs="Angsana New"/>
          <w:b w:val="0"/>
          <w:bCs w:val="0"/>
          <w:cs/>
        </w:rPr>
        <w:t>ในวันจันทร์เหตุผลที่เลือกใช้บริการคือส</w:t>
      </w:r>
      <w:r w:rsidR="00EB439F">
        <w:rPr>
          <w:rFonts w:ascii="Angsana New" w:eastAsia="Calibri" w:hAnsi="Angsana New" w:cs="Angsana New"/>
          <w:b w:val="0"/>
          <w:bCs w:val="0"/>
          <w:cs/>
        </w:rPr>
        <w:t>ามารถใช้บริการได้ตลอด 24 ชั่วโม</w:t>
      </w:r>
      <w:r w:rsidRPr="001418BE">
        <w:rPr>
          <w:rFonts w:ascii="Angsana New" w:eastAsia="Calibri" w:hAnsi="Angsana New" w:cs="Angsana New"/>
          <w:b w:val="0"/>
          <w:bCs w:val="0"/>
          <w:cs/>
        </w:rPr>
        <w:t>ง และทุกวัน</w:t>
      </w:r>
      <w:r w:rsidR="001849E8">
        <w:rPr>
          <w:rFonts w:ascii="Angsana New" w:eastAsia="Calibri" w:hAnsi="Angsana New" w:cs="Angsana New" w:hint="cs"/>
          <w:b w:val="0"/>
          <w:bCs w:val="0"/>
          <w:cs/>
        </w:rPr>
        <w:t xml:space="preserve"> </w:t>
      </w:r>
      <w:r w:rsidRPr="001418BE">
        <w:rPr>
          <w:rFonts w:ascii="Angsana New" w:hAnsi="Angsana New" w:cs="Angsana New"/>
          <w:b w:val="0"/>
          <w:bCs w:val="0"/>
          <w:cs/>
        </w:rPr>
        <w:t>ประโยชน์ที่ได้รับมาก</w:t>
      </w:r>
      <w:r w:rsidR="001849E8">
        <w:rPr>
          <w:rFonts w:ascii="Angsana New" w:hAnsi="Angsana New" w:cs="Angsana New" w:hint="cs"/>
          <w:b w:val="0"/>
          <w:bCs w:val="0"/>
          <w:cs/>
        </w:rPr>
        <w:t xml:space="preserve"> </w:t>
      </w:r>
      <w:r w:rsidRPr="001418BE">
        <w:rPr>
          <w:rFonts w:ascii="Angsana New" w:hAnsi="Angsana New" w:cs="Angsana New"/>
          <w:b w:val="0"/>
          <w:bCs w:val="0"/>
          <w:cs/>
        </w:rPr>
        <w:t>กว่าด้านอื่น คือใช้เพื่อการถอนเงิน</w:t>
      </w:r>
      <w:r>
        <w:rPr>
          <w:rFonts w:ascii="Angsana New" w:hAnsi="Angsana New" w:cs="Angsana New" w:hint="cs"/>
          <w:b w:val="0"/>
          <w:bCs w:val="0"/>
          <w:cs/>
        </w:rPr>
        <w:t>สด</w:t>
      </w:r>
      <w:r>
        <w:rPr>
          <w:rFonts w:ascii="Angsana New" w:hAnsi="Angsana New" w:cs="Angsana New"/>
          <w:b w:val="0"/>
          <w:bCs w:val="0"/>
          <w:cs/>
        </w:rPr>
        <w:t xml:space="preserve"> โดย</w:t>
      </w:r>
      <w:r w:rsidRPr="001418BE">
        <w:rPr>
          <w:rFonts w:ascii="Angsana New" w:eastAsia="Calibri" w:hAnsi="Angsana New" w:cs="Angsana New"/>
          <w:b w:val="0"/>
          <w:bCs w:val="0"/>
          <w:cs/>
        </w:rPr>
        <w:t>สถานที่ที่</w:t>
      </w:r>
      <w:r w:rsidRPr="001418BE">
        <w:rPr>
          <w:rFonts w:ascii="Angsana New" w:eastAsia="Calibri" w:hAnsi="Angsana New" w:cs="Angsana New" w:hint="cs"/>
          <w:b w:val="0"/>
          <w:bCs w:val="0"/>
          <w:cs/>
        </w:rPr>
        <w:t>นักศึกษา</w:t>
      </w:r>
      <w:r w:rsidRPr="001418BE">
        <w:rPr>
          <w:rFonts w:ascii="Angsana New" w:hAnsi="Angsana New" w:cs="Angsana New"/>
          <w:b w:val="0"/>
          <w:bCs w:val="0"/>
          <w:color w:val="000000"/>
          <w:cs/>
        </w:rPr>
        <w:t>สถาบันการธนาคาร</w:t>
      </w:r>
      <w:r w:rsidRPr="001418BE">
        <w:rPr>
          <w:rFonts w:ascii="Angsana New" w:eastAsia="Calibri" w:hAnsi="Angsana New" w:cs="Angsana New"/>
          <w:b w:val="0"/>
          <w:bCs w:val="0"/>
          <w:cs/>
        </w:rPr>
        <w:t>ใช้บริการ</w:t>
      </w:r>
      <w:r w:rsidRPr="001418BE">
        <w:rPr>
          <w:rFonts w:ascii="Angsana New" w:eastAsia="Calibri" w:hAnsi="Angsana New" w:cs="Angsana New" w:hint="cs"/>
          <w:b w:val="0"/>
          <w:bCs w:val="0"/>
          <w:cs/>
        </w:rPr>
        <w:t>บ่อยที่สุดคือ</w:t>
      </w:r>
      <w:r w:rsidRPr="001418BE">
        <w:rPr>
          <w:rFonts w:ascii="Angsana New" w:eastAsia="Calibri" w:hAnsi="Angsana New" w:cs="Angsana New"/>
          <w:b w:val="0"/>
          <w:bCs w:val="0"/>
          <w:cs/>
        </w:rPr>
        <w:t xml:space="preserve"> ด้านหน้าสถาบันการธนาคาร</w:t>
      </w:r>
      <w:r w:rsidR="0060779A">
        <w:rPr>
          <w:rFonts w:ascii="Angsana New" w:eastAsia="Calibri" w:hAnsi="Angsana New" w:cs="Angsana New" w:hint="cs"/>
          <w:b w:val="0"/>
          <w:bCs w:val="0"/>
          <w:cs/>
        </w:rPr>
        <w:t xml:space="preserve"> </w:t>
      </w:r>
      <w:r w:rsidR="00EB439F" w:rsidRPr="0060779A">
        <w:rPr>
          <w:rFonts w:ascii="Angsana New" w:hAnsi="Angsana New" w:cs="Angsana New" w:hint="cs"/>
          <w:b w:val="0"/>
          <w:bCs w:val="0"/>
          <w:color w:val="000000"/>
          <w:cs/>
        </w:rPr>
        <w:t>ซึ่งการ</w:t>
      </w:r>
      <w:r w:rsidR="00EB439F" w:rsidRPr="0060779A">
        <w:rPr>
          <w:rFonts w:ascii="Angsana New" w:eastAsia="Calibri" w:hAnsi="Angsana New" w:cs="Angsana New"/>
          <w:b w:val="0"/>
          <w:bCs w:val="0"/>
          <w:cs/>
        </w:rPr>
        <w:t xml:space="preserve">ถอนเงินในแต่ละครั้งเป็นจำนวนเงินระหว่าง </w:t>
      </w:r>
      <w:r w:rsidR="00EB439F" w:rsidRPr="0060779A">
        <w:rPr>
          <w:rFonts w:ascii="Angsana New" w:eastAsia="Calibri" w:hAnsi="Angsana New" w:cs="Angsana New"/>
          <w:b w:val="0"/>
          <w:bCs w:val="0"/>
        </w:rPr>
        <w:t xml:space="preserve">50,000-150,000 </w:t>
      </w:r>
      <w:r w:rsidR="00EB439F" w:rsidRPr="0060779A">
        <w:rPr>
          <w:rFonts w:ascii="Angsana New" w:eastAsia="Calibri" w:hAnsi="Angsana New" w:cs="Angsana New"/>
          <w:b w:val="0"/>
          <w:bCs w:val="0"/>
          <w:cs/>
        </w:rPr>
        <w:t>กีบ</w:t>
      </w:r>
      <w:r w:rsidR="00EB439F" w:rsidRPr="0060779A">
        <w:rPr>
          <w:rFonts w:ascii="Angsana New" w:eastAsia="Calibri" w:hAnsi="Angsana New" w:cs="Angsana New" w:hint="cs"/>
          <w:b w:val="0"/>
          <w:bCs w:val="0"/>
          <w:cs/>
        </w:rPr>
        <w:t xml:space="preserve"> </w:t>
      </w:r>
      <w:r w:rsidR="0060779A" w:rsidRPr="0060779A">
        <w:rPr>
          <w:rFonts w:ascii="Angsana New" w:eastAsia="Calibri" w:hAnsi="Angsana New" w:cs="Angsana New" w:hint="cs"/>
          <w:b w:val="0"/>
          <w:bCs w:val="0"/>
          <w:cs/>
        </w:rPr>
        <w:t>ซึ่งพบว่า</w:t>
      </w:r>
      <w:r w:rsidR="0060779A" w:rsidRPr="0060779A">
        <w:rPr>
          <w:rFonts w:ascii="Angsana New" w:eastAsia="Calibri" w:hAnsi="Angsana New" w:cs="Angsana New"/>
          <w:b w:val="0"/>
          <w:bCs w:val="0"/>
          <w:cs/>
        </w:rPr>
        <w:t>ปัญหาที่ไม่สามารถใช้บริการ หรือไม่สะดวกในการใช้บริการ</w:t>
      </w:r>
      <w:r w:rsidR="0060779A" w:rsidRPr="0060779A">
        <w:rPr>
          <w:rFonts w:ascii="Angsana New" w:eastAsia="Calibri" w:hAnsi="Angsana New" w:cs="Angsana New" w:hint="cs"/>
          <w:b w:val="0"/>
          <w:bCs w:val="0"/>
          <w:cs/>
        </w:rPr>
        <w:t>บ่อย คือ</w:t>
      </w:r>
      <w:r w:rsidR="0060779A" w:rsidRPr="0060779A">
        <w:rPr>
          <w:rFonts w:ascii="Angsana New" w:eastAsia="Calibri" w:hAnsi="Angsana New" w:cs="Angsana New"/>
          <w:b w:val="0"/>
          <w:bCs w:val="0"/>
          <w:cs/>
        </w:rPr>
        <w:t>ตู้เอทีเอ็มขัดข้อง</w:t>
      </w:r>
      <w:r w:rsidR="0060779A">
        <w:rPr>
          <w:rFonts w:ascii="Angsana New" w:eastAsia="Calibri" w:hAnsi="Angsana New" w:cs="Angsana New" w:hint="cs"/>
          <w:b w:val="0"/>
          <w:bCs w:val="0"/>
          <w:cs/>
        </w:rPr>
        <w:t>บ่อย</w:t>
      </w:r>
      <w:r w:rsidR="0060779A">
        <w:rPr>
          <w:rFonts w:ascii="Calibri" w:eastAsia="Calibri" w:hAnsi="Calibri" w:cs="Cordia New" w:hint="cs"/>
          <w:b w:val="0"/>
          <w:bCs w:val="0"/>
          <w:sz w:val="22"/>
          <w:szCs w:val="28"/>
          <w:cs/>
        </w:rPr>
        <w:t xml:space="preserve"> </w:t>
      </w:r>
    </w:p>
    <w:p w:rsidR="00FB4E0A" w:rsidRDefault="003463A1" w:rsidP="00FB4E0A">
      <w:pPr>
        <w:spacing w:after="240"/>
        <w:ind w:firstLine="1134"/>
        <w:jc w:val="thaiDistribute"/>
        <w:rPr>
          <w:rFonts w:ascii="Angsana New" w:hAnsi="Angsana New" w:cs="Angsana New" w:hint="cs"/>
          <w:b w:val="0"/>
          <w:bCs w:val="0"/>
        </w:rPr>
      </w:pPr>
      <w:r>
        <w:rPr>
          <w:rFonts w:ascii="Angsana New" w:eastAsia="Calibri" w:hAnsi="Angsana New" w:cs="Angsana New" w:hint="cs"/>
          <w:b w:val="0"/>
          <w:bCs w:val="0"/>
          <w:cs/>
        </w:rPr>
        <w:t>ผล</w:t>
      </w:r>
      <w:r w:rsidR="00422AAA" w:rsidRPr="00422AAA">
        <w:rPr>
          <w:rFonts w:ascii="Angsana New" w:eastAsia="Calibri" w:hAnsi="Angsana New" w:cs="Angsana New"/>
          <w:b w:val="0"/>
          <w:bCs w:val="0"/>
          <w:cs/>
        </w:rPr>
        <w:t>การศึกษาส่วนประสมการตลาดบริการ ปัจจัยที่ส่งผลต่อความพึงพอใจของผู้</w:t>
      </w:r>
      <w:r w:rsidR="009F3996">
        <w:rPr>
          <w:rFonts w:ascii="Angsana New" w:eastAsia="Calibri" w:hAnsi="Angsana New" w:cs="Angsana New"/>
          <w:b w:val="0"/>
          <w:bCs w:val="0"/>
          <w:cs/>
        </w:rPr>
        <w:t>ตอบแบบสอบถามต่อบัตรนักศึกษา</w:t>
      </w:r>
      <w:r w:rsidR="009F3996">
        <w:rPr>
          <w:rFonts w:ascii="Angsana New" w:eastAsia="Calibri" w:hAnsi="Angsana New" w:cs="Angsana New" w:hint="cs"/>
          <w:b w:val="0"/>
          <w:bCs w:val="0"/>
          <w:cs/>
        </w:rPr>
        <w:t>แบบ</w:t>
      </w:r>
      <w:r w:rsidR="00422AAA" w:rsidRPr="00422AAA">
        <w:rPr>
          <w:rFonts w:ascii="Angsana New" w:eastAsia="Calibri" w:hAnsi="Angsana New" w:cs="Angsana New"/>
          <w:b w:val="0"/>
          <w:bCs w:val="0"/>
          <w:cs/>
        </w:rPr>
        <w:t>บัตรเอทีเอ็มของธนาคารการค้าต่างประเทศลาว ค่าเฉลี่ย</w:t>
      </w:r>
      <w:r w:rsidR="00FB4E0A">
        <w:rPr>
          <w:rFonts w:ascii="Angsana New" w:eastAsia="Calibri" w:hAnsi="Angsana New" w:cs="Angsana New" w:hint="cs"/>
          <w:b w:val="0"/>
          <w:bCs w:val="0"/>
          <w:cs/>
        </w:rPr>
        <w:t>โดย</w:t>
      </w:r>
      <w:r w:rsidR="00422AAA" w:rsidRPr="00422AAA">
        <w:rPr>
          <w:rFonts w:ascii="Angsana New" w:eastAsia="Calibri" w:hAnsi="Angsana New" w:cs="Angsana New"/>
          <w:b w:val="0"/>
          <w:bCs w:val="0"/>
          <w:cs/>
        </w:rPr>
        <w:t>รวม</w:t>
      </w:r>
      <w:r w:rsidR="00422AAA" w:rsidRPr="00422AAA">
        <w:rPr>
          <w:rFonts w:ascii="Angsana New" w:eastAsia="Calibri" w:hAnsi="Angsana New" w:cs="Angsana New"/>
          <w:b w:val="0"/>
          <w:bCs w:val="0"/>
          <w:cs/>
        </w:rPr>
        <w:lastRenderedPageBreak/>
        <w:t xml:space="preserve">ในระดับมาก </w:t>
      </w:r>
      <w:r w:rsidR="009F1448">
        <w:rPr>
          <w:rFonts w:ascii="Angsana New" w:eastAsia="Calibri" w:hAnsi="Angsana New" w:cs="Angsana New"/>
          <w:b w:val="0"/>
          <w:bCs w:val="0"/>
          <w:cs/>
        </w:rPr>
        <w:t>(</w:t>
      </w:r>
      <w:r w:rsidR="003E1BE0">
        <w:rPr>
          <w:rFonts w:ascii="Angsana New" w:eastAsia="Calibri" w:hAnsi="Angsana New" w:cs="Angsana New" w:hint="cs"/>
          <w:b w:val="0"/>
          <w:bCs w:val="0"/>
          <w:cs/>
        </w:rPr>
        <w:t xml:space="preserve">ค่าเฉลี่ย </w:t>
      </w:r>
      <w:r w:rsidR="00FB4E0A">
        <w:rPr>
          <w:rFonts w:ascii="Angsana New" w:eastAsia="Calibri" w:hAnsi="Angsana New" w:cs="Angsana New"/>
          <w:b w:val="0"/>
          <w:bCs w:val="0"/>
          <w:cs/>
        </w:rPr>
        <w:t xml:space="preserve"> </w:t>
      </w:r>
      <w:r w:rsidR="00FB4E0A">
        <w:rPr>
          <w:rFonts w:ascii="Angsana New" w:eastAsia="Calibri" w:hAnsi="Angsana New" w:cs="DokChampa"/>
          <w:b w:val="0"/>
          <w:bCs w:val="0"/>
          <w:lang w:bidi="lo-LA"/>
        </w:rPr>
        <w:t>3.57</w:t>
      </w:r>
      <w:r w:rsidR="00FB4E0A" w:rsidRPr="00FB4E0A">
        <w:rPr>
          <w:rFonts w:ascii="Angsana New" w:eastAsia="Calibri" w:hAnsi="Angsana New" w:cs="Angsana New"/>
          <w:b w:val="0"/>
          <w:bCs w:val="0"/>
          <w:cs/>
        </w:rPr>
        <w:t xml:space="preserve">) </w:t>
      </w:r>
      <w:r w:rsidR="00422AAA" w:rsidRPr="00422AAA">
        <w:rPr>
          <w:rFonts w:ascii="Angsana New" w:eastAsia="Calibri" w:hAnsi="Angsana New" w:cs="Angsana New"/>
          <w:b w:val="0"/>
          <w:bCs w:val="0"/>
          <w:cs/>
        </w:rPr>
        <w:t>เรียงลำดั</w:t>
      </w:r>
      <w:r w:rsidR="008413A1">
        <w:rPr>
          <w:rFonts w:ascii="Angsana New" w:eastAsia="Calibri" w:hAnsi="Angsana New" w:cs="Angsana New"/>
          <w:b w:val="0"/>
          <w:bCs w:val="0"/>
          <w:cs/>
        </w:rPr>
        <w:t>บคือ ปัจจัยด้านผลิตภัณฑ์/บริการ</w:t>
      </w:r>
      <w:r w:rsidR="008413A1">
        <w:rPr>
          <w:rFonts w:ascii="Angsana New" w:eastAsia="Calibri" w:hAnsi="Angsana New" w:cs="Angsana New" w:hint="cs"/>
          <w:b w:val="0"/>
          <w:bCs w:val="0"/>
          <w:cs/>
        </w:rPr>
        <w:t xml:space="preserve"> </w:t>
      </w:r>
      <w:r w:rsidR="009F1448">
        <w:rPr>
          <w:rFonts w:ascii="Angsana New" w:hAnsi="Angsana New" w:cs="Angsana New"/>
          <w:b w:val="0"/>
          <w:bCs w:val="0"/>
          <w:cs/>
        </w:rPr>
        <w:t>(</w:t>
      </w:r>
      <w:r w:rsidR="003E1BE0" w:rsidRPr="003E1BE0">
        <w:rPr>
          <w:rFonts w:ascii="Angsana New" w:hAnsi="Angsana New" w:cs="Angsana New"/>
          <w:b w:val="0"/>
          <w:bCs w:val="0"/>
          <w:cs/>
        </w:rPr>
        <w:t>ระดับ</w:t>
      </w:r>
      <w:r w:rsidR="009F1448">
        <w:rPr>
          <w:rFonts w:ascii="Angsana New" w:hAnsi="Angsana New" w:cs="Angsana New" w:hint="cs"/>
          <w:b w:val="0"/>
          <w:bCs w:val="0"/>
          <w:cs/>
        </w:rPr>
        <w:t>มาก</w:t>
      </w:r>
      <w:r w:rsidR="00FB4E0A">
        <w:rPr>
          <w:rFonts w:ascii="Angsana New" w:hAnsi="Angsana New" w:cs="Angsana New"/>
          <w:b w:val="0"/>
          <w:bCs w:val="0"/>
          <w:cs/>
        </w:rPr>
        <w:t xml:space="preserve"> </w:t>
      </w:r>
      <w:r w:rsidR="00FB4E0A">
        <w:rPr>
          <w:rFonts w:ascii="Angsana New" w:hAnsi="Angsana New" w:cs="DokChampa"/>
          <w:b w:val="0"/>
          <w:bCs w:val="0"/>
          <w:lang w:bidi="lo-LA"/>
        </w:rPr>
        <w:t>3.83</w:t>
      </w:r>
      <w:r w:rsidR="00FB4E0A" w:rsidRPr="00FB4E0A">
        <w:rPr>
          <w:rFonts w:ascii="Angsana New" w:hAnsi="Angsana New" w:cs="Angsana New"/>
          <w:b w:val="0"/>
          <w:bCs w:val="0"/>
          <w:cs/>
        </w:rPr>
        <w:t>) รองล</w:t>
      </w:r>
      <w:r w:rsidR="009F1448">
        <w:rPr>
          <w:rFonts w:ascii="Angsana New" w:hAnsi="Angsana New" w:cs="Angsana New"/>
          <w:b w:val="0"/>
          <w:bCs w:val="0"/>
          <w:cs/>
        </w:rPr>
        <w:t>งมา ด้านบุคลากร  (</w:t>
      </w:r>
      <w:r w:rsidR="003E1BE0" w:rsidRPr="003E1BE0">
        <w:rPr>
          <w:rFonts w:ascii="Angsana New" w:hAnsi="Angsana New" w:cs="Angsana New"/>
          <w:b w:val="0"/>
          <w:bCs w:val="0"/>
          <w:cs/>
        </w:rPr>
        <w:t>ระดับ</w:t>
      </w:r>
      <w:r w:rsidR="009F1448">
        <w:rPr>
          <w:rFonts w:ascii="Angsana New" w:hAnsi="Angsana New" w:cs="Angsana New" w:hint="cs"/>
          <w:b w:val="0"/>
          <w:bCs w:val="0"/>
          <w:cs/>
        </w:rPr>
        <w:t>มาก</w:t>
      </w:r>
      <w:r w:rsidR="00FB4E0A">
        <w:rPr>
          <w:rFonts w:ascii="Angsana New" w:hAnsi="Angsana New" w:cs="Angsana New"/>
          <w:b w:val="0"/>
          <w:bCs w:val="0"/>
          <w:cs/>
        </w:rPr>
        <w:t xml:space="preserve"> </w:t>
      </w:r>
      <w:r w:rsidR="00FB4E0A">
        <w:rPr>
          <w:rFonts w:ascii="Angsana New" w:hAnsi="Angsana New" w:cs="DokChampa"/>
          <w:b w:val="0"/>
          <w:bCs w:val="0"/>
          <w:lang w:bidi="lo-LA"/>
        </w:rPr>
        <w:t>3.77</w:t>
      </w:r>
      <w:r w:rsidR="009F1448">
        <w:rPr>
          <w:rFonts w:ascii="Angsana New" w:hAnsi="Angsana New" w:cs="Angsana New"/>
          <w:b w:val="0"/>
          <w:bCs w:val="0"/>
          <w:cs/>
        </w:rPr>
        <w:t>) ด้านกระบวนการ (</w:t>
      </w:r>
      <w:r w:rsidR="003E1BE0" w:rsidRPr="003E1BE0">
        <w:rPr>
          <w:rFonts w:ascii="Angsana New" w:hAnsi="Angsana New" w:cs="Angsana New"/>
          <w:b w:val="0"/>
          <w:bCs w:val="0"/>
          <w:cs/>
        </w:rPr>
        <w:t>ระดับ</w:t>
      </w:r>
      <w:r w:rsidR="009F1448">
        <w:rPr>
          <w:rFonts w:ascii="Angsana New" w:hAnsi="Angsana New" w:cs="Angsana New" w:hint="cs"/>
          <w:b w:val="0"/>
          <w:bCs w:val="0"/>
          <w:cs/>
        </w:rPr>
        <w:t>มาก</w:t>
      </w:r>
      <w:r w:rsidR="00FB4E0A">
        <w:rPr>
          <w:rFonts w:ascii="Angsana New" w:hAnsi="Angsana New" w:cs="Angsana New"/>
          <w:b w:val="0"/>
          <w:bCs w:val="0"/>
          <w:cs/>
        </w:rPr>
        <w:t xml:space="preserve"> </w:t>
      </w:r>
      <w:r w:rsidR="00FB4E0A">
        <w:rPr>
          <w:rFonts w:ascii="Angsana New" w:hAnsi="Angsana New" w:cs="DokChampa"/>
          <w:b w:val="0"/>
          <w:bCs w:val="0"/>
          <w:lang w:bidi="lo-LA"/>
        </w:rPr>
        <w:t>3.59</w:t>
      </w:r>
      <w:r w:rsidR="00FB4E0A" w:rsidRPr="00FB4E0A">
        <w:rPr>
          <w:rFonts w:ascii="Angsana New" w:hAnsi="Angsana New" w:cs="Angsana New"/>
          <w:b w:val="0"/>
          <w:bCs w:val="0"/>
          <w:cs/>
        </w:rPr>
        <w:t>) ด้า</w:t>
      </w:r>
      <w:r w:rsidR="009F1448">
        <w:rPr>
          <w:rFonts w:ascii="Angsana New" w:hAnsi="Angsana New" w:cs="Angsana New"/>
          <w:b w:val="0"/>
          <w:bCs w:val="0"/>
          <w:cs/>
        </w:rPr>
        <w:t>นลักษณะทางกายภาพ (</w:t>
      </w:r>
      <w:r w:rsidR="003E1BE0" w:rsidRPr="003E1BE0">
        <w:rPr>
          <w:rFonts w:ascii="Angsana New" w:hAnsi="Angsana New" w:cs="Angsana New"/>
          <w:b w:val="0"/>
          <w:bCs w:val="0"/>
          <w:cs/>
        </w:rPr>
        <w:t>ระดับ</w:t>
      </w:r>
      <w:r w:rsidR="009F1448">
        <w:rPr>
          <w:rFonts w:ascii="Angsana New" w:hAnsi="Angsana New" w:cs="Angsana New" w:hint="cs"/>
          <w:b w:val="0"/>
          <w:bCs w:val="0"/>
          <w:cs/>
        </w:rPr>
        <w:t>มาก</w:t>
      </w:r>
      <w:r w:rsidR="00FB4E0A">
        <w:rPr>
          <w:rFonts w:ascii="Angsana New" w:hAnsi="Angsana New" w:cs="Angsana New"/>
          <w:b w:val="0"/>
          <w:bCs w:val="0"/>
          <w:cs/>
        </w:rPr>
        <w:t xml:space="preserve"> </w:t>
      </w:r>
      <w:r w:rsidR="00FB4E0A">
        <w:rPr>
          <w:rFonts w:ascii="Angsana New" w:hAnsi="Angsana New" w:cs="DokChampa"/>
          <w:b w:val="0"/>
          <w:bCs w:val="0"/>
          <w:lang w:bidi="lo-LA"/>
        </w:rPr>
        <w:t>3.53</w:t>
      </w:r>
      <w:r w:rsidR="00FB4E0A" w:rsidRPr="00FB4E0A">
        <w:rPr>
          <w:rFonts w:ascii="Angsana New" w:hAnsi="Angsana New" w:cs="Angsana New"/>
          <w:b w:val="0"/>
          <w:bCs w:val="0"/>
          <w:cs/>
        </w:rPr>
        <w:t>) สำหรับปัจจัยที่ให้ระดับที่มีผลต่อการตัดสินใจมีค่าเฉลี่ยในระดับปานกลางได้แก่ ด้านกา</w:t>
      </w:r>
      <w:r w:rsidR="009F1448">
        <w:rPr>
          <w:rFonts w:ascii="Angsana New" w:hAnsi="Angsana New" w:cs="Angsana New"/>
          <w:b w:val="0"/>
          <w:bCs w:val="0"/>
          <w:cs/>
        </w:rPr>
        <w:t>รส่งเสริมการตลาด (</w:t>
      </w:r>
      <w:r w:rsidR="003E1BE0" w:rsidRPr="003E1BE0">
        <w:rPr>
          <w:rFonts w:ascii="Angsana New" w:eastAsia="AngsanaNew" w:hAnsi="Angsana New"/>
          <w:b w:val="0"/>
          <w:bCs w:val="0"/>
          <w:cs/>
        </w:rPr>
        <w:t>ระดับ</w:t>
      </w:r>
      <w:r w:rsidR="009F1448">
        <w:rPr>
          <w:rFonts w:ascii="Angsana New" w:eastAsia="AngsanaNew" w:hAnsi="Angsana New" w:hint="cs"/>
          <w:b w:val="0"/>
          <w:bCs w:val="0"/>
          <w:cs/>
        </w:rPr>
        <w:t>ปานกลาง</w:t>
      </w:r>
      <w:r w:rsidR="00FB4E0A">
        <w:rPr>
          <w:rFonts w:ascii="Angsana New" w:hAnsi="Angsana New" w:cs="Angsana New"/>
          <w:b w:val="0"/>
          <w:bCs w:val="0"/>
          <w:cs/>
        </w:rPr>
        <w:t xml:space="preserve"> </w:t>
      </w:r>
      <w:r w:rsidR="00FB4E0A">
        <w:rPr>
          <w:rFonts w:ascii="Angsana New" w:hAnsi="Angsana New" w:cs="DokChampa"/>
          <w:b w:val="0"/>
          <w:bCs w:val="0"/>
        </w:rPr>
        <w:t>3.49</w:t>
      </w:r>
      <w:r w:rsidR="00FB4E0A" w:rsidRPr="00FB4E0A">
        <w:rPr>
          <w:rFonts w:ascii="Angsana New" w:hAnsi="Angsana New" w:cs="Angsana New"/>
          <w:b w:val="0"/>
          <w:bCs w:val="0"/>
          <w:cs/>
        </w:rPr>
        <w:t>) ด้านช่อง</w:t>
      </w:r>
      <w:r w:rsidR="00FB4E0A">
        <w:rPr>
          <w:rFonts w:ascii="Angsana New" w:hAnsi="Angsana New" w:cs="Angsana New"/>
          <w:b w:val="0"/>
          <w:bCs w:val="0"/>
          <w:cs/>
        </w:rPr>
        <w:t>ทางการจัดจำหน่าย (</w:t>
      </w:r>
      <w:r w:rsidR="003E1BE0" w:rsidRPr="003E1BE0">
        <w:rPr>
          <w:rFonts w:ascii="Angsana New" w:eastAsia="AngsanaNew" w:hAnsi="Angsana New"/>
          <w:b w:val="0"/>
          <w:bCs w:val="0"/>
          <w:cs/>
        </w:rPr>
        <w:t>ระดับ</w:t>
      </w:r>
      <w:r w:rsidR="009F1448">
        <w:rPr>
          <w:rFonts w:ascii="Angsana New" w:eastAsia="AngsanaNew" w:hAnsi="Angsana New" w:hint="cs"/>
          <w:b w:val="0"/>
          <w:bCs w:val="0"/>
          <w:cs/>
        </w:rPr>
        <w:t>ปานกลาง</w:t>
      </w:r>
      <w:r w:rsidR="00FB4E0A">
        <w:rPr>
          <w:rFonts w:ascii="Angsana New" w:hAnsi="Angsana New" w:cs="Angsana New"/>
          <w:b w:val="0"/>
          <w:bCs w:val="0"/>
          <w:cs/>
        </w:rPr>
        <w:t xml:space="preserve"> </w:t>
      </w:r>
      <w:r w:rsidR="00FB4E0A">
        <w:rPr>
          <w:rFonts w:ascii="Angsana New" w:hAnsi="Angsana New" w:cs="DokChampa"/>
          <w:b w:val="0"/>
          <w:bCs w:val="0"/>
          <w:lang w:bidi="lo-LA"/>
        </w:rPr>
        <w:t>3.42</w:t>
      </w:r>
      <w:r w:rsidR="00FB4E0A">
        <w:rPr>
          <w:rFonts w:ascii="Angsana New" w:hAnsi="Angsana New" w:cs="Angsana New"/>
          <w:b w:val="0"/>
          <w:bCs w:val="0"/>
          <w:cs/>
        </w:rPr>
        <w:t>) และ ด้านราคา (</w:t>
      </w:r>
      <w:r w:rsidR="003E1BE0" w:rsidRPr="003E1BE0">
        <w:rPr>
          <w:rFonts w:ascii="Angsana New" w:eastAsia="AngsanaNew" w:hAnsi="Angsana New"/>
          <w:b w:val="0"/>
          <w:bCs w:val="0"/>
          <w:cs/>
        </w:rPr>
        <w:t>ระดับ</w:t>
      </w:r>
      <w:r w:rsidR="009F1448">
        <w:rPr>
          <w:rFonts w:ascii="Angsana New" w:eastAsia="AngsanaNew" w:hAnsi="Angsana New" w:hint="cs"/>
          <w:b w:val="0"/>
          <w:bCs w:val="0"/>
          <w:cs/>
        </w:rPr>
        <w:t>ปานกลาง</w:t>
      </w:r>
      <w:r w:rsidR="00FB4E0A">
        <w:rPr>
          <w:rFonts w:ascii="Angsana New" w:hAnsi="Angsana New" w:cs="Angsana New"/>
          <w:b w:val="0"/>
          <w:bCs w:val="0"/>
          <w:cs/>
        </w:rPr>
        <w:t xml:space="preserve"> </w:t>
      </w:r>
      <w:r w:rsidR="00FB4E0A">
        <w:rPr>
          <w:rFonts w:ascii="Angsana New" w:hAnsi="Angsana New" w:cs="DokChampa"/>
          <w:b w:val="0"/>
          <w:bCs w:val="0"/>
          <w:lang w:bidi="lo-LA"/>
        </w:rPr>
        <w:t>3.37</w:t>
      </w:r>
      <w:r w:rsidR="00FB4E0A" w:rsidRPr="00FB4E0A">
        <w:rPr>
          <w:rFonts w:ascii="Angsana New" w:hAnsi="Angsana New" w:cs="Angsana New"/>
          <w:b w:val="0"/>
          <w:bCs w:val="0"/>
          <w:cs/>
        </w:rPr>
        <w:t>) ตามลำดับ</w:t>
      </w:r>
    </w:p>
    <w:p w:rsidR="00DF79BE" w:rsidRPr="00DF79BE" w:rsidRDefault="00FB4E0A" w:rsidP="00FB4E0A">
      <w:pPr>
        <w:spacing w:after="240"/>
        <w:ind w:firstLine="1134"/>
        <w:jc w:val="thaiDistribute"/>
        <w:rPr>
          <w:rFonts w:ascii="Angsana New" w:hAnsi="Angsana New" w:cs="Angsana New"/>
          <w:b w:val="0"/>
          <w:bCs w:val="0"/>
        </w:rPr>
      </w:pPr>
      <w:r w:rsidRPr="00FB4E0A">
        <w:rPr>
          <w:rFonts w:ascii="Angsana New" w:hAnsi="Angsana New" w:cs="Angsana New"/>
          <w:b w:val="0"/>
          <w:bCs w:val="0"/>
          <w:cs/>
        </w:rPr>
        <w:t>ด้านผลิตภัณฑ์ พบว่าผู้ตอบแบบสอบถามมีความพึงพอใจโด</w:t>
      </w:r>
      <w:r w:rsidR="003E1BE0">
        <w:rPr>
          <w:rFonts w:ascii="Angsana New" w:hAnsi="Angsana New" w:cs="Angsana New"/>
          <w:b w:val="0"/>
          <w:bCs w:val="0"/>
          <w:cs/>
        </w:rPr>
        <w:t>ยรวมอยู่ในระดับมาก</w:t>
      </w:r>
      <w:r w:rsidR="009F1448">
        <w:rPr>
          <w:rFonts w:ascii="Angsana New" w:hAnsi="Angsana New" w:cs="Angsana New"/>
          <w:b w:val="0"/>
          <w:bCs w:val="0"/>
          <w:cs/>
        </w:rPr>
        <w:t>(</w:t>
      </w:r>
      <w:r w:rsidR="003E1BE0">
        <w:rPr>
          <w:rFonts w:ascii="Angsana New" w:eastAsia="Calibri" w:hAnsi="Angsana New" w:cs="Angsana New" w:hint="cs"/>
          <w:b w:val="0"/>
          <w:bCs w:val="0"/>
          <w:cs/>
        </w:rPr>
        <w:t>ค่าเฉลี่ย</w:t>
      </w:r>
      <w:r>
        <w:rPr>
          <w:rFonts w:ascii="Angsana New" w:hAnsi="Angsana New" w:cs="DokChampa"/>
          <w:b w:val="0"/>
          <w:bCs w:val="0"/>
          <w:lang w:bidi="lo-LA"/>
        </w:rPr>
        <w:t>3.83</w:t>
      </w:r>
      <w:r w:rsidRPr="00FB4E0A">
        <w:rPr>
          <w:rFonts w:ascii="Angsana New" w:hAnsi="Angsana New" w:cs="Angsana New"/>
          <w:b w:val="0"/>
          <w:bCs w:val="0"/>
          <w:cs/>
        </w:rPr>
        <w:t>) ต่อปัจจัยย่อยที่มีค่าเฉลี่ยความพึง</w:t>
      </w:r>
      <w:r>
        <w:rPr>
          <w:rFonts w:ascii="Angsana New" w:hAnsi="Angsana New" w:cs="Angsana New"/>
          <w:b w:val="0"/>
          <w:bCs w:val="0"/>
          <w:cs/>
        </w:rPr>
        <w:t>พอใจ</w:t>
      </w:r>
      <w:r w:rsidRPr="00FB4E0A">
        <w:rPr>
          <w:rFonts w:ascii="Angsana New" w:hAnsi="Angsana New" w:cs="Angsana New"/>
          <w:b w:val="0"/>
          <w:bCs w:val="0"/>
          <w:cs/>
        </w:rPr>
        <w:t>ลำดับ</w:t>
      </w:r>
      <w:r>
        <w:rPr>
          <w:rFonts w:ascii="Angsana New" w:hAnsi="Angsana New" w:cs="Angsana New" w:hint="cs"/>
          <w:b w:val="0"/>
          <w:bCs w:val="0"/>
          <w:cs/>
        </w:rPr>
        <w:t>แรก</w:t>
      </w:r>
      <w:r w:rsidRPr="00FB4E0A">
        <w:rPr>
          <w:rFonts w:ascii="Angsana New" w:hAnsi="Angsana New" w:cs="Angsana New"/>
          <w:b w:val="0"/>
          <w:bCs w:val="0"/>
          <w:cs/>
        </w:rPr>
        <w:t xml:space="preserve">คือ </w:t>
      </w:r>
      <w:r w:rsidRPr="006A3F17">
        <w:rPr>
          <w:rFonts w:ascii="Angsana New" w:hAnsi="Angsana New" w:cs="Angsana New"/>
          <w:b w:val="0"/>
          <w:bCs w:val="0"/>
          <w:cs/>
        </w:rPr>
        <w:t>ธนาคารมีชื่อเสียงและมีความเชื่อมั่นจากลูกค้า</w:t>
      </w:r>
      <w:r w:rsidRPr="006A3F17">
        <w:rPr>
          <w:rFonts w:ascii="Angsana New" w:eastAsia="AngsanaNew" w:hAnsi="Angsana New" w:cs="Angsana New"/>
          <w:b w:val="0"/>
          <w:bCs w:val="0"/>
        </w:rPr>
        <w:t xml:space="preserve"> (</w:t>
      </w:r>
      <w:r w:rsidR="003E1BE0" w:rsidRPr="003E1BE0">
        <w:rPr>
          <w:rFonts w:ascii="Angsana New" w:eastAsia="AngsanaNew" w:hAnsi="Angsana New" w:cs="Angsana New"/>
          <w:b w:val="0"/>
          <w:bCs w:val="0"/>
          <w:cs/>
        </w:rPr>
        <w:t>ระดับ</w:t>
      </w:r>
      <w:r w:rsidR="009F1448">
        <w:rPr>
          <w:rFonts w:ascii="Angsana New" w:eastAsia="AngsanaNew" w:hAnsi="Angsana New" w:cs="Angsana New" w:hint="cs"/>
          <w:b w:val="0"/>
          <w:bCs w:val="0"/>
          <w:cs/>
        </w:rPr>
        <w:t>มาก</w:t>
      </w:r>
      <w:r w:rsidRPr="006A3F17">
        <w:rPr>
          <w:rFonts w:ascii="Angsana New" w:eastAsia="AngsanaNew" w:hAnsi="Angsana New" w:cs="Angsana New"/>
          <w:b w:val="0"/>
          <w:bCs w:val="0"/>
        </w:rPr>
        <w:t xml:space="preserve"> </w:t>
      </w:r>
      <w:r w:rsidRPr="006A3F17">
        <w:rPr>
          <w:rFonts w:ascii="Angsana New" w:hAnsi="Angsana New" w:cs="Angsana New"/>
          <w:b w:val="0"/>
          <w:bCs w:val="0"/>
        </w:rPr>
        <w:t>4.34</w:t>
      </w:r>
      <w:r w:rsidRPr="006A3F17">
        <w:rPr>
          <w:rFonts w:ascii="Angsana New" w:eastAsia="AngsanaNew" w:hAnsi="Angsana New" w:cs="Angsana New"/>
          <w:b w:val="0"/>
          <w:bCs w:val="0"/>
        </w:rPr>
        <w:t>)</w:t>
      </w:r>
      <w:r w:rsidR="00DF79BE" w:rsidRPr="006A3F17">
        <w:rPr>
          <w:rFonts w:ascii="Angsana New" w:eastAsia="AngsanaNew" w:hAnsi="Angsana New" w:cs="Angsana New" w:hint="cs"/>
          <w:b w:val="0"/>
          <w:bCs w:val="0"/>
          <w:cs/>
        </w:rPr>
        <w:t xml:space="preserve"> และ</w:t>
      </w:r>
      <w:r w:rsidR="00DF79BE" w:rsidRPr="00FB4E0A">
        <w:rPr>
          <w:rFonts w:ascii="Angsana New" w:hAnsi="Angsana New" w:cs="Angsana New"/>
          <w:b w:val="0"/>
          <w:bCs w:val="0"/>
          <w:cs/>
        </w:rPr>
        <w:t>ปัจจัยย่อยที่มีค่าเฉลี่ยความพึง</w:t>
      </w:r>
      <w:r w:rsidR="00DF79BE">
        <w:rPr>
          <w:rFonts w:ascii="Angsana New" w:hAnsi="Angsana New" w:cs="Angsana New"/>
          <w:b w:val="0"/>
          <w:bCs w:val="0"/>
          <w:cs/>
        </w:rPr>
        <w:t>พอใจ</w:t>
      </w:r>
      <w:r w:rsidR="00DF79BE" w:rsidRPr="00FB4E0A">
        <w:rPr>
          <w:rFonts w:ascii="Angsana New" w:hAnsi="Angsana New" w:cs="Angsana New"/>
          <w:b w:val="0"/>
          <w:bCs w:val="0"/>
          <w:cs/>
        </w:rPr>
        <w:t>ลำดับ</w:t>
      </w:r>
      <w:r w:rsidR="00DF79BE">
        <w:rPr>
          <w:rFonts w:ascii="Angsana New" w:hAnsi="Angsana New" w:cs="Angsana New" w:hint="cs"/>
          <w:b w:val="0"/>
          <w:bCs w:val="0"/>
          <w:cs/>
        </w:rPr>
        <w:t>สุดท้าย</w:t>
      </w:r>
      <w:r w:rsidR="00DF79BE" w:rsidRPr="00FB4E0A">
        <w:rPr>
          <w:rFonts w:ascii="Angsana New" w:hAnsi="Angsana New" w:cs="Angsana New"/>
          <w:b w:val="0"/>
          <w:bCs w:val="0"/>
          <w:cs/>
        </w:rPr>
        <w:t>คือ</w:t>
      </w:r>
      <w:r w:rsidR="00DF79BE">
        <w:rPr>
          <w:rFonts w:ascii="Angsana New" w:hAnsi="Angsana New" w:cs="Angsana New"/>
          <w:b w:val="0"/>
          <w:bCs w:val="0"/>
        </w:rPr>
        <w:t xml:space="preserve"> </w:t>
      </w:r>
      <w:r w:rsidR="00DF79BE" w:rsidRPr="00DF79BE">
        <w:rPr>
          <w:rFonts w:ascii="Angsana New" w:eastAsia="AngsanaNew" w:hAnsi="Angsana New"/>
          <w:b w:val="0"/>
          <w:bCs w:val="0"/>
          <w:cs/>
        </w:rPr>
        <w:t>รูปแบบและสีสันของบัตรมีความสวยงาม</w:t>
      </w:r>
      <w:r w:rsidR="00DF79BE" w:rsidRPr="00DF79BE">
        <w:rPr>
          <w:rFonts w:ascii="Angsana New" w:eastAsia="AngsanaNew" w:hAnsi="Angsana New"/>
          <w:b w:val="0"/>
          <w:bCs w:val="0"/>
        </w:rPr>
        <w:t xml:space="preserve">  (</w:t>
      </w:r>
      <w:r w:rsidR="003E1BE0" w:rsidRPr="003E1BE0">
        <w:rPr>
          <w:rFonts w:ascii="Angsana New" w:eastAsia="AngsanaNew" w:hAnsi="Angsana New"/>
          <w:b w:val="0"/>
          <w:bCs w:val="0"/>
          <w:cs/>
        </w:rPr>
        <w:t>ระดับ</w:t>
      </w:r>
      <w:r w:rsidR="009F1448">
        <w:rPr>
          <w:rFonts w:ascii="Angsana New" w:eastAsia="AngsanaNew" w:hAnsi="Angsana New" w:hint="cs"/>
          <w:b w:val="0"/>
          <w:bCs w:val="0"/>
          <w:cs/>
        </w:rPr>
        <w:t>ปานกลาง</w:t>
      </w:r>
      <w:r w:rsidR="00DF79BE" w:rsidRPr="00DF79BE">
        <w:rPr>
          <w:rFonts w:ascii="Angsana New" w:eastAsia="AngsanaNew" w:hAnsi="Angsana New"/>
          <w:b w:val="0"/>
          <w:bCs w:val="0"/>
        </w:rPr>
        <w:t xml:space="preserve"> 3.41)</w:t>
      </w:r>
    </w:p>
    <w:p w:rsidR="00FB4E0A" w:rsidRPr="00DF79BE" w:rsidRDefault="00FB4E0A" w:rsidP="003E1BE0">
      <w:pPr>
        <w:spacing w:after="240"/>
        <w:ind w:firstLine="1134"/>
        <w:jc w:val="thaiDistribute"/>
        <w:rPr>
          <w:rFonts w:ascii="Angsana New" w:hAnsi="Angsana New" w:cs="Angsana New"/>
          <w:b w:val="0"/>
          <w:bCs w:val="0"/>
        </w:rPr>
      </w:pPr>
      <w:r w:rsidRPr="00FB4E0A">
        <w:rPr>
          <w:rFonts w:ascii="Angsana New" w:hAnsi="Angsana New" w:cs="Angsana New"/>
          <w:b w:val="0"/>
          <w:bCs w:val="0"/>
          <w:cs/>
        </w:rPr>
        <w:t>ด้านราคา พบว่าผู้ตอบแบบสอบถามมีความพึงพอใจโดยรวมอยู่ในระดับปานกลาง</w:t>
      </w:r>
      <w:r w:rsidR="003E1BE0">
        <w:rPr>
          <w:rFonts w:ascii="Angsana New" w:hAnsi="Angsana New" w:cs="Angsana New" w:hint="cs"/>
          <w:b w:val="0"/>
          <w:bCs w:val="0"/>
          <w:cs/>
        </w:rPr>
        <w:t xml:space="preserve">         </w:t>
      </w:r>
      <w:r w:rsidR="00DF79BE">
        <w:rPr>
          <w:rFonts w:ascii="Angsana New" w:hAnsi="Angsana New" w:cs="Angsana New"/>
          <w:b w:val="0"/>
          <w:bCs w:val="0"/>
          <w:cs/>
        </w:rPr>
        <w:t>(</w:t>
      </w:r>
      <w:r w:rsidR="003E1BE0">
        <w:rPr>
          <w:rFonts w:ascii="Angsana New" w:eastAsia="AngsanaNew" w:hAnsi="Angsana New" w:hint="cs"/>
          <w:b w:val="0"/>
          <w:bCs w:val="0"/>
          <w:cs/>
        </w:rPr>
        <w:t xml:space="preserve"> </w:t>
      </w:r>
      <w:r w:rsidR="00DF79BE">
        <w:rPr>
          <w:rFonts w:ascii="Angsana New" w:hAnsi="Angsana New" w:cs="Angsana New"/>
          <w:b w:val="0"/>
          <w:bCs w:val="0"/>
          <w:cs/>
        </w:rPr>
        <w:t xml:space="preserve"> </w:t>
      </w:r>
      <w:r w:rsidR="003E1BE0">
        <w:rPr>
          <w:rFonts w:ascii="Angsana New" w:eastAsia="Calibri" w:hAnsi="Angsana New" w:cs="Angsana New" w:hint="cs"/>
          <w:b w:val="0"/>
          <w:bCs w:val="0"/>
          <w:cs/>
        </w:rPr>
        <w:t xml:space="preserve">ค่าเฉลี่ย </w:t>
      </w:r>
      <w:r w:rsidR="00DF79BE">
        <w:rPr>
          <w:rFonts w:ascii="Angsana New" w:hAnsi="Angsana New" w:cs="DokChampa"/>
          <w:b w:val="0"/>
          <w:bCs w:val="0"/>
          <w:lang w:bidi="lo-LA"/>
        </w:rPr>
        <w:t>3.37</w:t>
      </w:r>
      <w:r w:rsidR="00DF79BE" w:rsidRPr="00FB4E0A">
        <w:rPr>
          <w:rFonts w:ascii="Angsana New" w:hAnsi="Angsana New" w:cs="Angsana New"/>
          <w:b w:val="0"/>
          <w:bCs w:val="0"/>
          <w:cs/>
        </w:rPr>
        <w:t xml:space="preserve">) </w:t>
      </w:r>
      <w:r w:rsidRPr="00FB4E0A">
        <w:rPr>
          <w:rFonts w:ascii="Angsana New" w:hAnsi="Angsana New" w:cs="Angsana New"/>
          <w:b w:val="0"/>
          <w:bCs w:val="0"/>
          <w:cs/>
        </w:rPr>
        <w:t>ต่อปัจจัยย่อยที่มีค่าเฉลี่ยความพึงพอใจ</w:t>
      </w:r>
      <w:r w:rsidR="00DF79BE" w:rsidRPr="00FB4E0A">
        <w:rPr>
          <w:rFonts w:ascii="Angsana New" w:hAnsi="Angsana New" w:cs="Angsana New"/>
          <w:b w:val="0"/>
          <w:bCs w:val="0"/>
          <w:cs/>
        </w:rPr>
        <w:t>ลำดับ</w:t>
      </w:r>
      <w:r w:rsidR="00DF79BE">
        <w:rPr>
          <w:rFonts w:ascii="Angsana New" w:hAnsi="Angsana New" w:cs="Angsana New" w:hint="cs"/>
          <w:b w:val="0"/>
          <w:bCs w:val="0"/>
          <w:cs/>
        </w:rPr>
        <w:t>แรก</w:t>
      </w:r>
      <w:r w:rsidR="00DF79BE" w:rsidRPr="00FB4E0A">
        <w:rPr>
          <w:rFonts w:ascii="Angsana New" w:hAnsi="Angsana New" w:cs="Angsana New"/>
          <w:b w:val="0"/>
          <w:bCs w:val="0"/>
          <w:cs/>
        </w:rPr>
        <w:t xml:space="preserve">คือ </w:t>
      </w:r>
      <w:r w:rsidR="00DF79BE" w:rsidRPr="00DF79BE">
        <w:rPr>
          <w:rFonts w:ascii="Angsana New" w:eastAsia="Calibri" w:hAnsi="Angsana New"/>
          <w:b w:val="0"/>
          <w:bCs w:val="0"/>
          <w:cs/>
        </w:rPr>
        <w:t>อัตราค่าธรรมเนียมของธนาคารการค้าต่างประเทศลาว</w:t>
      </w:r>
      <w:r w:rsidR="00DF79BE" w:rsidRPr="00DF79BE">
        <w:rPr>
          <w:rFonts w:ascii="Angsana New" w:eastAsia="Calibri" w:hAnsi="Angsana New" w:hint="cs"/>
          <w:b w:val="0"/>
          <w:bCs w:val="0"/>
          <w:cs/>
        </w:rPr>
        <w:t xml:space="preserve"> </w:t>
      </w:r>
      <w:r w:rsidR="00DF79BE" w:rsidRPr="00DF79BE">
        <w:rPr>
          <w:rFonts w:ascii="Angsana New" w:eastAsia="Calibri" w:hAnsi="Angsana New"/>
          <w:b w:val="0"/>
          <w:bCs w:val="0"/>
          <w:cs/>
        </w:rPr>
        <w:t>ในทำธุรกรรมทางการเงินผ่านตู้เอทีเอ็มต่างๆ (</w:t>
      </w:r>
      <w:r w:rsidR="003E1BE0" w:rsidRPr="003E1BE0">
        <w:rPr>
          <w:rFonts w:ascii="Angsana New" w:eastAsia="Calibri" w:hAnsi="Angsana New"/>
          <w:b w:val="0"/>
          <w:bCs w:val="0"/>
          <w:cs/>
        </w:rPr>
        <w:t>ระดับ</w:t>
      </w:r>
      <w:r w:rsidR="009F1448">
        <w:rPr>
          <w:rFonts w:ascii="Angsana New" w:eastAsia="AngsanaNew" w:hAnsi="Angsana New" w:hint="cs"/>
          <w:b w:val="0"/>
          <w:bCs w:val="0"/>
          <w:cs/>
        </w:rPr>
        <w:t>ปานกลาง</w:t>
      </w:r>
      <w:r w:rsidR="00DF79BE" w:rsidRPr="00DF79BE">
        <w:rPr>
          <w:rFonts w:ascii="Angsana New" w:eastAsia="Calibri" w:hAnsi="Angsana New"/>
          <w:b w:val="0"/>
          <w:bCs w:val="0"/>
          <w:cs/>
        </w:rPr>
        <w:t xml:space="preserve"> </w:t>
      </w:r>
      <w:r w:rsidR="00DF79BE" w:rsidRPr="00DF79BE">
        <w:rPr>
          <w:rFonts w:ascii="Angsana New" w:eastAsia="Calibri" w:hAnsi="Angsana New"/>
          <w:b w:val="0"/>
          <w:bCs w:val="0"/>
        </w:rPr>
        <w:t>3.48)</w:t>
      </w:r>
      <w:r w:rsidRPr="00FB4E0A">
        <w:rPr>
          <w:rFonts w:ascii="Angsana New" w:hAnsi="Angsana New" w:cs="Angsana New"/>
          <w:b w:val="0"/>
          <w:bCs w:val="0"/>
          <w:cs/>
        </w:rPr>
        <w:t xml:space="preserve"> </w:t>
      </w:r>
      <w:r w:rsidR="00DF79BE" w:rsidRPr="00DF79BE">
        <w:rPr>
          <w:rFonts w:ascii="Angsana New" w:eastAsia="AngsanaNew" w:hAnsi="Angsana New" w:cs="Angsana New" w:hint="cs"/>
          <w:b w:val="0"/>
          <w:bCs w:val="0"/>
          <w:cs/>
        </w:rPr>
        <w:t>และ</w:t>
      </w:r>
      <w:r w:rsidR="00DF79BE" w:rsidRPr="00FB4E0A">
        <w:rPr>
          <w:rFonts w:ascii="Angsana New" w:hAnsi="Angsana New" w:cs="Angsana New"/>
          <w:b w:val="0"/>
          <w:bCs w:val="0"/>
          <w:cs/>
        </w:rPr>
        <w:t>ปัจจัยย่อยที่มีค่าเฉลี่ยความพึง</w:t>
      </w:r>
      <w:r w:rsidR="00DF79BE">
        <w:rPr>
          <w:rFonts w:ascii="Angsana New" w:hAnsi="Angsana New" w:cs="Angsana New"/>
          <w:b w:val="0"/>
          <w:bCs w:val="0"/>
          <w:cs/>
        </w:rPr>
        <w:t>พอใจ</w:t>
      </w:r>
      <w:r w:rsidR="00DF79BE" w:rsidRPr="00FB4E0A">
        <w:rPr>
          <w:rFonts w:ascii="Angsana New" w:hAnsi="Angsana New" w:cs="Angsana New"/>
          <w:b w:val="0"/>
          <w:bCs w:val="0"/>
          <w:cs/>
        </w:rPr>
        <w:t>ลำดับ</w:t>
      </w:r>
      <w:r w:rsidR="00DF79BE">
        <w:rPr>
          <w:rFonts w:ascii="Angsana New" w:hAnsi="Angsana New" w:cs="Angsana New" w:hint="cs"/>
          <w:b w:val="0"/>
          <w:bCs w:val="0"/>
          <w:cs/>
        </w:rPr>
        <w:t>สุดท้าย</w:t>
      </w:r>
      <w:r w:rsidR="00DF79BE" w:rsidRPr="00DF79BE">
        <w:rPr>
          <w:rFonts w:ascii="Angsana New" w:hAnsi="Angsana New" w:cs="Angsana New"/>
          <w:b w:val="0"/>
          <w:bCs w:val="0"/>
          <w:cs/>
        </w:rPr>
        <w:t>คือ</w:t>
      </w:r>
      <w:r w:rsidR="00DF79BE" w:rsidRPr="00DF79BE">
        <w:rPr>
          <w:rFonts w:ascii="Angsana New" w:hAnsi="Angsana New" w:cs="Angsana New"/>
          <w:b w:val="0"/>
          <w:bCs w:val="0"/>
        </w:rPr>
        <w:t xml:space="preserve"> </w:t>
      </w:r>
      <w:r w:rsidR="00DF79BE" w:rsidRPr="00DF79BE">
        <w:rPr>
          <w:rFonts w:ascii="Angsana New" w:eastAsia="Calibri" w:hAnsi="Angsana New"/>
          <w:b w:val="0"/>
          <w:bCs w:val="0"/>
          <w:cs/>
        </w:rPr>
        <w:t>อัตราค่าธรรมเนียมการส่งข้อความ (</w:t>
      </w:r>
      <w:r w:rsidR="00DF79BE" w:rsidRPr="00DF79BE">
        <w:rPr>
          <w:rFonts w:ascii="Angsana New" w:eastAsia="Calibri" w:hAnsi="Angsana New"/>
          <w:b w:val="0"/>
          <w:bCs w:val="0"/>
        </w:rPr>
        <w:t>SMS)</w:t>
      </w:r>
      <w:r w:rsidR="00DF79BE" w:rsidRPr="00DF79BE">
        <w:rPr>
          <w:rFonts w:ascii="Angsana New" w:eastAsia="Calibri" w:hAnsi="Angsana New"/>
          <w:b w:val="0"/>
          <w:bCs w:val="0"/>
          <w:cs/>
        </w:rPr>
        <w:t xml:space="preserve"> (</w:t>
      </w:r>
      <w:r w:rsidR="003E1BE0" w:rsidRPr="003E1BE0">
        <w:rPr>
          <w:rFonts w:ascii="Angsana New" w:eastAsia="AngsanaNew" w:hAnsi="Angsana New"/>
          <w:b w:val="0"/>
          <w:bCs w:val="0"/>
          <w:cs/>
        </w:rPr>
        <w:t>ระดับ</w:t>
      </w:r>
      <w:r w:rsidR="009F1448">
        <w:rPr>
          <w:rFonts w:ascii="Angsana New" w:eastAsia="AngsanaNew" w:hAnsi="Angsana New" w:hint="cs"/>
          <w:b w:val="0"/>
          <w:bCs w:val="0"/>
          <w:cs/>
        </w:rPr>
        <w:t>ปานกลาง</w:t>
      </w:r>
      <w:r w:rsidR="00DF79BE" w:rsidRPr="00DF79BE">
        <w:rPr>
          <w:rFonts w:ascii="Angsana New" w:eastAsia="Calibri" w:hAnsi="Angsana New"/>
          <w:b w:val="0"/>
          <w:bCs w:val="0"/>
          <w:cs/>
        </w:rPr>
        <w:t xml:space="preserve"> </w:t>
      </w:r>
      <w:r w:rsidR="00DF79BE" w:rsidRPr="00DF79BE">
        <w:rPr>
          <w:rFonts w:ascii="Angsana New" w:eastAsia="Calibri" w:hAnsi="Angsana New"/>
          <w:b w:val="0"/>
          <w:bCs w:val="0"/>
        </w:rPr>
        <w:t>3.26)</w:t>
      </w:r>
    </w:p>
    <w:p w:rsidR="00FB4E0A" w:rsidRPr="00DF79BE" w:rsidRDefault="00FB4E0A" w:rsidP="00FB4E0A">
      <w:pPr>
        <w:spacing w:after="240"/>
        <w:ind w:firstLine="1134"/>
        <w:jc w:val="thaiDistribute"/>
        <w:rPr>
          <w:rFonts w:ascii="Angsana New" w:hAnsi="Angsana New" w:cs="Angsana New"/>
          <w:b w:val="0"/>
          <w:bCs w:val="0"/>
        </w:rPr>
      </w:pPr>
      <w:r w:rsidRPr="00FB4E0A">
        <w:rPr>
          <w:rFonts w:ascii="Angsana New" w:hAnsi="Angsana New" w:cs="Angsana New"/>
          <w:b w:val="0"/>
          <w:bCs w:val="0"/>
          <w:cs/>
        </w:rPr>
        <w:t xml:space="preserve">ด้านช่องทางการจัดจำหน่าย พบว่าผู้ตอบแบบสอบถามมีความพึงพอใจโดยรวมอยู่ในระดับปานกลาง </w:t>
      </w:r>
      <w:r w:rsidR="00DF79BE">
        <w:rPr>
          <w:rFonts w:ascii="Angsana New" w:hAnsi="Angsana New" w:cs="Angsana New"/>
          <w:b w:val="0"/>
          <w:bCs w:val="0"/>
          <w:cs/>
        </w:rPr>
        <w:t>(</w:t>
      </w:r>
      <w:r w:rsidR="003E1BE0">
        <w:rPr>
          <w:rFonts w:ascii="Angsana New" w:eastAsia="Calibri" w:hAnsi="Angsana New" w:cs="Angsana New" w:hint="cs"/>
          <w:b w:val="0"/>
          <w:bCs w:val="0"/>
          <w:cs/>
        </w:rPr>
        <w:t>ค่าเฉลี่ย</w:t>
      </w:r>
      <w:r w:rsidR="003E1BE0">
        <w:rPr>
          <w:rFonts w:ascii="Angsana New" w:hAnsi="Angsana New" w:cs="DokChampa"/>
          <w:b w:val="0"/>
          <w:bCs w:val="0"/>
        </w:rPr>
        <w:t xml:space="preserve"> </w:t>
      </w:r>
      <w:r w:rsidR="00DF79BE">
        <w:rPr>
          <w:rFonts w:ascii="Angsana New" w:hAnsi="Angsana New" w:cs="DokChampa"/>
          <w:b w:val="0"/>
          <w:bCs w:val="0"/>
          <w:lang w:bidi="lo-LA"/>
        </w:rPr>
        <w:t>3.42</w:t>
      </w:r>
      <w:r w:rsidR="00DF79BE" w:rsidRPr="00FB4E0A">
        <w:rPr>
          <w:rFonts w:ascii="Angsana New" w:hAnsi="Angsana New" w:cs="Angsana New"/>
          <w:b w:val="0"/>
          <w:bCs w:val="0"/>
          <w:cs/>
        </w:rPr>
        <w:t xml:space="preserve">)  </w:t>
      </w:r>
      <w:r w:rsidRPr="00FB4E0A">
        <w:rPr>
          <w:rFonts w:ascii="Angsana New" w:hAnsi="Angsana New" w:cs="Angsana New"/>
          <w:b w:val="0"/>
          <w:bCs w:val="0"/>
          <w:cs/>
        </w:rPr>
        <w:t>ต่อปัจจัยย่อยที่มีค่าเฉลี่ยความพึงพอใจ</w:t>
      </w:r>
      <w:r w:rsidR="00DF79BE" w:rsidRPr="00FB4E0A">
        <w:rPr>
          <w:rFonts w:ascii="Angsana New" w:hAnsi="Angsana New" w:cs="Angsana New"/>
          <w:b w:val="0"/>
          <w:bCs w:val="0"/>
          <w:cs/>
        </w:rPr>
        <w:t>ลำดับ</w:t>
      </w:r>
      <w:r w:rsidR="00DF79BE">
        <w:rPr>
          <w:rFonts w:ascii="Angsana New" w:hAnsi="Angsana New" w:cs="Angsana New" w:hint="cs"/>
          <w:b w:val="0"/>
          <w:bCs w:val="0"/>
          <w:cs/>
        </w:rPr>
        <w:t>แรก</w:t>
      </w:r>
      <w:r w:rsidR="00DF79BE" w:rsidRPr="00DF79BE">
        <w:rPr>
          <w:rFonts w:ascii="Angsana New" w:hAnsi="Angsana New" w:cs="Angsana New"/>
          <w:b w:val="0"/>
          <w:bCs w:val="0"/>
          <w:cs/>
        </w:rPr>
        <w:t xml:space="preserve">คือ </w:t>
      </w:r>
      <w:r w:rsidR="00DF79BE" w:rsidRPr="00DF79BE">
        <w:rPr>
          <w:rFonts w:ascii="Angsana New" w:eastAsia="Calibri" w:hAnsi="Angsana New"/>
          <w:b w:val="0"/>
          <w:bCs w:val="0"/>
          <w:cs/>
        </w:rPr>
        <w:t>สถานที่ตั้งตู้เอทีเอ็มในแต่ละแห่งมีความปลอดภัยในการใช้บริการ</w:t>
      </w:r>
      <w:r w:rsidR="00DF79BE" w:rsidRPr="00DF79BE">
        <w:rPr>
          <w:rFonts w:ascii="Angsana New" w:eastAsia="Calibri" w:hAnsi="Angsana New" w:hint="cs"/>
          <w:b w:val="0"/>
          <w:bCs w:val="0"/>
          <w:cs/>
        </w:rPr>
        <w:t xml:space="preserve"> </w:t>
      </w:r>
      <w:r w:rsidR="00DF79BE" w:rsidRPr="00DF79BE">
        <w:rPr>
          <w:rFonts w:ascii="Angsana New" w:eastAsia="Calibri" w:hAnsi="Angsana New"/>
          <w:b w:val="0"/>
          <w:bCs w:val="0"/>
          <w:cs/>
        </w:rPr>
        <w:t>(</w:t>
      </w:r>
      <w:r w:rsidR="003E1BE0" w:rsidRPr="003E1BE0">
        <w:rPr>
          <w:rFonts w:ascii="Angsana New" w:eastAsia="Calibri" w:hAnsi="Angsana New"/>
          <w:b w:val="0"/>
          <w:bCs w:val="0"/>
          <w:cs/>
        </w:rPr>
        <w:t>ระดับ</w:t>
      </w:r>
      <w:r w:rsidR="009F1448">
        <w:rPr>
          <w:rFonts w:ascii="Angsana New" w:eastAsia="Calibri" w:hAnsi="Angsana New" w:hint="cs"/>
          <w:b w:val="0"/>
          <w:bCs w:val="0"/>
          <w:cs/>
        </w:rPr>
        <w:t xml:space="preserve">มาก </w:t>
      </w:r>
      <w:r w:rsidR="00DF79BE" w:rsidRPr="00DF79BE">
        <w:rPr>
          <w:rFonts w:ascii="Angsana New" w:eastAsia="Calibri" w:hAnsi="Angsana New"/>
          <w:b w:val="0"/>
          <w:bCs w:val="0"/>
        </w:rPr>
        <w:t xml:space="preserve">3.50) </w:t>
      </w:r>
      <w:r w:rsidR="00DF79BE" w:rsidRPr="00DF79BE">
        <w:rPr>
          <w:rFonts w:ascii="Angsana New" w:eastAsia="AngsanaNew" w:hAnsi="Angsana New" w:cs="Angsana New" w:hint="cs"/>
          <w:b w:val="0"/>
          <w:bCs w:val="0"/>
          <w:cs/>
        </w:rPr>
        <w:t>และ</w:t>
      </w:r>
      <w:r w:rsidR="00DF79BE" w:rsidRPr="00FB4E0A">
        <w:rPr>
          <w:rFonts w:ascii="Angsana New" w:hAnsi="Angsana New" w:cs="Angsana New"/>
          <w:b w:val="0"/>
          <w:bCs w:val="0"/>
          <w:cs/>
        </w:rPr>
        <w:t>ปัจจัยย่อยที่มีค่าเฉลี่ยความพึง</w:t>
      </w:r>
      <w:r w:rsidR="00DF79BE">
        <w:rPr>
          <w:rFonts w:ascii="Angsana New" w:hAnsi="Angsana New" w:cs="Angsana New"/>
          <w:b w:val="0"/>
          <w:bCs w:val="0"/>
          <w:cs/>
        </w:rPr>
        <w:t>พอใจ</w:t>
      </w:r>
      <w:r w:rsidR="00DF79BE" w:rsidRPr="00FB4E0A">
        <w:rPr>
          <w:rFonts w:ascii="Angsana New" w:hAnsi="Angsana New" w:cs="Angsana New"/>
          <w:b w:val="0"/>
          <w:bCs w:val="0"/>
          <w:cs/>
        </w:rPr>
        <w:t>ลำดับ</w:t>
      </w:r>
      <w:r w:rsidR="00DF79BE">
        <w:rPr>
          <w:rFonts w:ascii="Angsana New" w:hAnsi="Angsana New" w:cs="Angsana New" w:hint="cs"/>
          <w:b w:val="0"/>
          <w:bCs w:val="0"/>
          <w:cs/>
        </w:rPr>
        <w:t>สุดท้าย</w:t>
      </w:r>
      <w:r w:rsidR="00DF79BE" w:rsidRPr="00DF79BE">
        <w:rPr>
          <w:rFonts w:ascii="Angsana New" w:hAnsi="Angsana New" w:cs="Angsana New"/>
          <w:b w:val="0"/>
          <w:bCs w:val="0"/>
          <w:cs/>
        </w:rPr>
        <w:t>คือ</w:t>
      </w:r>
      <w:r w:rsidR="00DF79BE">
        <w:rPr>
          <w:rFonts w:ascii="Angsana New" w:hAnsi="Angsana New" w:cs="Angsana New" w:hint="cs"/>
          <w:b w:val="0"/>
          <w:bCs w:val="0"/>
          <w:cs/>
        </w:rPr>
        <w:t xml:space="preserve"> </w:t>
      </w:r>
      <w:r w:rsidR="00DF79BE" w:rsidRPr="00DF79BE">
        <w:rPr>
          <w:rFonts w:ascii="Angsana New" w:eastAsia="Calibri" w:hAnsi="Angsana New"/>
          <w:b w:val="0"/>
          <w:bCs w:val="0"/>
          <w:cs/>
        </w:rPr>
        <w:t>จำนวนตู้เอทีเอ็มมีเพียงพอและทั่วถึงในการให้บริการ</w:t>
      </w:r>
      <w:r w:rsidR="00DF79BE">
        <w:rPr>
          <w:rFonts w:ascii="Angsana New" w:eastAsia="Calibri" w:hAnsi="Angsana New" w:hint="cs"/>
          <w:b w:val="0"/>
          <w:bCs w:val="0"/>
          <w:cs/>
        </w:rPr>
        <w:t xml:space="preserve"> </w:t>
      </w:r>
      <w:r w:rsidR="00DF79BE" w:rsidRPr="00DF79BE">
        <w:rPr>
          <w:rFonts w:ascii="Angsana New" w:eastAsia="Calibri" w:hAnsi="Angsana New"/>
          <w:b w:val="0"/>
          <w:bCs w:val="0"/>
          <w:cs/>
        </w:rPr>
        <w:t>(</w:t>
      </w:r>
      <w:r w:rsidR="003E1BE0" w:rsidRPr="003E1BE0">
        <w:rPr>
          <w:rFonts w:ascii="Angsana New" w:eastAsia="AngsanaNew" w:hAnsi="Angsana New"/>
          <w:b w:val="0"/>
          <w:bCs w:val="0"/>
          <w:cs/>
        </w:rPr>
        <w:t>ระดับ</w:t>
      </w:r>
      <w:r w:rsidR="009F1448">
        <w:rPr>
          <w:rFonts w:ascii="Angsana New" w:eastAsia="AngsanaNew" w:hAnsi="Angsana New" w:hint="cs"/>
          <w:b w:val="0"/>
          <w:bCs w:val="0"/>
          <w:cs/>
        </w:rPr>
        <w:t>ปานกลาง</w:t>
      </w:r>
      <w:r w:rsidR="00DF79BE" w:rsidRPr="00DF79BE">
        <w:rPr>
          <w:rFonts w:ascii="Angsana New" w:eastAsia="Calibri" w:hAnsi="Angsana New"/>
          <w:b w:val="0"/>
          <w:bCs w:val="0"/>
          <w:cs/>
        </w:rPr>
        <w:t xml:space="preserve"> </w:t>
      </w:r>
      <w:r w:rsidR="00DF79BE" w:rsidRPr="00DF79BE">
        <w:rPr>
          <w:rFonts w:ascii="Angsana New" w:eastAsia="Calibri" w:hAnsi="Angsana New"/>
          <w:b w:val="0"/>
          <w:bCs w:val="0"/>
        </w:rPr>
        <w:t>3.31</w:t>
      </w:r>
      <w:r w:rsidR="00DF79BE" w:rsidRPr="00DF79BE">
        <w:rPr>
          <w:rFonts w:ascii="Angsana New" w:eastAsia="Calibri" w:hAnsi="Angsana New"/>
          <w:b w:val="0"/>
          <w:bCs w:val="0"/>
          <w:cs/>
        </w:rPr>
        <w:t>)</w:t>
      </w:r>
    </w:p>
    <w:p w:rsidR="00FB4E0A" w:rsidRPr="00DF79BE" w:rsidRDefault="00FB4E0A" w:rsidP="00FB4E0A">
      <w:pPr>
        <w:spacing w:after="240"/>
        <w:ind w:firstLine="1134"/>
        <w:jc w:val="thaiDistribute"/>
        <w:rPr>
          <w:rFonts w:ascii="Angsana New" w:hAnsi="Angsana New" w:cs="Angsana New"/>
          <w:b w:val="0"/>
          <w:bCs w:val="0"/>
        </w:rPr>
      </w:pPr>
      <w:r w:rsidRPr="00FB4E0A">
        <w:rPr>
          <w:rFonts w:ascii="Angsana New" w:hAnsi="Angsana New" w:cs="Angsana New"/>
          <w:b w:val="0"/>
          <w:bCs w:val="0"/>
          <w:cs/>
        </w:rPr>
        <w:t xml:space="preserve">ด้านการส่งเสริมการตลาด พบว่าผู้ตอบแบบสอบถามมีความพึงพอใจโดยรวมอยู่ในระดับปานกลาง </w:t>
      </w:r>
      <w:r w:rsidR="00DF79BE" w:rsidRPr="00DF79BE">
        <w:rPr>
          <w:rFonts w:ascii="Angsana New" w:eastAsia="Calibri" w:hAnsi="Angsana New"/>
          <w:b w:val="0"/>
          <w:bCs w:val="0"/>
          <w:cs/>
        </w:rPr>
        <w:t>(</w:t>
      </w:r>
      <w:r w:rsidR="003E1BE0">
        <w:rPr>
          <w:rFonts w:ascii="Angsana New" w:eastAsia="Calibri" w:hAnsi="Angsana New" w:cs="Angsana New" w:hint="cs"/>
          <w:b w:val="0"/>
          <w:bCs w:val="0"/>
          <w:cs/>
        </w:rPr>
        <w:t>ค่าเฉลี่ย</w:t>
      </w:r>
      <w:r w:rsidR="00DF79BE" w:rsidRPr="00DF79BE">
        <w:rPr>
          <w:rFonts w:ascii="Angsana New" w:eastAsia="Calibri" w:hAnsi="Angsana New"/>
          <w:b w:val="0"/>
          <w:bCs w:val="0"/>
          <w:cs/>
        </w:rPr>
        <w:t xml:space="preserve"> </w:t>
      </w:r>
      <w:r w:rsidR="00DF79BE">
        <w:rPr>
          <w:rFonts w:ascii="Angsana New" w:eastAsia="Calibri" w:hAnsi="Angsana New"/>
          <w:b w:val="0"/>
          <w:bCs w:val="0"/>
        </w:rPr>
        <w:t>3.49</w:t>
      </w:r>
      <w:r w:rsidR="00DF79BE" w:rsidRPr="00DF79BE">
        <w:rPr>
          <w:rFonts w:ascii="Angsana New" w:eastAsia="Calibri" w:hAnsi="Angsana New"/>
          <w:b w:val="0"/>
          <w:bCs w:val="0"/>
          <w:cs/>
        </w:rPr>
        <w:t>)</w:t>
      </w:r>
      <w:r w:rsidR="00DF79BE">
        <w:rPr>
          <w:rFonts w:ascii="Angsana New" w:hAnsi="Angsana New" w:cs="Angsana New" w:hint="cs"/>
          <w:b w:val="0"/>
          <w:bCs w:val="0"/>
          <w:cs/>
        </w:rPr>
        <w:t xml:space="preserve"> </w:t>
      </w:r>
      <w:r w:rsidRPr="00FB4E0A">
        <w:rPr>
          <w:rFonts w:ascii="Angsana New" w:hAnsi="Angsana New" w:cs="Angsana New"/>
          <w:b w:val="0"/>
          <w:bCs w:val="0"/>
          <w:cs/>
        </w:rPr>
        <w:t>ต่อปัจจัยย่อยที่มีค่าเฉลี่ยความพึงพอใจ</w:t>
      </w:r>
      <w:r w:rsidR="00DF79BE" w:rsidRPr="00FB4E0A">
        <w:rPr>
          <w:rFonts w:ascii="Angsana New" w:hAnsi="Angsana New" w:cs="Angsana New"/>
          <w:b w:val="0"/>
          <w:bCs w:val="0"/>
          <w:cs/>
        </w:rPr>
        <w:t>ลำดับ</w:t>
      </w:r>
      <w:r w:rsidR="00DF79BE">
        <w:rPr>
          <w:rFonts w:ascii="Angsana New" w:hAnsi="Angsana New" w:cs="Angsana New" w:hint="cs"/>
          <w:b w:val="0"/>
          <w:bCs w:val="0"/>
          <w:cs/>
        </w:rPr>
        <w:t>แรก</w:t>
      </w:r>
      <w:r w:rsidR="00DF79BE" w:rsidRPr="00DF79BE">
        <w:rPr>
          <w:rFonts w:ascii="Angsana New" w:hAnsi="Angsana New" w:cs="Angsana New"/>
          <w:b w:val="0"/>
          <w:bCs w:val="0"/>
          <w:cs/>
        </w:rPr>
        <w:t>คือ</w:t>
      </w:r>
      <w:r w:rsidRPr="00FB4E0A">
        <w:rPr>
          <w:rFonts w:ascii="Angsana New" w:hAnsi="Angsana New" w:cs="Angsana New"/>
          <w:b w:val="0"/>
          <w:bCs w:val="0"/>
          <w:cs/>
        </w:rPr>
        <w:t xml:space="preserve"> </w:t>
      </w:r>
      <w:r w:rsidR="00DF79BE" w:rsidRPr="00DF79BE">
        <w:rPr>
          <w:rFonts w:ascii="Angsana New" w:eastAsia="Calibri" w:hAnsi="Angsana New"/>
          <w:b w:val="0"/>
          <w:bCs w:val="0"/>
          <w:cs/>
        </w:rPr>
        <w:t>มีการโฆษณาผ่านสื่อต่างๆ เช่น วิทยุ โทรทัศน์ นิตยสารแล</w:t>
      </w:r>
      <w:r w:rsidR="009F1448">
        <w:rPr>
          <w:rFonts w:ascii="Angsana New" w:eastAsia="Calibri" w:hAnsi="Angsana New"/>
          <w:b w:val="0"/>
          <w:bCs w:val="0"/>
          <w:cs/>
        </w:rPr>
        <w:t>ะหนังสือพิมพ์ เป็นต้น (</w:t>
      </w:r>
      <w:r w:rsidR="003E1BE0" w:rsidRPr="003E1BE0">
        <w:rPr>
          <w:rFonts w:ascii="Angsana New" w:eastAsia="Calibri" w:hAnsi="Angsana New"/>
          <w:b w:val="0"/>
          <w:bCs w:val="0"/>
          <w:cs/>
        </w:rPr>
        <w:t>ระดับ</w:t>
      </w:r>
      <w:r w:rsidR="009F1448">
        <w:rPr>
          <w:rFonts w:ascii="Angsana New" w:eastAsia="Calibri" w:hAnsi="Angsana New" w:hint="cs"/>
          <w:b w:val="0"/>
          <w:bCs w:val="0"/>
          <w:cs/>
        </w:rPr>
        <w:t>มาก</w:t>
      </w:r>
      <w:r w:rsidR="00DF79BE" w:rsidRPr="00DF79BE">
        <w:rPr>
          <w:rFonts w:ascii="Angsana New" w:eastAsia="Calibri" w:hAnsi="Angsana New"/>
          <w:b w:val="0"/>
          <w:bCs w:val="0"/>
          <w:cs/>
        </w:rPr>
        <w:t xml:space="preserve"> </w:t>
      </w:r>
      <w:r w:rsidR="00DF79BE">
        <w:rPr>
          <w:rFonts w:ascii="Angsana New" w:eastAsia="Calibri" w:hAnsi="Angsana New" w:cs="DokChampa"/>
          <w:b w:val="0"/>
          <w:bCs w:val="0"/>
          <w:lang w:bidi="lo-LA"/>
        </w:rPr>
        <w:t>3.69</w:t>
      </w:r>
      <w:r w:rsidR="00DF79BE" w:rsidRPr="00DF79BE">
        <w:rPr>
          <w:rFonts w:ascii="Angsana New" w:eastAsia="Calibri" w:hAnsi="Angsana New"/>
          <w:b w:val="0"/>
          <w:bCs w:val="0"/>
          <w:cs/>
        </w:rPr>
        <w:t>)</w:t>
      </w:r>
      <w:r w:rsidRPr="00FB4E0A">
        <w:rPr>
          <w:rFonts w:ascii="Angsana New" w:hAnsi="Angsana New" w:cs="Angsana New"/>
          <w:b w:val="0"/>
          <w:bCs w:val="0"/>
          <w:cs/>
        </w:rPr>
        <w:t xml:space="preserve"> </w:t>
      </w:r>
      <w:r w:rsidR="00DF79BE" w:rsidRPr="00DF79BE">
        <w:rPr>
          <w:rFonts w:ascii="Angsana New" w:eastAsia="AngsanaNew" w:hAnsi="Angsana New" w:cs="Angsana New" w:hint="cs"/>
          <w:b w:val="0"/>
          <w:bCs w:val="0"/>
          <w:cs/>
        </w:rPr>
        <w:t>และ</w:t>
      </w:r>
      <w:r w:rsidR="00DF79BE" w:rsidRPr="00FB4E0A">
        <w:rPr>
          <w:rFonts w:ascii="Angsana New" w:hAnsi="Angsana New" w:cs="Angsana New"/>
          <w:b w:val="0"/>
          <w:bCs w:val="0"/>
          <w:cs/>
        </w:rPr>
        <w:t>ปัจจัยย่อยที่มีค่าเฉลี่ยความพึง</w:t>
      </w:r>
      <w:r w:rsidR="00DF79BE">
        <w:rPr>
          <w:rFonts w:ascii="Angsana New" w:hAnsi="Angsana New" w:cs="Angsana New"/>
          <w:b w:val="0"/>
          <w:bCs w:val="0"/>
          <w:cs/>
        </w:rPr>
        <w:t>พอใจ</w:t>
      </w:r>
      <w:r w:rsidR="00DF79BE" w:rsidRPr="00FB4E0A">
        <w:rPr>
          <w:rFonts w:ascii="Angsana New" w:hAnsi="Angsana New" w:cs="Angsana New"/>
          <w:b w:val="0"/>
          <w:bCs w:val="0"/>
          <w:cs/>
        </w:rPr>
        <w:t>ลำดับ</w:t>
      </w:r>
      <w:r w:rsidR="00DF79BE">
        <w:rPr>
          <w:rFonts w:ascii="Angsana New" w:hAnsi="Angsana New" w:cs="Angsana New" w:hint="cs"/>
          <w:b w:val="0"/>
          <w:bCs w:val="0"/>
          <w:cs/>
        </w:rPr>
        <w:t>สุดท้าย</w:t>
      </w:r>
      <w:r w:rsidR="00DF79BE" w:rsidRPr="00DF79BE">
        <w:rPr>
          <w:rFonts w:ascii="Angsana New" w:hAnsi="Angsana New" w:cs="Angsana New"/>
          <w:b w:val="0"/>
          <w:bCs w:val="0"/>
          <w:cs/>
        </w:rPr>
        <w:t>คือ</w:t>
      </w:r>
      <w:r w:rsidR="00DF79BE">
        <w:rPr>
          <w:rFonts w:ascii="Angsana New" w:hAnsi="Angsana New" w:cs="Angsana New" w:hint="cs"/>
          <w:b w:val="0"/>
          <w:bCs w:val="0"/>
          <w:cs/>
        </w:rPr>
        <w:t xml:space="preserve"> </w:t>
      </w:r>
      <w:r w:rsidR="00DF79BE" w:rsidRPr="00DF79BE">
        <w:rPr>
          <w:rFonts w:ascii="Angsana New" w:eastAsia="Calibri" w:hAnsi="Angsana New"/>
          <w:b w:val="0"/>
          <w:bCs w:val="0"/>
          <w:cs/>
        </w:rPr>
        <w:t>มีการแจ้งข่าวสารทางแผ่นพับ ใบปลิวและป้ายโฆษณา</w:t>
      </w:r>
      <w:r w:rsidR="00DF79BE" w:rsidRPr="00DF79BE">
        <w:rPr>
          <w:rFonts w:ascii="Angsana New" w:eastAsia="Calibri" w:hAnsi="Angsana New" w:hint="cs"/>
          <w:b w:val="0"/>
          <w:bCs w:val="0"/>
          <w:cs/>
        </w:rPr>
        <w:t xml:space="preserve"> </w:t>
      </w:r>
      <w:r w:rsidR="00DF79BE">
        <w:rPr>
          <w:rFonts w:ascii="Angsana New" w:eastAsia="Calibri" w:hAnsi="Angsana New"/>
          <w:b w:val="0"/>
          <w:bCs w:val="0"/>
          <w:cs/>
        </w:rPr>
        <w:t>(</w:t>
      </w:r>
      <w:r w:rsidR="003E1BE0" w:rsidRPr="003E1BE0">
        <w:rPr>
          <w:rFonts w:ascii="Angsana New" w:eastAsia="AngsanaNew" w:hAnsi="Angsana New"/>
          <w:b w:val="0"/>
          <w:bCs w:val="0"/>
          <w:cs/>
        </w:rPr>
        <w:t>ระดับ</w:t>
      </w:r>
      <w:r w:rsidR="009F1448">
        <w:rPr>
          <w:rFonts w:ascii="Angsana New" w:eastAsia="AngsanaNew" w:hAnsi="Angsana New" w:hint="cs"/>
          <w:b w:val="0"/>
          <w:bCs w:val="0"/>
          <w:cs/>
        </w:rPr>
        <w:t>ปานกลาง</w:t>
      </w:r>
      <w:r w:rsidR="00DF79BE">
        <w:rPr>
          <w:rFonts w:ascii="Angsana New" w:eastAsia="Calibri" w:hAnsi="Angsana New"/>
          <w:b w:val="0"/>
          <w:bCs w:val="0"/>
          <w:cs/>
        </w:rPr>
        <w:t xml:space="preserve"> </w:t>
      </w:r>
      <w:r w:rsidR="00DF79BE">
        <w:rPr>
          <w:rFonts w:ascii="Angsana New" w:eastAsia="Calibri" w:hAnsi="Angsana New" w:cs="DokChampa"/>
          <w:b w:val="0"/>
          <w:bCs w:val="0"/>
          <w:lang w:bidi="lo-LA"/>
        </w:rPr>
        <w:t>3.29</w:t>
      </w:r>
      <w:r w:rsidR="00DF79BE" w:rsidRPr="00DF79BE">
        <w:rPr>
          <w:rFonts w:ascii="Angsana New" w:eastAsia="Calibri" w:hAnsi="Angsana New"/>
          <w:b w:val="0"/>
          <w:bCs w:val="0"/>
          <w:cs/>
        </w:rPr>
        <w:t>)</w:t>
      </w:r>
    </w:p>
    <w:p w:rsidR="00FB4E0A" w:rsidRPr="00A61EA6" w:rsidRDefault="00FB4E0A" w:rsidP="00FB4E0A">
      <w:pPr>
        <w:spacing w:after="240"/>
        <w:ind w:firstLine="1134"/>
        <w:jc w:val="thaiDistribute"/>
        <w:rPr>
          <w:rFonts w:ascii="Angsana New" w:hAnsi="Angsana New" w:cs="Angsana New"/>
          <w:b w:val="0"/>
          <w:bCs w:val="0"/>
        </w:rPr>
      </w:pPr>
      <w:r w:rsidRPr="00FB4E0A">
        <w:rPr>
          <w:rFonts w:ascii="Angsana New" w:hAnsi="Angsana New" w:cs="Angsana New"/>
          <w:b w:val="0"/>
          <w:bCs w:val="0"/>
          <w:cs/>
        </w:rPr>
        <w:t>ด้านบุคลากร พบว่าผู้ตอบแบบสอบถามมีความพึงพอใจโดยรวมอยู่ในระดับมาก</w:t>
      </w:r>
      <w:r w:rsidR="009F1448">
        <w:rPr>
          <w:rFonts w:ascii="Angsana New" w:eastAsia="Calibri" w:hAnsi="Angsana New" w:hint="cs"/>
          <w:b w:val="0"/>
          <w:bCs w:val="0"/>
          <w:cs/>
        </w:rPr>
        <w:t xml:space="preserve"> </w:t>
      </w:r>
      <w:r w:rsidR="009F1448">
        <w:rPr>
          <w:rFonts w:ascii="Angsana New" w:eastAsia="Calibri" w:hAnsi="Angsana New"/>
          <w:b w:val="0"/>
          <w:bCs w:val="0"/>
          <w:cs/>
        </w:rPr>
        <w:t>(</w:t>
      </w:r>
      <w:r w:rsidR="003E1BE0">
        <w:rPr>
          <w:rFonts w:ascii="Angsana New" w:eastAsia="Calibri" w:hAnsi="Angsana New" w:cs="Angsana New" w:hint="cs"/>
          <w:b w:val="0"/>
          <w:bCs w:val="0"/>
          <w:cs/>
        </w:rPr>
        <w:t>ค่าเฉลี่ย</w:t>
      </w:r>
      <w:r w:rsidR="003E1BE0">
        <w:rPr>
          <w:rFonts w:ascii="Angsana New" w:eastAsia="Calibri" w:hAnsi="Angsana New"/>
          <w:b w:val="0"/>
          <w:bCs w:val="0"/>
        </w:rPr>
        <w:t xml:space="preserve"> </w:t>
      </w:r>
      <w:r w:rsidR="00A61EA6">
        <w:rPr>
          <w:rFonts w:ascii="Angsana New" w:eastAsia="Calibri" w:hAnsi="Angsana New"/>
          <w:b w:val="0"/>
          <w:bCs w:val="0"/>
        </w:rPr>
        <w:t>3.77</w:t>
      </w:r>
      <w:r w:rsidR="00A61EA6" w:rsidRPr="00DF79BE">
        <w:rPr>
          <w:rFonts w:ascii="Angsana New" w:eastAsia="Calibri" w:hAnsi="Angsana New"/>
          <w:b w:val="0"/>
          <w:bCs w:val="0"/>
          <w:cs/>
        </w:rPr>
        <w:t>)</w:t>
      </w:r>
      <w:r w:rsidR="00A61EA6">
        <w:rPr>
          <w:rFonts w:ascii="Angsana New" w:hAnsi="Angsana New" w:cs="Angsana New" w:hint="cs"/>
          <w:b w:val="0"/>
          <w:bCs w:val="0"/>
          <w:cs/>
        </w:rPr>
        <w:t xml:space="preserve"> </w:t>
      </w:r>
      <w:r w:rsidRPr="00FB4E0A">
        <w:rPr>
          <w:rFonts w:ascii="Angsana New" w:hAnsi="Angsana New" w:cs="Angsana New"/>
          <w:b w:val="0"/>
          <w:bCs w:val="0"/>
          <w:cs/>
        </w:rPr>
        <w:t xml:space="preserve"> ต่อปัจจัยย่อยที่มีค่าเฉลี่ยความพึงพอใจ</w:t>
      </w:r>
      <w:r w:rsidR="00A61EA6" w:rsidRPr="00FB4E0A">
        <w:rPr>
          <w:rFonts w:ascii="Angsana New" w:hAnsi="Angsana New" w:cs="Angsana New"/>
          <w:b w:val="0"/>
          <w:bCs w:val="0"/>
          <w:cs/>
        </w:rPr>
        <w:t>ลำดับ</w:t>
      </w:r>
      <w:r w:rsidR="00A61EA6">
        <w:rPr>
          <w:rFonts w:ascii="Angsana New" w:hAnsi="Angsana New" w:cs="Angsana New" w:hint="cs"/>
          <w:b w:val="0"/>
          <w:bCs w:val="0"/>
          <w:cs/>
        </w:rPr>
        <w:t>แรก</w:t>
      </w:r>
      <w:r w:rsidR="00A61EA6" w:rsidRPr="00DF79BE">
        <w:rPr>
          <w:rFonts w:ascii="Angsana New" w:hAnsi="Angsana New" w:cs="Angsana New"/>
          <w:b w:val="0"/>
          <w:bCs w:val="0"/>
          <w:cs/>
        </w:rPr>
        <w:t>คือ</w:t>
      </w:r>
      <w:r w:rsidRPr="00FB4E0A">
        <w:rPr>
          <w:rFonts w:ascii="Angsana New" w:hAnsi="Angsana New" w:cs="Angsana New"/>
          <w:b w:val="0"/>
          <w:bCs w:val="0"/>
          <w:cs/>
        </w:rPr>
        <w:t xml:space="preserve"> </w:t>
      </w:r>
      <w:r w:rsidR="00A61EA6" w:rsidRPr="00A61EA6">
        <w:rPr>
          <w:rFonts w:ascii="Angsana New" w:eastAsia="Calibri" w:hAnsi="Angsana New"/>
          <w:b w:val="0"/>
          <w:bCs w:val="0"/>
          <w:cs/>
        </w:rPr>
        <w:t>พนักงานมีบุคลิก</w:t>
      </w:r>
      <w:r w:rsidR="00A61EA6" w:rsidRPr="00A61EA6">
        <w:rPr>
          <w:rFonts w:ascii="Angsana New" w:eastAsia="Calibri" w:hAnsi="Angsana New" w:hint="cs"/>
          <w:b w:val="0"/>
          <w:bCs w:val="0"/>
          <w:cs/>
        </w:rPr>
        <w:t xml:space="preserve"> </w:t>
      </w:r>
      <w:r w:rsidR="00A61EA6" w:rsidRPr="00A61EA6">
        <w:rPr>
          <w:rFonts w:ascii="Angsana New" w:eastAsia="Calibri" w:hAnsi="Angsana New"/>
          <w:b w:val="0"/>
          <w:bCs w:val="0"/>
          <w:cs/>
        </w:rPr>
        <w:t>ภาพและการ</w:t>
      </w:r>
      <w:r w:rsidR="00A61EA6" w:rsidRPr="00A61EA6">
        <w:rPr>
          <w:rFonts w:ascii="Angsana New" w:eastAsia="Calibri" w:hAnsi="Angsana New"/>
          <w:b w:val="0"/>
          <w:bCs w:val="0"/>
          <w:cs/>
        </w:rPr>
        <w:lastRenderedPageBreak/>
        <w:t>แต่งกายที่สุภาพเป็นระเบียบเรียบร้อยน่าเชื่อถือ</w:t>
      </w:r>
      <w:r w:rsidR="00A61EA6" w:rsidRPr="00A61EA6">
        <w:rPr>
          <w:rFonts w:ascii="Angsana New" w:eastAsia="Calibri" w:hAnsi="Angsana New" w:hint="cs"/>
          <w:b w:val="0"/>
          <w:bCs w:val="0"/>
          <w:cs/>
        </w:rPr>
        <w:t xml:space="preserve"> </w:t>
      </w:r>
      <w:r w:rsidR="00A61EA6" w:rsidRPr="00A61EA6">
        <w:rPr>
          <w:rFonts w:ascii="Angsana New" w:eastAsia="Calibri" w:hAnsi="Angsana New"/>
          <w:b w:val="0"/>
          <w:bCs w:val="0"/>
          <w:cs/>
        </w:rPr>
        <w:t>(</w:t>
      </w:r>
      <w:r w:rsidR="003E1BE0" w:rsidRPr="003E1BE0">
        <w:rPr>
          <w:rFonts w:ascii="Angsana New" w:eastAsia="Calibri" w:hAnsi="Angsana New"/>
          <w:b w:val="0"/>
          <w:bCs w:val="0"/>
          <w:cs/>
        </w:rPr>
        <w:t>ระดับ</w:t>
      </w:r>
      <w:r w:rsidR="009F1448">
        <w:rPr>
          <w:rFonts w:ascii="Angsana New" w:eastAsia="Calibri" w:hAnsi="Angsana New" w:hint="cs"/>
          <w:b w:val="0"/>
          <w:bCs w:val="0"/>
          <w:cs/>
        </w:rPr>
        <w:t xml:space="preserve">มาก </w:t>
      </w:r>
      <w:r w:rsidR="00A61EA6" w:rsidRPr="00A61EA6">
        <w:rPr>
          <w:rFonts w:ascii="Angsana New" w:eastAsia="Calibri" w:hAnsi="Angsana New"/>
          <w:b w:val="0"/>
          <w:bCs w:val="0"/>
        </w:rPr>
        <w:t>4.01</w:t>
      </w:r>
      <w:r w:rsidR="00A61EA6" w:rsidRPr="00A61EA6">
        <w:rPr>
          <w:rFonts w:ascii="Angsana New" w:eastAsia="Calibri" w:hAnsi="Angsana New"/>
          <w:b w:val="0"/>
          <w:bCs w:val="0"/>
          <w:cs/>
        </w:rPr>
        <w:t>)</w:t>
      </w:r>
      <w:r w:rsidR="00A61EA6">
        <w:rPr>
          <w:rFonts w:ascii="Angsana New" w:eastAsia="AngsanaNew" w:hAnsi="Angsana New" w:cs="Angsana New" w:hint="cs"/>
          <w:b w:val="0"/>
          <w:bCs w:val="0"/>
          <w:cs/>
        </w:rPr>
        <w:t xml:space="preserve"> </w:t>
      </w:r>
      <w:r w:rsidR="00A61EA6" w:rsidRPr="00DF79BE">
        <w:rPr>
          <w:rFonts w:ascii="Angsana New" w:eastAsia="AngsanaNew" w:hAnsi="Angsana New" w:cs="Angsana New" w:hint="cs"/>
          <w:b w:val="0"/>
          <w:bCs w:val="0"/>
          <w:cs/>
        </w:rPr>
        <w:t>และ</w:t>
      </w:r>
      <w:r w:rsidR="00A61EA6" w:rsidRPr="00FB4E0A">
        <w:rPr>
          <w:rFonts w:ascii="Angsana New" w:hAnsi="Angsana New" w:cs="Angsana New"/>
          <w:b w:val="0"/>
          <w:bCs w:val="0"/>
          <w:cs/>
        </w:rPr>
        <w:t>ปัจจัยย่อยที่มีค่าเฉลี่ยความพึง</w:t>
      </w:r>
      <w:r w:rsidR="00A61EA6">
        <w:rPr>
          <w:rFonts w:ascii="Angsana New" w:hAnsi="Angsana New" w:cs="Angsana New"/>
          <w:b w:val="0"/>
          <w:bCs w:val="0"/>
          <w:cs/>
        </w:rPr>
        <w:t>พอใจ</w:t>
      </w:r>
      <w:r w:rsidR="00A61EA6" w:rsidRPr="00FB4E0A">
        <w:rPr>
          <w:rFonts w:ascii="Angsana New" w:hAnsi="Angsana New" w:cs="Angsana New"/>
          <w:b w:val="0"/>
          <w:bCs w:val="0"/>
          <w:cs/>
        </w:rPr>
        <w:t>ลำดับ</w:t>
      </w:r>
      <w:r w:rsidR="00A61EA6">
        <w:rPr>
          <w:rFonts w:ascii="Angsana New" w:hAnsi="Angsana New" w:cs="Angsana New" w:hint="cs"/>
          <w:b w:val="0"/>
          <w:bCs w:val="0"/>
          <w:cs/>
        </w:rPr>
        <w:t>สุดท้าย</w:t>
      </w:r>
      <w:r w:rsidR="00A61EA6" w:rsidRPr="00DF79BE">
        <w:rPr>
          <w:rFonts w:ascii="Angsana New" w:hAnsi="Angsana New" w:cs="Angsana New"/>
          <w:b w:val="0"/>
          <w:bCs w:val="0"/>
          <w:cs/>
        </w:rPr>
        <w:t>คือ</w:t>
      </w:r>
      <w:r w:rsidR="00A61EA6">
        <w:rPr>
          <w:rFonts w:ascii="Angsana New" w:hAnsi="Angsana New" w:cs="Angsana New"/>
          <w:b w:val="0"/>
          <w:bCs w:val="0"/>
        </w:rPr>
        <w:t xml:space="preserve"> </w:t>
      </w:r>
      <w:r w:rsidR="00A61EA6" w:rsidRPr="00A61EA6">
        <w:rPr>
          <w:rFonts w:ascii="Angsana New" w:eastAsia="Calibri" w:hAnsi="Angsana New"/>
          <w:b w:val="0"/>
          <w:bCs w:val="0"/>
          <w:cs/>
        </w:rPr>
        <w:t>พนักงานให้คำปรึกษาและให้บริการลูกค้าอย่างเสมอภาค</w:t>
      </w:r>
      <w:r w:rsidR="00A61EA6" w:rsidRPr="00A61EA6">
        <w:rPr>
          <w:rFonts w:ascii="Angsana New" w:eastAsia="Calibri" w:hAnsi="Angsana New" w:hint="cs"/>
          <w:b w:val="0"/>
          <w:bCs w:val="0"/>
          <w:cs/>
        </w:rPr>
        <w:t xml:space="preserve"> </w:t>
      </w:r>
      <w:r w:rsidR="009F1448">
        <w:rPr>
          <w:rFonts w:ascii="Angsana New" w:eastAsia="Calibri" w:hAnsi="Angsana New"/>
          <w:b w:val="0"/>
          <w:bCs w:val="0"/>
          <w:cs/>
        </w:rPr>
        <w:t>(</w:t>
      </w:r>
      <w:r w:rsidR="003E1BE0" w:rsidRPr="003E1BE0">
        <w:rPr>
          <w:rFonts w:ascii="Angsana New" w:eastAsia="Calibri" w:hAnsi="Angsana New"/>
          <w:b w:val="0"/>
          <w:bCs w:val="0"/>
          <w:cs/>
        </w:rPr>
        <w:t>ระดับ</w:t>
      </w:r>
      <w:r w:rsidR="009F1448">
        <w:rPr>
          <w:rFonts w:ascii="Angsana New" w:eastAsia="Calibri" w:hAnsi="Angsana New" w:hint="cs"/>
          <w:b w:val="0"/>
          <w:bCs w:val="0"/>
          <w:cs/>
        </w:rPr>
        <w:t>มาก</w:t>
      </w:r>
      <w:r w:rsidR="00A61EA6" w:rsidRPr="00A61EA6">
        <w:rPr>
          <w:rFonts w:ascii="Angsana New" w:eastAsia="Calibri" w:hAnsi="Angsana New"/>
          <w:b w:val="0"/>
          <w:bCs w:val="0"/>
          <w:cs/>
        </w:rPr>
        <w:t xml:space="preserve"> </w:t>
      </w:r>
      <w:r w:rsidR="00A61EA6" w:rsidRPr="00A61EA6">
        <w:rPr>
          <w:rFonts w:ascii="Angsana New" w:eastAsia="Calibri" w:hAnsi="Angsana New" w:cs="DokChampa"/>
          <w:b w:val="0"/>
          <w:bCs w:val="0"/>
        </w:rPr>
        <w:t>3.60</w:t>
      </w:r>
      <w:r w:rsidR="00A61EA6" w:rsidRPr="00A61EA6">
        <w:rPr>
          <w:rFonts w:ascii="Angsana New" w:eastAsia="Calibri" w:hAnsi="Angsana New"/>
          <w:b w:val="0"/>
          <w:bCs w:val="0"/>
          <w:cs/>
        </w:rPr>
        <w:t>)</w:t>
      </w:r>
    </w:p>
    <w:p w:rsidR="00A61EA6" w:rsidRPr="00A61EA6" w:rsidRDefault="00FB4E0A" w:rsidP="00FB4E0A">
      <w:pPr>
        <w:spacing w:after="240"/>
        <w:ind w:firstLine="1134"/>
        <w:jc w:val="thaiDistribute"/>
        <w:rPr>
          <w:rFonts w:ascii="Angsana New" w:hAnsi="Angsana New" w:cs="Angsana New"/>
          <w:b w:val="0"/>
          <w:bCs w:val="0"/>
        </w:rPr>
      </w:pPr>
      <w:r w:rsidRPr="00FB4E0A">
        <w:rPr>
          <w:rFonts w:ascii="Angsana New" w:hAnsi="Angsana New" w:cs="Angsana New"/>
          <w:b w:val="0"/>
          <w:bCs w:val="0"/>
          <w:cs/>
        </w:rPr>
        <w:t xml:space="preserve">ด้านลักษณะทางกายภาพ พบว่าผู้ตอบแบบสอบถามมีความพึงพอใจโดยรวมอยู่ในระดับมาก </w:t>
      </w:r>
      <w:r w:rsidR="009F1448">
        <w:rPr>
          <w:rFonts w:ascii="Angsana New" w:eastAsia="Calibri" w:hAnsi="Angsana New"/>
          <w:b w:val="0"/>
          <w:bCs w:val="0"/>
          <w:cs/>
        </w:rPr>
        <w:t>(</w:t>
      </w:r>
      <w:r w:rsidR="003E1BE0">
        <w:rPr>
          <w:rFonts w:ascii="Angsana New" w:eastAsia="Calibri" w:hAnsi="Angsana New" w:cs="Angsana New" w:hint="cs"/>
          <w:b w:val="0"/>
          <w:bCs w:val="0"/>
          <w:cs/>
        </w:rPr>
        <w:t xml:space="preserve">ค่าเฉลี่ย </w:t>
      </w:r>
      <w:r w:rsidR="00A61EA6" w:rsidRPr="00A61EA6">
        <w:rPr>
          <w:rFonts w:ascii="Angsana New" w:eastAsia="Calibri" w:hAnsi="Angsana New" w:cs="DokChampa"/>
          <w:b w:val="0"/>
          <w:bCs w:val="0"/>
        </w:rPr>
        <w:t>3.60</w:t>
      </w:r>
      <w:r w:rsidR="00A61EA6" w:rsidRPr="00A61EA6">
        <w:rPr>
          <w:rFonts w:ascii="Angsana New" w:eastAsia="Calibri" w:hAnsi="Angsana New"/>
          <w:b w:val="0"/>
          <w:bCs w:val="0"/>
          <w:cs/>
        </w:rPr>
        <w:t>)</w:t>
      </w:r>
      <w:r w:rsidR="00A61EA6">
        <w:rPr>
          <w:rFonts w:ascii="Angsana New" w:eastAsia="Calibri" w:hAnsi="Angsana New" w:hint="cs"/>
          <w:b w:val="0"/>
          <w:bCs w:val="0"/>
          <w:cs/>
        </w:rPr>
        <w:t xml:space="preserve"> </w:t>
      </w:r>
      <w:r w:rsidRPr="00FB4E0A">
        <w:rPr>
          <w:rFonts w:ascii="Angsana New" w:hAnsi="Angsana New" w:cs="Angsana New"/>
          <w:b w:val="0"/>
          <w:bCs w:val="0"/>
          <w:cs/>
        </w:rPr>
        <w:t>ต่อปัจจัยย่อยที่มีค่าเฉลี่ยความพึงพอใจ</w:t>
      </w:r>
      <w:r w:rsidR="00A61EA6" w:rsidRPr="00FB4E0A">
        <w:rPr>
          <w:rFonts w:ascii="Angsana New" w:hAnsi="Angsana New" w:cs="Angsana New"/>
          <w:b w:val="0"/>
          <w:bCs w:val="0"/>
          <w:cs/>
        </w:rPr>
        <w:t>ลำดับ</w:t>
      </w:r>
      <w:r w:rsidR="00A61EA6">
        <w:rPr>
          <w:rFonts w:ascii="Angsana New" w:hAnsi="Angsana New" w:cs="Angsana New" w:hint="cs"/>
          <w:b w:val="0"/>
          <w:bCs w:val="0"/>
          <w:cs/>
        </w:rPr>
        <w:t>แรก</w:t>
      </w:r>
      <w:r w:rsidR="00A61EA6" w:rsidRPr="00DF79BE">
        <w:rPr>
          <w:rFonts w:ascii="Angsana New" w:hAnsi="Angsana New" w:cs="Angsana New"/>
          <w:b w:val="0"/>
          <w:bCs w:val="0"/>
          <w:cs/>
        </w:rPr>
        <w:t>คือ</w:t>
      </w:r>
      <w:r w:rsidRPr="00FB4E0A">
        <w:rPr>
          <w:rFonts w:ascii="Angsana New" w:hAnsi="Angsana New" w:cs="Angsana New"/>
          <w:b w:val="0"/>
          <w:bCs w:val="0"/>
          <w:cs/>
        </w:rPr>
        <w:t xml:space="preserve"> </w:t>
      </w:r>
      <w:r w:rsidR="00A61EA6" w:rsidRPr="00A61EA6">
        <w:rPr>
          <w:rFonts w:ascii="Angsana New" w:eastAsia="Calibri" w:hAnsi="Angsana New"/>
          <w:b w:val="0"/>
          <w:bCs w:val="0"/>
          <w:cs/>
        </w:rPr>
        <w:t>มีความปลอดภัยผู้ใช้ไม่ต้องถือเงินสดจำนวนมากที่มีระบบป้องกันในเรื่องความปลอดภัยในการทำธุรกรรมทางการเงินต่างๆที่ได้มาตรฐานสากล</w:t>
      </w:r>
      <w:r w:rsidR="00A61EA6" w:rsidRPr="00A61EA6">
        <w:rPr>
          <w:rFonts w:ascii="Angsana New" w:eastAsia="Calibri" w:hAnsi="Angsana New" w:hint="cs"/>
          <w:b w:val="0"/>
          <w:bCs w:val="0"/>
          <w:cs/>
        </w:rPr>
        <w:t xml:space="preserve"> </w:t>
      </w:r>
      <w:r w:rsidR="009F1448">
        <w:rPr>
          <w:rFonts w:ascii="Angsana New" w:eastAsia="Calibri" w:hAnsi="Angsana New"/>
          <w:b w:val="0"/>
          <w:bCs w:val="0"/>
          <w:cs/>
        </w:rPr>
        <w:t>(</w:t>
      </w:r>
      <w:r w:rsidR="003E1BE0" w:rsidRPr="003E1BE0">
        <w:rPr>
          <w:rFonts w:ascii="Angsana New" w:eastAsia="Calibri" w:hAnsi="Angsana New"/>
          <w:b w:val="0"/>
          <w:bCs w:val="0"/>
          <w:cs/>
        </w:rPr>
        <w:t>ระดับ</w:t>
      </w:r>
      <w:r w:rsidR="009F1448">
        <w:rPr>
          <w:rFonts w:ascii="Angsana New" w:eastAsia="Calibri" w:hAnsi="Angsana New" w:hint="cs"/>
          <w:b w:val="0"/>
          <w:bCs w:val="0"/>
          <w:cs/>
        </w:rPr>
        <w:t>มาก</w:t>
      </w:r>
      <w:r w:rsidR="00A61EA6" w:rsidRPr="00A61EA6">
        <w:rPr>
          <w:rFonts w:ascii="Angsana New" w:eastAsia="Calibri" w:hAnsi="Angsana New"/>
          <w:b w:val="0"/>
          <w:bCs w:val="0"/>
          <w:cs/>
        </w:rPr>
        <w:t xml:space="preserve"> </w:t>
      </w:r>
      <w:r w:rsidR="00A61EA6" w:rsidRPr="00A61EA6">
        <w:rPr>
          <w:rFonts w:ascii="Angsana New" w:eastAsia="Calibri" w:hAnsi="Angsana New"/>
          <w:b w:val="0"/>
          <w:bCs w:val="0"/>
        </w:rPr>
        <w:t>3</w:t>
      </w:r>
      <w:r w:rsidR="00A61EA6" w:rsidRPr="00A61EA6">
        <w:rPr>
          <w:rFonts w:ascii="Angsana New" w:eastAsia="Calibri" w:hAnsi="Angsana New"/>
          <w:b w:val="0"/>
          <w:bCs w:val="0"/>
          <w:cs/>
        </w:rPr>
        <w:t>.</w:t>
      </w:r>
      <w:r w:rsidR="00A61EA6" w:rsidRPr="00A61EA6">
        <w:rPr>
          <w:rFonts w:ascii="Angsana New" w:eastAsia="Calibri" w:hAnsi="Angsana New"/>
          <w:b w:val="0"/>
          <w:bCs w:val="0"/>
        </w:rPr>
        <w:t>80</w:t>
      </w:r>
      <w:r w:rsidR="00A61EA6" w:rsidRPr="00A61EA6">
        <w:rPr>
          <w:rFonts w:ascii="Angsana New" w:eastAsia="Calibri" w:hAnsi="Angsana New"/>
          <w:b w:val="0"/>
          <w:bCs w:val="0"/>
          <w:cs/>
        </w:rPr>
        <w:t>)</w:t>
      </w:r>
      <w:r w:rsidR="00A61EA6" w:rsidRPr="00A61EA6">
        <w:rPr>
          <w:rFonts w:ascii="Angsana New" w:hAnsi="Angsana New" w:cs="Angsana New"/>
          <w:b w:val="0"/>
          <w:bCs w:val="0"/>
        </w:rPr>
        <w:t xml:space="preserve"> </w:t>
      </w:r>
      <w:r w:rsidR="00A61EA6" w:rsidRPr="00A61EA6">
        <w:rPr>
          <w:rFonts w:ascii="Angsana New" w:eastAsia="AngsanaNew" w:hAnsi="Angsana New" w:cs="Angsana New" w:hint="cs"/>
          <w:b w:val="0"/>
          <w:bCs w:val="0"/>
          <w:cs/>
        </w:rPr>
        <w:t>และ</w:t>
      </w:r>
      <w:r w:rsidR="00A61EA6" w:rsidRPr="00A61EA6">
        <w:rPr>
          <w:rFonts w:ascii="Angsana New" w:hAnsi="Angsana New" w:cs="Angsana New"/>
          <w:b w:val="0"/>
          <w:bCs w:val="0"/>
          <w:cs/>
        </w:rPr>
        <w:t>ปัจจัยย่อยที่มีค่าเฉลี่ยความพึงพอใจลำดับ</w:t>
      </w:r>
      <w:r w:rsidR="00A61EA6" w:rsidRPr="00A61EA6">
        <w:rPr>
          <w:rFonts w:ascii="Angsana New" w:hAnsi="Angsana New" w:cs="Angsana New" w:hint="cs"/>
          <w:b w:val="0"/>
          <w:bCs w:val="0"/>
          <w:cs/>
        </w:rPr>
        <w:t>สุดท้าย</w:t>
      </w:r>
      <w:r w:rsidR="00A61EA6" w:rsidRPr="00A61EA6">
        <w:rPr>
          <w:rFonts w:ascii="Angsana New" w:hAnsi="Angsana New" w:cs="Angsana New"/>
          <w:b w:val="0"/>
          <w:bCs w:val="0"/>
          <w:cs/>
        </w:rPr>
        <w:t>คือ</w:t>
      </w:r>
      <w:r w:rsidR="00A61EA6" w:rsidRPr="00A61EA6">
        <w:rPr>
          <w:rFonts w:ascii="Angsana New" w:hAnsi="Angsana New" w:cs="Angsana New"/>
          <w:b w:val="0"/>
          <w:bCs w:val="0"/>
        </w:rPr>
        <w:t xml:space="preserve"> </w:t>
      </w:r>
      <w:r w:rsidR="00A61EA6" w:rsidRPr="00A61EA6">
        <w:rPr>
          <w:rFonts w:ascii="Angsana New" w:hAnsi="Angsana New"/>
          <w:b w:val="0"/>
          <w:bCs w:val="0"/>
          <w:color w:val="000000"/>
          <w:cs/>
        </w:rPr>
        <w:t>บริเวณรอบๆที่ตั้งตู้เอทีเอ็มของธนาคารมีความสะอาด</w:t>
      </w:r>
      <w:r w:rsidR="00A61EA6" w:rsidRPr="00A61EA6">
        <w:rPr>
          <w:rFonts w:ascii="Angsana New" w:hAnsi="Angsana New"/>
          <w:b w:val="0"/>
          <w:bCs w:val="0"/>
          <w:color w:val="000000"/>
        </w:rPr>
        <w:t xml:space="preserve"> </w:t>
      </w:r>
      <w:r w:rsidR="00A61EA6" w:rsidRPr="00A61EA6">
        <w:rPr>
          <w:rFonts w:ascii="Angsana New" w:hAnsi="Angsana New"/>
          <w:b w:val="0"/>
          <w:bCs w:val="0"/>
          <w:color w:val="000000"/>
          <w:cs/>
        </w:rPr>
        <w:t>(</w:t>
      </w:r>
      <w:r w:rsidR="003E1BE0" w:rsidRPr="003E1BE0">
        <w:rPr>
          <w:rFonts w:ascii="Angsana New" w:eastAsia="AngsanaNew" w:hAnsi="Angsana New"/>
          <w:b w:val="0"/>
          <w:bCs w:val="0"/>
          <w:cs/>
        </w:rPr>
        <w:t>ระดับ</w:t>
      </w:r>
      <w:r w:rsidR="009F1448">
        <w:rPr>
          <w:rFonts w:ascii="Angsana New" w:eastAsia="AngsanaNew" w:hAnsi="Angsana New" w:hint="cs"/>
          <w:b w:val="0"/>
          <w:bCs w:val="0"/>
          <w:cs/>
        </w:rPr>
        <w:t>ปานกลาง</w:t>
      </w:r>
      <w:r w:rsidR="00A61EA6" w:rsidRPr="00A61EA6">
        <w:rPr>
          <w:rFonts w:ascii="Angsana New" w:hAnsi="Angsana New"/>
          <w:b w:val="0"/>
          <w:bCs w:val="0"/>
          <w:color w:val="000000"/>
          <w:cs/>
        </w:rPr>
        <w:t xml:space="preserve"> </w:t>
      </w:r>
      <w:r w:rsidR="00A61EA6" w:rsidRPr="00A61EA6">
        <w:rPr>
          <w:rFonts w:ascii="Angsana New" w:hAnsi="Angsana New"/>
          <w:b w:val="0"/>
          <w:bCs w:val="0"/>
          <w:color w:val="000000"/>
        </w:rPr>
        <w:t>3.26</w:t>
      </w:r>
      <w:r w:rsidR="00A61EA6" w:rsidRPr="00A61EA6">
        <w:rPr>
          <w:rFonts w:ascii="Angsana New" w:hAnsi="Angsana New"/>
          <w:b w:val="0"/>
          <w:bCs w:val="0"/>
          <w:color w:val="000000"/>
          <w:cs/>
        </w:rPr>
        <w:t>)</w:t>
      </w:r>
    </w:p>
    <w:p w:rsidR="00D14472" w:rsidRDefault="00FB4E0A" w:rsidP="00FB4E0A">
      <w:pPr>
        <w:spacing w:after="240"/>
        <w:ind w:firstLine="1134"/>
        <w:jc w:val="thaiDistribute"/>
        <w:rPr>
          <w:rFonts w:ascii="Angsana New" w:hAnsi="Angsana New" w:cs="Angsana New"/>
          <w:b w:val="0"/>
          <w:bCs w:val="0"/>
        </w:rPr>
      </w:pPr>
      <w:r w:rsidRPr="00FB4E0A">
        <w:rPr>
          <w:rFonts w:ascii="Angsana New" w:hAnsi="Angsana New" w:cs="Angsana New"/>
          <w:b w:val="0"/>
          <w:bCs w:val="0"/>
          <w:cs/>
        </w:rPr>
        <w:t xml:space="preserve">ด้านกระบวนการ พบว่าผู้ตอบแบบสอบถามมีความพึงพอใจโดยรวมอยู่ในระดับมาก </w:t>
      </w:r>
      <w:r w:rsidR="009F1448">
        <w:rPr>
          <w:rFonts w:ascii="Angsana New" w:eastAsia="Calibri" w:hAnsi="Angsana New"/>
          <w:b w:val="0"/>
          <w:bCs w:val="0"/>
          <w:cs/>
        </w:rPr>
        <w:t>(</w:t>
      </w:r>
      <w:r w:rsidR="003E1BE0">
        <w:rPr>
          <w:rFonts w:ascii="Angsana New" w:eastAsia="Calibri" w:hAnsi="Angsana New" w:cs="Angsana New" w:hint="cs"/>
          <w:b w:val="0"/>
          <w:bCs w:val="0"/>
          <w:cs/>
        </w:rPr>
        <w:t>ค่าเฉลี่ย</w:t>
      </w:r>
      <w:r w:rsidR="00A61EA6" w:rsidRPr="00A61EA6">
        <w:rPr>
          <w:rFonts w:ascii="Angsana New" w:eastAsia="Calibri" w:hAnsi="Angsana New"/>
          <w:b w:val="0"/>
          <w:bCs w:val="0"/>
          <w:cs/>
        </w:rPr>
        <w:t xml:space="preserve"> </w:t>
      </w:r>
      <w:r w:rsidR="00A61EA6">
        <w:rPr>
          <w:rFonts w:ascii="Angsana New" w:eastAsia="Calibri" w:hAnsi="Angsana New" w:cs="DokChampa"/>
          <w:b w:val="0"/>
          <w:bCs w:val="0"/>
        </w:rPr>
        <w:t>3.59</w:t>
      </w:r>
      <w:r w:rsidR="00A61EA6" w:rsidRPr="00A61EA6">
        <w:rPr>
          <w:rFonts w:ascii="Angsana New" w:eastAsia="Calibri" w:hAnsi="Angsana New"/>
          <w:b w:val="0"/>
          <w:bCs w:val="0"/>
          <w:cs/>
        </w:rPr>
        <w:t>)</w:t>
      </w:r>
      <w:r w:rsidR="00A61EA6">
        <w:rPr>
          <w:rFonts w:ascii="Angsana New" w:eastAsia="Calibri" w:hAnsi="Angsana New" w:hint="cs"/>
          <w:b w:val="0"/>
          <w:bCs w:val="0"/>
          <w:cs/>
        </w:rPr>
        <w:t xml:space="preserve"> </w:t>
      </w:r>
      <w:r w:rsidRPr="00FB4E0A">
        <w:rPr>
          <w:rFonts w:ascii="Angsana New" w:hAnsi="Angsana New" w:cs="Angsana New"/>
          <w:b w:val="0"/>
          <w:bCs w:val="0"/>
          <w:cs/>
        </w:rPr>
        <w:t>ต่อปัจจัยย่อยที่มีค่าเฉลี่ยความพึงพอใจ</w:t>
      </w:r>
      <w:r w:rsidR="00A61EA6" w:rsidRPr="00FB4E0A">
        <w:rPr>
          <w:rFonts w:ascii="Angsana New" w:hAnsi="Angsana New" w:cs="Angsana New"/>
          <w:b w:val="0"/>
          <w:bCs w:val="0"/>
          <w:cs/>
        </w:rPr>
        <w:t>ลำดับ</w:t>
      </w:r>
      <w:r w:rsidR="00A61EA6">
        <w:rPr>
          <w:rFonts w:ascii="Angsana New" w:hAnsi="Angsana New" w:cs="Angsana New" w:hint="cs"/>
          <w:b w:val="0"/>
          <w:bCs w:val="0"/>
          <w:cs/>
        </w:rPr>
        <w:t>แรก</w:t>
      </w:r>
      <w:r w:rsidR="00A61EA6" w:rsidRPr="00DF79BE">
        <w:rPr>
          <w:rFonts w:ascii="Angsana New" w:hAnsi="Angsana New" w:cs="Angsana New"/>
          <w:b w:val="0"/>
          <w:bCs w:val="0"/>
          <w:cs/>
        </w:rPr>
        <w:t>คือ</w:t>
      </w:r>
      <w:r w:rsidR="00A61EA6" w:rsidRPr="00FB4E0A">
        <w:rPr>
          <w:rFonts w:ascii="Angsana New" w:hAnsi="Angsana New" w:cs="Angsana New"/>
          <w:b w:val="0"/>
          <w:bCs w:val="0"/>
          <w:cs/>
        </w:rPr>
        <w:t xml:space="preserve"> </w:t>
      </w:r>
      <w:r w:rsidR="00A61EA6" w:rsidRPr="00A61EA6">
        <w:rPr>
          <w:rFonts w:ascii="Angsana New" w:hAnsi="Angsana New"/>
          <w:b w:val="0"/>
          <w:bCs w:val="0"/>
          <w:color w:val="000000"/>
          <w:cs/>
        </w:rPr>
        <w:t>ข้อมูลบนบัตรถูกต้องตามเอกสารที่ได้แจ้งไว้กับธนาคาร</w:t>
      </w:r>
      <w:r w:rsidR="00A61EA6" w:rsidRPr="00A61EA6">
        <w:rPr>
          <w:rFonts w:ascii="Angsana New" w:hAnsi="Angsana New"/>
          <w:b w:val="0"/>
          <w:bCs w:val="0"/>
          <w:color w:val="000000"/>
        </w:rPr>
        <w:t xml:space="preserve"> (</w:t>
      </w:r>
      <w:r w:rsidR="003E1BE0" w:rsidRPr="003E1BE0">
        <w:rPr>
          <w:rFonts w:ascii="Angsana New" w:hAnsi="Angsana New"/>
          <w:b w:val="0"/>
          <w:bCs w:val="0"/>
          <w:color w:val="000000"/>
          <w:cs/>
        </w:rPr>
        <w:t>ระดับ</w:t>
      </w:r>
      <w:r w:rsidR="009F1448">
        <w:rPr>
          <w:rFonts w:ascii="Angsana New" w:hAnsi="Angsana New" w:hint="cs"/>
          <w:b w:val="0"/>
          <w:bCs w:val="0"/>
          <w:color w:val="000000"/>
          <w:cs/>
        </w:rPr>
        <w:t>มาก</w:t>
      </w:r>
      <w:r w:rsidR="00A61EA6" w:rsidRPr="00A61EA6">
        <w:rPr>
          <w:rFonts w:ascii="Angsana New" w:hAnsi="Angsana New"/>
          <w:b w:val="0"/>
          <w:bCs w:val="0"/>
          <w:color w:val="000000"/>
          <w:cs/>
        </w:rPr>
        <w:t xml:space="preserve"> </w:t>
      </w:r>
      <w:r w:rsidR="00A61EA6" w:rsidRPr="00A61EA6">
        <w:rPr>
          <w:rFonts w:ascii="Angsana New" w:hAnsi="Angsana New"/>
          <w:b w:val="0"/>
          <w:bCs w:val="0"/>
          <w:color w:val="000000"/>
        </w:rPr>
        <w:t>3.79)</w:t>
      </w:r>
      <w:r w:rsidR="008D545B" w:rsidRPr="00A61EA6">
        <w:rPr>
          <w:rFonts w:ascii="Angsana New" w:hAnsi="Angsana New" w:cs="Angsana New"/>
          <w:b w:val="0"/>
          <w:bCs w:val="0"/>
          <w:cs/>
        </w:rPr>
        <w:t xml:space="preserve"> </w:t>
      </w:r>
      <w:r w:rsidR="00A61EA6" w:rsidRPr="00A61EA6">
        <w:rPr>
          <w:rFonts w:ascii="Angsana New" w:eastAsia="AngsanaNew" w:hAnsi="Angsana New" w:cs="Angsana New" w:hint="cs"/>
          <w:b w:val="0"/>
          <w:bCs w:val="0"/>
          <w:cs/>
        </w:rPr>
        <w:t>และ</w:t>
      </w:r>
      <w:r w:rsidR="00A61EA6" w:rsidRPr="00A61EA6">
        <w:rPr>
          <w:rFonts w:ascii="Angsana New" w:hAnsi="Angsana New" w:cs="Angsana New"/>
          <w:b w:val="0"/>
          <w:bCs w:val="0"/>
          <w:cs/>
        </w:rPr>
        <w:t>ปัจจัยย่อยที่มีค่าเฉลี่ยความพึงพอใจลำดับ</w:t>
      </w:r>
      <w:r w:rsidR="00A61EA6" w:rsidRPr="00A61EA6">
        <w:rPr>
          <w:rFonts w:ascii="Angsana New" w:hAnsi="Angsana New" w:cs="Angsana New" w:hint="cs"/>
          <w:b w:val="0"/>
          <w:bCs w:val="0"/>
          <w:cs/>
        </w:rPr>
        <w:t>สุดท้าย</w:t>
      </w:r>
      <w:r w:rsidR="00A61EA6" w:rsidRPr="00A61EA6">
        <w:rPr>
          <w:rFonts w:ascii="Angsana New" w:hAnsi="Angsana New" w:cs="Angsana New"/>
          <w:b w:val="0"/>
          <w:bCs w:val="0"/>
          <w:cs/>
        </w:rPr>
        <w:t>คือ</w:t>
      </w:r>
      <w:r w:rsidR="00A61EA6" w:rsidRPr="00A61EA6">
        <w:rPr>
          <w:rFonts w:ascii="Angsana New" w:hAnsi="Angsana New" w:cs="Angsana New"/>
          <w:b w:val="0"/>
          <w:bCs w:val="0"/>
        </w:rPr>
        <w:t xml:space="preserve"> </w:t>
      </w:r>
      <w:r w:rsidR="00A61EA6" w:rsidRPr="00A61EA6">
        <w:rPr>
          <w:rFonts w:ascii="Angsana New" w:hAnsi="Angsana New"/>
          <w:b w:val="0"/>
          <w:bCs w:val="0"/>
          <w:cs/>
        </w:rPr>
        <w:t>ขั้นตอนและเวลาในการรอคอยรับบัตรหลังจากสมัคร</w:t>
      </w:r>
      <w:r w:rsidR="00A61EA6" w:rsidRPr="00A61EA6">
        <w:rPr>
          <w:rFonts w:ascii="Angsana New" w:hAnsi="Angsana New"/>
          <w:b w:val="0"/>
          <w:bCs w:val="0"/>
        </w:rPr>
        <w:t xml:space="preserve"> </w:t>
      </w:r>
      <w:r w:rsidR="00A61EA6" w:rsidRPr="00A61EA6">
        <w:rPr>
          <w:rFonts w:ascii="Angsana New" w:hAnsi="Angsana New"/>
          <w:b w:val="0"/>
          <w:bCs w:val="0"/>
          <w:color w:val="000000"/>
        </w:rPr>
        <w:t>(</w:t>
      </w:r>
      <w:r w:rsidR="003E1BE0" w:rsidRPr="003E1BE0">
        <w:rPr>
          <w:rFonts w:ascii="Angsana New" w:eastAsia="AngsanaNew" w:hAnsi="Angsana New"/>
          <w:b w:val="0"/>
          <w:bCs w:val="0"/>
          <w:cs/>
        </w:rPr>
        <w:t>ระดับ</w:t>
      </w:r>
      <w:r w:rsidR="009F1448">
        <w:rPr>
          <w:rFonts w:ascii="Angsana New" w:eastAsia="AngsanaNew" w:hAnsi="Angsana New" w:hint="cs"/>
          <w:b w:val="0"/>
          <w:bCs w:val="0"/>
          <w:cs/>
        </w:rPr>
        <w:t>ปานกลาง</w:t>
      </w:r>
      <w:r w:rsidR="00A61EA6" w:rsidRPr="00A61EA6">
        <w:rPr>
          <w:rFonts w:ascii="Angsana New" w:hAnsi="Angsana New"/>
          <w:b w:val="0"/>
          <w:bCs w:val="0"/>
          <w:color w:val="000000"/>
          <w:cs/>
        </w:rPr>
        <w:t xml:space="preserve"> </w:t>
      </w:r>
      <w:r w:rsidR="00A61EA6" w:rsidRPr="00A61EA6">
        <w:rPr>
          <w:rFonts w:ascii="Angsana New" w:hAnsi="Angsana New"/>
          <w:b w:val="0"/>
          <w:bCs w:val="0"/>
          <w:color w:val="000000"/>
        </w:rPr>
        <w:t>3.29)</w:t>
      </w:r>
    </w:p>
    <w:p w:rsidR="00A61EA6" w:rsidRDefault="00A61EA6" w:rsidP="00FB4E0A">
      <w:pPr>
        <w:spacing w:after="240"/>
        <w:ind w:firstLine="1134"/>
        <w:jc w:val="thaiDistribute"/>
        <w:rPr>
          <w:rFonts w:ascii="Angsana New" w:hAnsi="Angsana New" w:cs="Angsana New"/>
          <w:b w:val="0"/>
          <w:bCs w:val="0"/>
        </w:rPr>
      </w:pPr>
    </w:p>
    <w:p w:rsidR="00A61EA6" w:rsidRDefault="00A61EA6" w:rsidP="00FB4E0A">
      <w:pPr>
        <w:spacing w:after="240"/>
        <w:ind w:firstLine="1134"/>
        <w:jc w:val="thaiDistribute"/>
        <w:rPr>
          <w:rFonts w:ascii="Angsana New" w:hAnsi="Angsana New" w:cs="Angsana New"/>
          <w:b w:val="0"/>
          <w:bCs w:val="0"/>
        </w:rPr>
      </w:pPr>
    </w:p>
    <w:p w:rsidR="00A61EA6" w:rsidRDefault="00A61EA6" w:rsidP="00FB4E0A">
      <w:pPr>
        <w:spacing w:after="240"/>
        <w:ind w:firstLine="1134"/>
        <w:jc w:val="thaiDistribute"/>
        <w:rPr>
          <w:rFonts w:ascii="Angsana New" w:hAnsi="Angsana New" w:cs="Angsana New"/>
          <w:b w:val="0"/>
          <w:bCs w:val="0"/>
        </w:rPr>
      </w:pPr>
    </w:p>
    <w:p w:rsidR="00A61EA6" w:rsidRDefault="00A61EA6" w:rsidP="00FB4E0A">
      <w:pPr>
        <w:spacing w:after="240"/>
        <w:ind w:firstLine="1134"/>
        <w:jc w:val="thaiDistribute"/>
        <w:rPr>
          <w:rFonts w:ascii="Angsana New" w:hAnsi="Angsana New" w:cs="Angsana New"/>
          <w:b w:val="0"/>
          <w:bCs w:val="0"/>
        </w:rPr>
      </w:pPr>
    </w:p>
    <w:p w:rsidR="00A61EA6" w:rsidRDefault="00A61EA6" w:rsidP="00FB4E0A">
      <w:pPr>
        <w:spacing w:after="240"/>
        <w:ind w:firstLine="1134"/>
        <w:jc w:val="thaiDistribute"/>
        <w:rPr>
          <w:rFonts w:ascii="Angsana New" w:hAnsi="Angsana New" w:cs="Angsana New"/>
          <w:b w:val="0"/>
          <w:bCs w:val="0"/>
        </w:rPr>
      </w:pPr>
    </w:p>
    <w:p w:rsidR="00A61EA6" w:rsidRDefault="00A61EA6" w:rsidP="00FB4E0A">
      <w:pPr>
        <w:spacing w:after="240"/>
        <w:ind w:firstLine="1134"/>
        <w:jc w:val="thaiDistribute"/>
        <w:rPr>
          <w:rFonts w:ascii="Angsana New" w:hAnsi="Angsana New" w:cs="Angsana New"/>
          <w:b w:val="0"/>
          <w:bCs w:val="0"/>
        </w:rPr>
      </w:pPr>
    </w:p>
    <w:p w:rsidR="00A61EA6" w:rsidRDefault="00A61EA6" w:rsidP="00FB4E0A">
      <w:pPr>
        <w:spacing w:after="240"/>
        <w:ind w:firstLine="1134"/>
        <w:jc w:val="thaiDistribute"/>
        <w:rPr>
          <w:rFonts w:ascii="Angsana New" w:hAnsi="Angsana New" w:cs="Angsana New"/>
          <w:b w:val="0"/>
          <w:bCs w:val="0"/>
        </w:rPr>
      </w:pPr>
    </w:p>
    <w:p w:rsidR="00A61EA6" w:rsidRDefault="00A61EA6" w:rsidP="00FB4E0A">
      <w:pPr>
        <w:spacing w:after="240"/>
        <w:ind w:firstLine="1134"/>
        <w:jc w:val="thaiDistribute"/>
        <w:rPr>
          <w:rFonts w:ascii="Angsana New" w:hAnsi="Angsana New" w:cs="Angsana New"/>
          <w:b w:val="0"/>
          <w:bCs w:val="0"/>
        </w:rPr>
      </w:pPr>
    </w:p>
    <w:p w:rsidR="00A61EA6" w:rsidRDefault="00A61EA6" w:rsidP="00FB4E0A">
      <w:pPr>
        <w:spacing w:after="240"/>
        <w:ind w:firstLine="1134"/>
        <w:jc w:val="thaiDistribute"/>
        <w:rPr>
          <w:rFonts w:ascii="Angsana New" w:hAnsi="Angsana New" w:cs="Angsana New"/>
          <w:b w:val="0"/>
          <w:bCs w:val="0"/>
        </w:rPr>
      </w:pPr>
    </w:p>
    <w:p w:rsidR="00A61EA6" w:rsidRDefault="00A61EA6" w:rsidP="00FB4E0A">
      <w:pPr>
        <w:spacing w:after="240"/>
        <w:ind w:firstLine="1134"/>
        <w:jc w:val="thaiDistribute"/>
        <w:rPr>
          <w:rFonts w:ascii="Angsana New" w:hAnsi="Angsana New" w:cs="Angsana New"/>
          <w:b w:val="0"/>
          <w:bCs w:val="0"/>
        </w:rPr>
      </w:pPr>
    </w:p>
    <w:p w:rsidR="00A61EA6" w:rsidRDefault="00A61EA6" w:rsidP="00FB4E0A">
      <w:pPr>
        <w:spacing w:after="240"/>
        <w:ind w:firstLine="1134"/>
        <w:jc w:val="thaiDistribute"/>
        <w:rPr>
          <w:rFonts w:ascii="Angsana New" w:hAnsi="Angsana New" w:cs="Angsana New"/>
          <w:b w:val="0"/>
          <w:bCs w:val="0"/>
        </w:rPr>
      </w:pPr>
    </w:p>
    <w:p w:rsidR="00F746A9" w:rsidRDefault="00F746A9" w:rsidP="00FB4E0A">
      <w:pPr>
        <w:spacing w:after="240"/>
        <w:ind w:firstLine="1134"/>
        <w:jc w:val="thaiDistribute"/>
        <w:rPr>
          <w:rFonts w:ascii="Angsana New" w:hAnsi="Angsana New" w:cs="Angsana New"/>
          <w:b w:val="0"/>
          <w:bCs w:val="0"/>
        </w:rPr>
      </w:pPr>
    </w:p>
    <w:p w:rsidR="008D545B" w:rsidRPr="00A02C25" w:rsidRDefault="00DD649A" w:rsidP="00F746A9">
      <w:pPr>
        <w:tabs>
          <w:tab w:val="left" w:pos="2268"/>
        </w:tabs>
        <w:spacing w:after="240"/>
        <w:ind w:left="2835" w:hanging="2835"/>
        <w:rPr>
          <w:rFonts w:ascii="Angsana New" w:hAnsi="Angsana New" w:cs="Angsana New"/>
          <w:b w:val="0"/>
          <w:bCs w:val="0"/>
          <w:lang w:bidi="lo-LA"/>
        </w:rPr>
      </w:pPr>
      <w:r w:rsidRPr="00A02C25">
        <w:rPr>
          <w:rFonts w:ascii="Angsana New" w:hAnsi="Angsana New" w:cs="Angsana New"/>
        </w:rPr>
        <w:t>Independent Study Title</w:t>
      </w:r>
      <w:r w:rsidRPr="00A02C25">
        <w:rPr>
          <w:rFonts w:ascii="Angsana New" w:hAnsi="Angsana New" w:cs="Angsana New"/>
          <w:b w:val="0"/>
          <w:bCs w:val="0"/>
        </w:rPr>
        <w:t xml:space="preserve"> </w:t>
      </w:r>
      <w:bookmarkStart w:id="1" w:name="OLE_LINK1"/>
      <w:r w:rsidRPr="00A02C25">
        <w:rPr>
          <w:rFonts w:ascii="Angsana New" w:hAnsi="Angsana New" w:cs="Angsana New"/>
        </w:rPr>
        <w:t xml:space="preserve">  </w:t>
      </w:r>
      <w:r w:rsidR="00BD6607">
        <w:rPr>
          <w:rFonts w:ascii="Angsana New" w:hAnsi="Angsana New" w:cs="Angsana New"/>
          <w:b w:val="0"/>
          <w:bCs w:val="0"/>
        </w:rPr>
        <w:t xml:space="preserve">      </w:t>
      </w:r>
      <w:r w:rsidR="00F746A9">
        <w:rPr>
          <w:rFonts w:ascii="Angsana New" w:hAnsi="Angsana New" w:cs="Angsana New"/>
          <w:b w:val="0"/>
          <w:bCs w:val="0"/>
        </w:rPr>
        <w:tab/>
      </w:r>
      <w:r w:rsidR="00BD6607">
        <w:rPr>
          <w:rFonts w:ascii="Angsana New" w:hAnsi="Angsana New" w:cs="Angsana New"/>
          <w:b w:val="0"/>
        </w:rPr>
        <w:t>S</w:t>
      </w:r>
      <w:r w:rsidR="00BD6607" w:rsidRPr="00FE4473">
        <w:rPr>
          <w:rFonts w:ascii="Angsana New" w:hAnsi="Angsana New" w:cs="Angsana New"/>
          <w:b w:val="0"/>
        </w:rPr>
        <w:t>atisfaction of</w:t>
      </w:r>
      <w:r w:rsidR="007F0224">
        <w:rPr>
          <w:rFonts w:ascii="Angsana New" w:hAnsi="Angsana New" w:cs="Angsana New"/>
          <w:b w:val="0"/>
        </w:rPr>
        <w:t xml:space="preserve"> S</w:t>
      </w:r>
      <w:r w:rsidR="00BD6607">
        <w:rPr>
          <w:rFonts w:ascii="Angsana New" w:hAnsi="Angsana New" w:cs="Angsana New"/>
          <w:b w:val="0"/>
        </w:rPr>
        <w:t>tudents</w:t>
      </w:r>
      <w:r w:rsidR="00BD6607" w:rsidRPr="00FE4473">
        <w:rPr>
          <w:rFonts w:ascii="Angsana New" w:hAnsi="Angsana New" w:cs="Angsana New"/>
          <w:b w:val="0"/>
        </w:rPr>
        <w:t xml:space="preserve"> </w:t>
      </w:r>
      <w:r w:rsidR="007F0224">
        <w:rPr>
          <w:rFonts w:ascii="Angsana New" w:hAnsi="Angsana New" w:cs="Angsana New"/>
          <w:b w:val="0"/>
        </w:rPr>
        <w:t>in Banking Institution</w:t>
      </w:r>
      <w:r w:rsidR="00BD6607">
        <w:rPr>
          <w:rFonts w:ascii="Angsana New" w:hAnsi="Angsana New" w:cs="Angsana New"/>
          <w:b w:val="0"/>
        </w:rPr>
        <w:t xml:space="preserve"> in Vientiane, La</w:t>
      </w:r>
      <w:r w:rsidR="007F0224">
        <w:rPr>
          <w:rFonts w:ascii="Angsana New" w:hAnsi="Angsana New" w:cs="Angsana New"/>
          <w:b w:val="0"/>
        </w:rPr>
        <w:t>o People’s Democratic Republic Towards U</w:t>
      </w:r>
      <w:r w:rsidR="00BD6607">
        <w:rPr>
          <w:rFonts w:ascii="Angsana New" w:hAnsi="Angsana New" w:cs="Angsana New"/>
          <w:b w:val="0"/>
        </w:rPr>
        <w:t xml:space="preserve">sing </w:t>
      </w:r>
      <w:r w:rsidR="007F0224">
        <w:rPr>
          <w:rFonts w:ascii="Angsana New" w:hAnsi="Angsana New" w:cs="Angsana New"/>
          <w:b w:val="0"/>
        </w:rPr>
        <w:t>ATM S</w:t>
      </w:r>
      <w:r w:rsidR="00BD6607">
        <w:rPr>
          <w:rFonts w:ascii="Angsana New" w:hAnsi="Angsana New" w:cs="Angsana New"/>
          <w:b w:val="0"/>
        </w:rPr>
        <w:t>tudent</w:t>
      </w:r>
      <w:r w:rsidR="00FD328D">
        <w:rPr>
          <w:rFonts w:ascii="Angsana New" w:hAnsi="Angsana New" w:cs="Angsana New"/>
          <w:b w:val="0"/>
        </w:rPr>
        <w:t xml:space="preserve"> </w:t>
      </w:r>
      <w:r w:rsidR="007F0224">
        <w:rPr>
          <w:rFonts w:ascii="Angsana New" w:hAnsi="Angsana New" w:cs="Angsana New"/>
          <w:b w:val="0"/>
        </w:rPr>
        <w:t>I</w:t>
      </w:r>
      <w:r w:rsidR="00BD6607">
        <w:rPr>
          <w:rFonts w:ascii="Angsana New" w:hAnsi="Angsana New" w:cs="Angsana New"/>
          <w:b w:val="0"/>
        </w:rPr>
        <w:t>den</w:t>
      </w:r>
      <w:r w:rsidR="007F0224">
        <w:rPr>
          <w:rFonts w:ascii="Angsana New" w:hAnsi="Angsana New" w:cs="Angsana New"/>
          <w:b w:val="0"/>
        </w:rPr>
        <w:t xml:space="preserve">tify </w:t>
      </w:r>
      <w:r w:rsidR="00570756">
        <w:rPr>
          <w:rFonts w:ascii="Angsana New" w:hAnsi="Angsana New" w:cs="Angsana New"/>
          <w:b w:val="0"/>
        </w:rPr>
        <w:t xml:space="preserve">Cards </w:t>
      </w:r>
      <w:r w:rsidR="007F0224">
        <w:rPr>
          <w:rFonts w:ascii="Angsana New" w:hAnsi="Angsana New" w:cs="Angsana New"/>
          <w:b w:val="0"/>
        </w:rPr>
        <w:t>of the B</w:t>
      </w:r>
      <w:r w:rsidR="00BD6607">
        <w:rPr>
          <w:rFonts w:ascii="Angsana New" w:hAnsi="Angsana New" w:cs="Angsana New"/>
          <w:b w:val="0"/>
        </w:rPr>
        <w:t xml:space="preserve">anque </w:t>
      </w:r>
      <w:r w:rsidR="007F0224">
        <w:rPr>
          <w:rFonts w:ascii="Angsana New" w:hAnsi="Angsana New" w:cs="Angsana New"/>
          <w:b w:val="0"/>
        </w:rPr>
        <w:t>P</w:t>
      </w:r>
      <w:r w:rsidR="00BD6607" w:rsidRPr="00FE4473">
        <w:rPr>
          <w:rFonts w:ascii="Angsana New" w:hAnsi="Angsana New" w:cs="Angsana New"/>
          <w:b w:val="0"/>
        </w:rPr>
        <w:t>our</w:t>
      </w:r>
      <w:r w:rsidR="007F0224">
        <w:rPr>
          <w:rFonts w:ascii="Angsana New" w:hAnsi="Angsana New" w:cs="Angsana New"/>
          <w:b w:val="0"/>
        </w:rPr>
        <w:t xml:space="preserve"> Le Commerce E</w:t>
      </w:r>
      <w:r w:rsidR="00BD6607">
        <w:rPr>
          <w:rFonts w:ascii="Angsana New" w:hAnsi="Angsana New" w:cs="Angsana New"/>
          <w:b w:val="0"/>
        </w:rPr>
        <w:t>xterieur L</w:t>
      </w:r>
      <w:r w:rsidR="00BD6607" w:rsidRPr="00FE4473">
        <w:rPr>
          <w:rFonts w:ascii="Angsana New" w:hAnsi="Angsana New" w:cs="Angsana New"/>
          <w:b w:val="0"/>
        </w:rPr>
        <w:t>ao</w:t>
      </w:r>
    </w:p>
    <w:bookmarkEnd w:id="1"/>
    <w:p w:rsidR="00DD649A" w:rsidRPr="00A02C25" w:rsidRDefault="00F746A9" w:rsidP="00F746A9">
      <w:pPr>
        <w:tabs>
          <w:tab w:val="left" w:pos="2835"/>
        </w:tabs>
        <w:autoSpaceDE w:val="0"/>
        <w:autoSpaceDN w:val="0"/>
        <w:adjustRightInd w:val="0"/>
        <w:spacing w:line="360" w:lineRule="auto"/>
        <w:rPr>
          <w:rFonts w:ascii="Angsana New" w:hAnsi="Angsana New" w:cs="Angsana New"/>
          <w:b w:val="0"/>
          <w:bCs w:val="0"/>
        </w:rPr>
      </w:pPr>
      <w:r>
        <w:rPr>
          <w:rFonts w:ascii="Angsana New" w:hAnsi="Angsana New" w:cs="Angsana New"/>
        </w:rPr>
        <w:t>Author</w:t>
      </w:r>
      <w:r>
        <w:rPr>
          <w:rFonts w:ascii="Angsana New" w:hAnsi="Angsana New" w:cs="Angsana New"/>
        </w:rPr>
        <w:tab/>
      </w:r>
      <w:r w:rsidR="00A02C25" w:rsidRPr="00A02C25">
        <w:rPr>
          <w:rFonts w:ascii="Angsana New" w:hAnsi="Angsana New" w:cs="Angsana New"/>
          <w:b w:val="0"/>
          <w:bCs w:val="0"/>
        </w:rPr>
        <w:t>M</w:t>
      </w:r>
      <w:r w:rsidR="007F0224">
        <w:rPr>
          <w:rFonts w:ascii="Angsana New" w:hAnsi="Angsana New" w:cs="Angsana New"/>
          <w:b w:val="0"/>
          <w:bCs w:val="0"/>
        </w:rPr>
        <w:t>iss</w:t>
      </w:r>
      <w:r w:rsidR="00121F92">
        <w:rPr>
          <w:rFonts w:ascii="Angsana New" w:hAnsi="Angsana New" w:cs="Angsana New"/>
          <w:b w:val="0"/>
          <w:bCs w:val="0"/>
        </w:rPr>
        <w:t xml:space="preserve"> Sathalavanh Souphanthong</w:t>
      </w:r>
      <w:r w:rsidR="00F11B26" w:rsidRPr="00A02C25">
        <w:rPr>
          <w:rFonts w:ascii="Angsana New" w:hAnsi="Angsana New" w:cs="Angsana New"/>
          <w:b w:val="0"/>
          <w:bCs w:val="0"/>
        </w:rPr>
        <w:tab/>
      </w:r>
      <w:r w:rsidR="00DD649A" w:rsidRPr="00A02C25">
        <w:rPr>
          <w:rFonts w:ascii="Angsana New" w:hAnsi="Angsana New" w:cs="Angsana New"/>
          <w:b w:val="0"/>
          <w:bCs w:val="0"/>
        </w:rPr>
        <w:tab/>
      </w:r>
    </w:p>
    <w:p w:rsidR="00DD649A" w:rsidRPr="00A02C25" w:rsidRDefault="00F746A9" w:rsidP="00F746A9">
      <w:pPr>
        <w:tabs>
          <w:tab w:val="left" w:pos="2835"/>
        </w:tabs>
        <w:spacing w:line="360" w:lineRule="auto"/>
        <w:rPr>
          <w:rFonts w:ascii="Angsana New" w:hAnsi="Angsana New" w:cs="Angsana New"/>
        </w:rPr>
      </w:pPr>
      <w:r>
        <w:rPr>
          <w:rFonts w:ascii="Angsana New" w:hAnsi="Angsana New" w:cs="Angsana New"/>
        </w:rPr>
        <w:t>Degree</w:t>
      </w:r>
      <w:r>
        <w:rPr>
          <w:rFonts w:ascii="Angsana New" w:hAnsi="Angsana New" w:cs="Angsana New"/>
        </w:rPr>
        <w:tab/>
      </w:r>
      <w:r w:rsidR="00DD649A" w:rsidRPr="00A02C25">
        <w:rPr>
          <w:rFonts w:ascii="Angsana New" w:hAnsi="Angsana New" w:cs="Angsana New"/>
          <w:b w:val="0"/>
          <w:bCs w:val="0"/>
        </w:rPr>
        <w:t>Master of Business Administration</w:t>
      </w:r>
    </w:p>
    <w:p w:rsidR="00DD649A" w:rsidRPr="00917FC1" w:rsidRDefault="00DD649A" w:rsidP="00F746A9">
      <w:pPr>
        <w:pStyle w:val="Header"/>
        <w:tabs>
          <w:tab w:val="clear" w:pos="4153"/>
          <w:tab w:val="clear" w:pos="8306"/>
          <w:tab w:val="left" w:pos="2835"/>
        </w:tabs>
        <w:spacing w:line="480" w:lineRule="auto"/>
        <w:rPr>
          <w:rFonts w:ascii="Angsana New" w:hAnsi="Angsana New"/>
          <w:b w:val="0"/>
          <w:bCs w:val="0"/>
        </w:rPr>
      </w:pPr>
      <w:r w:rsidRPr="00917FC1">
        <w:rPr>
          <w:rFonts w:ascii="Angsana New" w:hAnsi="Angsana New"/>
          <w:sz w:val="32"/>
          <w:szCs w:val="32"/>
        </w:rPr>
        <w:t xml:space="preserve">Advisor   </w:t>
      </w:r>
      <w:r w:rsidR="00F746A9">
        <w:rPr>
          <w:rFonts w:ascii="Angsana New" w:hAnsi="Angsana New"/>
          <w:b w:val="0"/>
          <w:bCs w:val="0"/>
          <w:sz w:val="32"/>
          <w:szCs w:val="32"/>
        </w:rPr>
        <w:t xml:space="preserve"> </w:t>
      </w:r>
      <w:r w:rsidR="00F746A9">
        <w:rPr>
          <w:rFonts w:ascii="Angsana New" w:hAnsi="Angsana New"/>
          <w:b w:val="0"/>
          <w:bCs w:val="0"/>
          <w:sz w:val="32"/>
          <w:szCs w:val="32"/>
          <w:lang w:val="en-US"/>
        </w:rPr>
        <w:tab/>
      </w:r>
      <w:r w:rsidR="001849E8">
        <w:rPr>
          <w:rFonts w:ascii="Angsana New" w:hAnsi="Angsana New"/>
          <w:b w:val="0"/>
          <w:bCs w:val="0"/>
          <w:sz w:val="32"/>
          <w:szCs w:val="32"/>
          <w:lang w:val="en-US"/>
        </w:rPr>
        <w:t>Dr</w:t>
      </w:r>
      <w:r w:rsidR="00F746A9">
        <w:rPr>
          <w:rFonts w:ascii="Angsana New" w:hAnsi="Angsana New"/>
          <w:b w:val="0"/>
          <w:bCs w:val="0"/>
          <w:sz w:val="32"/>
          <w:szCs w:val="32"/>
          <w:lang w:val="en-US"/>
        </w:rPr>
        <w:t>.</w:t>
      </w:r>
      <w:r w:rsidR="001849E8">
        <w:rPr>
          <w:rFonts w:ascii="Angsana New" w:hAnsi="Angsana New"/>
          <w:b w:val="0"/>
          <w:bCs w:val="0"/>
          <w:sz w:val="32"/>
          <w:szCs w:val="32"/>
          <w:lang w:val="en-US"/>
        </w:rPr>
        <w:t xml:space="preserve"> </w:t>
      </w:r>
      <w:r w:rsidR="001849E8">
        <w:rPr>
          <w:rFonts w:ascii="Angsana New" w:hAnsi="Angsana New"/>
          <w:b w:val="0"/>
          <w:bCs w:val="0"/>
          <w:color w:val="000000"/>
          <w:sz w:val="32"/>
          <w:szCs w:val="32"/>
          <w:lang w:val="en-US"/>
        </w:rPr>
        <w:t>Rojana T</w:t>
      </w:r>
      <w:r w:rsidR="00FF0053" w:rsidRPr="00917FC1">
        <w:rPr>
          <w:rFonts w:ascii="Angsana New" w:hAnsi="Angsana New"/>
          <w:b w:val="0"/>
          <w:bCs w:val="0"/>
          <w:color w:val="000000"/>
          <w:sz w:val="32"/>
          <w:szCs w:val="32"/>
          <w:lang w:val="en-US"/>
        </w:rPr>
        <w:t>hamajinda</w:t>
      </w:r>
      <w:r w:rsidR="00A06461" w:rsidRPr="00917FC1">
        <w:rPr>
          <w:rFonts w:ascii="Angsana New" w:hAnsi="Angsana New"/>
          <w:b w:val="0"/>
          <w:bCs w:val="0"/>
          <w:sz w:val="32"/>
          <w:szCs w:val="32"/>
        </w:rPr>
        <w:t xml:space="preserve">     </w:t>
      </w:r>
      <w:r w:rsidRPr="00917FC1">
        <w:rPr>
          <w:rFonts w:ascii="Angsana New" w:hAnsi="Angsana New"/>
          <w:b w:val="0"/>
          <w:bCs w:val="0"/>
          <w:sz w:val="32"/>
          <w:szCs w:val="32"/>
        </w:rPr>
        <w:tab/>
      </w:r>
      <w:r w:rsidRPr="00917FC1">
        <w:rPr>
          <w:rFonts w:ascii="Angsana New" w:hAnsi="Angsana New"/>
          <w:sz w:val="32"/>
          <w:szCs w:val="32"/>
        </w:rPr>
        <w:t xml:space="preserve">        </w:t>
      </w:r>
      <w:r w:rsidRPr="00917FC1">
        <w:rPr>
          <w:rFonts w:ascii="Angsana New" w:hAnsi="Angsana New"/>
          <w:sz w:val="32"/>
          <w:szCs w:val="32"/>
        </w:rPr>
        <w:tab/>
        <w:t xml:space="preserve"> </w:t>
      </w:r>
    </w:p>
    <w:p w:rsidR="00DD649A" w:rsidRPr="00751ED0" w:rsidRDefault="00DD649A" w:rsidP="00917FC1">
      <w:pPr>
        <w:pStyle w:val="Heading1"/>
        <w:tabs>
          <w:tab w:val="clear" w:pos="3119"/>
        </w:tabs>
        <w:spacing w:line="480" w:lineRule="auto"/>
        <w:rPr>
          <w:rFonts w:ascii="Angsana New" w:hAnsi="Angsana New"/>
          <w:sz w:val="32"/>
          <w:szCs w:val="32"/>
        </w:rPr>
      </w:pPr>
      <w:r w:rsidRPr="00751ED0">
        <w:rPr>
          <w:rFonts w:ascii="Angsana New" w:hAnsi="Angsana New"/>
          <w:sz w:val="32"/>
          <w:szCs w:val="32"/>
        </w:rPr>
        <w:t>ABSTRACT</w:t>
      </w:r>
    </w:p>
    <w:p w:rsidR="005364F8" w:rsidRPr="005F3D66" w:rsidRDefault="001849E8" w:rsidP="00F746A9">
      <w:pPr>
        <w:autoSpaceDE w:val="0"/>
        <w:autoSpaceDN w:val="0"/>
        <w:adjustRightInd w:val="0"/>
        <w:spacing w:after="240"/>
        <w:ind w:firstLine="1134"/>
        <w:jc w:val="thaiDistribute"/>
        <w:rPr>
          <w:rFonts w:ascii="Angsana New" w:hAnsi="Angsana New" w:cs="Angsana New"/>
          <w:b w:val="0"/>
          <w:bCs w:val="0"/>
        </w:rPr>
      </w:pPr>
      <w:r>
        <w:rPr>
          <w:rFonts w:ascii="Angsana New" w:hAnsi="Angsana New" w:cs="Angsana New"/>
          <w:b w:val="0"/>
          <w:bCs w:val="0"/>
        </w:rPr>
        <w:t>This independent study aims</w:t>
      </w:r>
      <w:r w:rsidR="005364F8" w:rsidRPr="005F3D66">
        <w:rPr>
          <w:rFonts w:ascii="Angsana New" w:hAnsi="Angsana New" w:cs="Angsana New"/>
          <w:b w:val="0"/>
          <w:bCs w:val="0"/>
        </w:rPr>
        <w:t xml:space="preserve"> to examine satisfaction of Banking Institute student</w:t>
      </w:r>
      <w:r>
        <w:rPr>
          <w:rFonts w:ascii="Angsana New" w:hAnsi="Angsana New" w:cs="Angsana New"/>
          <w:b w:val="0"/>
          <w:bCs w:val="0"/>
        </w:rPr>
        <w:t>s in Vientiane, Lao PDR. towarding</w:t>
      </w:r>
      <w:r w:rsidR="005364F8" w:rsidRPr="005F3D66">
        <w:rPr>
          <w:rFonts w:ascii="Angsana New" w:hAnsi="Angsana New" w:cs="Angsana New"/>
          <w:b w:val="0"/>
          <w:bCs w:val="0"/>
        </w:rPr>
        <w:t xml:space="preserve"> student ATM card of Banque Pour le Commerce Exterrieur Lao Public. Samples of this study were identified to 370 students registering on courses at the Banking Institute. Questionnaires were used as the tool to collect data. Data obtained were, then, analyzed by the use of descriptive statistics, consisting of frequency, percentage, and mean.</w:t>
      </w:r>
    </w:p>
    <w:p w:rsidR="005364F8" w:rsidRPr="005F3D66" w:rsidRDefault="005364F8" w:rsidP="00F746A9">
      <w:pPr>
        <w:autoSpaceDE w:val="0"/>
        <w:autoSpaceDN w:val="0"/>
        <w:adjustRightInd w:val="0"/>
        <w:spacing w:after="240"/>
        <w:ind w:firstLine="1134"/>
        <w:jc w:val="thaiDistribute"/>
        <w:rPr>
          <w:rFonts w:ascii="Angsana New" w:hAnsi="Angsana New" w:cs="Angsana New"/>
          <w:b w:val="0"/>
          <w:bCs w:val="0"/>
        </w:rPr>
      </w:pPr>
      <w:r w:rsidRPr="005F3D66">
        <w:rPr>
          <w:rFonts w:ascii="Angsana New" w:hAnsi="Angsana New" w:cs="Angsana New"/>
          <w:b w:val="0"/>
          <w:bCs w:val="0"/>
        </w:rPr>
        <w:t>The findings presented that most respondents were female in the age of 18-22 years and studied in Bachelor’s degree. They were students, whose monthly income was lower than 1,5</w:t>
      </w:r>
      <w:r w:rsidR="001849E8">
        <w:rPr>
          <w:rFonts w:ascii="Angsana New" w:hAnsi="Angsana New" w:cs="Angsana New"/>
          <w:b w:val="0"/>
          <w:bCs w:val="0"/>
        </w:rPr>
        <w:t>00,000 Kip. They frequently used</w:t>
      </w:r>
      <w:r w:rsidRPr="005F3D66">
        <w:rPr>
          <w:rFonts w:ascii="Angsana New" w:hAnsi="Angsana New" w:cs="Angsana New"/>
          <w:b w:val="0"/>
          <w:bCs w:val="0"/>
        </w:rPr>
        <w:t xml:space="preserve"> ATM service more than once in a month, during 12.01-18.00 hrs. on Monday. </w:t>
      </w:r>
      <w:r w:rsidR="001849E8">
        <w:rPr>
          <w:rFonts w:ascii="Angsana New" w:hAnsi="Angsana New" w:cs="Angsana New"/>
          <w:b w:val="0"/>
          <w:bCs w:val="0"/>
        </w:rPr>
        <w:t xml:space="preserve">The Major </w:t>
      </w:r>
      <w:r w:rsidRPr="005F3D66">
        <w:rPr>
          <w:rFonts w:ascii="Angsana New" w:hAnsi="Angsana New" w:cs="Angsana New"/>
          <w:b w:val="0"/>
          <w:bCs w:val="0"/>
        </w:rPr>
        <w:t xml:space="preserve">Reason of using ATM service was its daily at 24-hour service. The most benefit as gained from ATM service was the ability to get cash withdrawal service. Place where they mostly took the service from was at the front of Banking Institute. In each time, they made money withdrawal at the amount of 50,000-150,000 Kip. </w:t>
      </w:r>
      <w:r w:rsidR="001849E8">
        <w:rPr>
          <w:rFonts w:ascii="Angsana New" w:hAnsi="Angsana New" w:cs="Angsana New"/>
          <w:b w:val="0"/>
          <w:bCs w:val="0"/>
        </w:rPr>
        <w:t>Major</w:t>
      </w:r>
      <w:r w:rsidR="001849E8" w:rsidRPr="005F3D66">
        <w:rPr>
          <w:rFonts w:ascii="Angsana New" w:hAnsi="Angsana New" w:cs="Angsana New"/>
          <w:b w:val="0"/>
          <w:bCs w:val="0"/>
        </w:rPr>
        <w:t xml:space="preserve"> </w:t>
      </w:r>
      <w:r w:rsidR="001849E8">
        <w:rPr>
          <w:rFonts w:ascii="Angsana New" w:hAnsi="Angsana New" w:cs="Angsana New"/>
          <w:b w:val="0"/>
          <w:bCs w:val="0"/>
        </w:rPr>
        <w:t>p</w:t>
      </w:r>
      <w:r w:rsidRPr="005F3D66">
        <w:rPr>
          <w:rFonts w:ascii="Angsana New" w:hAnsi="Angsana New" w:cs="Angsana New"/>
          <w:b w:val="0"/>
          <w:bCs w:val="0"/>
        </w:rPr>
        <w:t xml:space="preserve">roblem </w:t>
      </w:r>
      <w:r w:rsidR="001849E8">
        <w:rPr>
          <w:rFonts w:ascii="Angsana New" w:hAnsi="Angsana New" w:cs="Angsana New"/>
          <w:b w:val="0"/>
          <w:bCs w:val="0"/>
        </w:rPr>
        <w:t xml:space="preserve">in using ATM service </w:t>
      </w:r>
      <w:r w:rsidRPr="005F3D66">
        <w:rPr>
          <w:rFonts w:ascii="Angsana New" w:hAnsi="Angsana New" w:cs="Angsana New"/>
          <w:b w:val="0"/>
          <w:bCs w:val="0"/>
        </w:rPr>
        <w:t>was the frequent error of ATM machine.</w:t>
      </w:r>
    </w:p>
    <w:p w:rsidR="005364F8" w:rsidRPr="005F3D66" w:rsidRDefault="005364F8" w:rsidP="00F746A9">
      <w:pPr>
        <w:autoSpaceDE w:val="0"/>
        <w:autoSpaceDN w:val="0"/>
        <w:adjustRightInd w:val="0"/>
        <w:spacing w:after="240"/>
        <w:ind w:firstLine="1134"/>
        <w:jc w:val="thaiDistribute"/>
        <w:rPr>
          <w:rFonts w:ascii="Angsana New" w:hAnsi="Angsana New" w:cs="Angsana New"/>
          <w:b w:val="0"/>
          <w:bCs w:val="0"/>
        </w:rPr>
      </w:pPr>
      <w:r w:rsidRPr="005F3D66">
        <w:rPr>
          <w:rFonts w:ascii="Angsana New" w:hAnsi="Angsana New" w:cs="Angsana New"/>
          <w:b w:val="0"/>
          <w:bCs w:val="0"/>
        </w:rPr>
        <w:t>The results of the study on service marketing mix revealed that in an overview</w:t>
      </w:r>
      <w:r w:rsidR="003077DA">
        <w:rPr>
          <w:rFonts w:ascii="Angsana New" w:hAnsi="Angsana New" w:cs="Angsana New"/>
          <w:b w:val="0"/>
          <w:bCs w:val="0"/>
        </w:rPr>
        <w:t xml:space="preserve"> (at </w:t>
      </w:r>
      <w:r w:rsidR="00763567">
        <w:rPr>
          <w:rFonts w:ascii="Angsana New" w:hAnsi="Angsana New" w:cs="Angsana New"/>
          <w:b w:val="0"/>
          <w:bCs w:val="0"/>
        </w:rPr>
        <w:t>the mean value</w:t>
      </w:r>
      <w:r w:rsidR="006D5933">
        <w:rPr>
          <w:rFonts w:ascii="Angsana New" w:hAnsi="Angsana New" w:cs="Angsana New"/>
          <w:b w:val="0"/>
          <w:bCs w:val="0"/>
        </w:rPr>
        <w:t xml:space="preserve"> </w:t>
      </w:r>
      <w:r w:rsidR="003077DA">
        <w:rPr>
          <w:rFonts w:ascii="Angsana New" w:hAnsi="Angsana New" w:cs="Angsana New"/>
          <w:b w:val="0"/>
          <w:bCs w:val="0"/>
        </w:rPr>
        <w:t>3.57</w:t>
      </w:r>
      <w:r w:rsidR="003077DA" w:rsidRPr="005F3D66">
        <w:rPr>
          <w:rFonts w:ascii="Angsana New" w:hAnsi="Angsana New" w:cs="Angsana New"/>
          <w:b w:val="0"/>
          <w:bCs w:val="0"/>
        </w:rPr>
        <w:t>)</w:t>
      </w:r>
      <w:r w:rsidRPr="005F3D66">
        <w:rPr>
          <w:rFonts w:ascii="Angsana New" w:hAnsi="Angsana New" w:cs="Angsana New"/>
          <w:b w:val="0"/>
          <w:bCs w:val="0"/>
        </w:rPr>
        <w:t>, factors namely product/service (</w:t>
      </w:r>
      <w:r w:rsidR="00763567">
        <w:rPr>
          <w:rFonts w:ascii="Angsana New" w:hAnsi="Angsana New" w:cs="Angsana New"/>
          <w:b w:val="0"/>
          <w:bCs w:val="0"/>
        </w:rPr>
        <w:t>at the mean value</w:t>
      </w:r>
      <w:r w:rsidRPr="005F3D66">
        <w:rPr>
          <w:rFonts w:ascii="Angsana New" w:hAnsi="Angsana New" w:cs="Angsana New"/>
          <w:b w:val="0"/>
          <w:bCs w:val="0"/>
        </w:rPr>
        <w:t xml:space="preserve"> 3.83), people (</w:t>
      </w:r>
      <w:r w:rsidR="00763567">
        <w:rPr>
          <w:rFonts w:ascii="Angsana New" w:hAnsi="Angsana New" w:cs="Angsana New"/>
          <w:b w:val="0"/>
          <w:bCs w:val="0"/>
        </w:rPr>
        <w:t>at the mean value</w:t>
      </w:r>
      <w:r w:rsidR="00763567" w:rsidRPr="005F3D66">
        <w:rPr>
          <w:rFonts w:ascii="Angsana New" w:hAnsi="Angsana New" w:cs="Angsana New"/>
          <w:b w:val="0"/>
          <w:bCs w:val="0"/>
        </w:rPr>
        <w:t xml:space="preserve"> </w:t>
      </w:r>
      <w:r w:rsidRPr="005F3D66">
        <w:rPr>
          <w:rFonts w:ascii="Angsana New" w:hAnsi="Angsana New" w:cs="Angsana New"/>
          <w:b w:val="0"/>
          <w:bCs w:val="0"/>
        </w:rPr>
        <w:t>3.77), process (</w:t>
      </w:r>
      <w:r w:rsidR="00763567">
        <w:rPr>
          <w:rFonts w:ascii="Angsana New" w:hAnsi="Angsana New" w:cs="Angsana New"/>
          <w:b w:val="0"/>
          <w:bCs w:val="0"/>
        </w:rPr>
        <w:t>at the mean value</w:t>
      </w:r>
      <w:r w:rsidRPr="005F3D66">
        <w:rPr>
          <w:rFonts w:ascii="Angsana New" w:hAnsi="Angsana New" w:cs="Angsana New"/>
          <w:b w:val="0"/>
          <w:bCs w:val="0"/>
        </w:rPr>
        <w:t xml:space="preserve"> 3.59), and physical evident (</w:t>
      </w:r>
      <w:r w:rsidR="00763567">
        <w:rPr>
          <w:rFonts w:ascii="Angsana New" w:hAnsi="Angsana New" w:cs="Angsana New"/>
          <w:b w:val="0"/>
          <w:bCs w:val="0"/>
        </w:rPr>
        <w:t>at the mean value</w:t>
      </w:r>
      <w:r w:rsidR="006D5933" w:rsidRPr="005F3D66">
        <w:rPr>
          <w:rFonts w:ascii="Angsana New" w:hAnsi="Angsana New" w:cs="Angsana New"/>
          <w:b w:val="0"/>
          <w:bCs w:val="0"/>
        </w:rPr>
        <w:t xml:space="preserve"> </w:t>
      </w:r>
      <w:r w:rsidRPr="005F3D66">
        <w:rPr>
          <w:rFonts w:ascii="Angsana New" w:hAnsi="Angsana New" w:cs="Angsana New"/>
          <w:b w:val="0"/>
          <w:bCs w:val="0"/>
        </w:rPr>
        <w:t xml:space="preserve">3.53) </w:t>
      </w:r>
      <w:r w:rsidRPr="005F3D66">
        <w:rPr>
          <w:rFonts w:ascii="Angsana New" w:hAnsi="Angsana New" w:cs="Angsana New"/>
          <w:b w:val="0"/>
          <w:bCs w:val="0"/>
        </w:rPr>
        <w:lastRenderedPageBreak/>
        <w:t>respectively affected the satisfaction of respondents towards student ATM card of Banque Pour le Commerce Exterrieur Lao Public at high level. In the meanwhile, factors namely promotion (</w:t>
      </w:r>
      <w:r w:rsidR="00763567">
        <w:rPr>
          <w:rFonts w:ascii="Angsana New" w:hAnsi="Angsana New" w:cs="Angsana New"/>
          <w:b w:val="0"/>
          <w:bCs w:val="0"/>
        </w:rPr>
        <w:t>at the mean value</w:t>
      </w:r>
      <w:r w:rsidR="006D5933" w:rsidRPr="005F3D66">
        <w:rPr>
          <w:rFonts w:ascii="Angsana New" w:hAnsi="Angsana New" w:cs="Angsana New"/>
          <w:b w:val="0"/>
          <w:bCs w:val="0"/>
        </w:rPr>
        <w:t xml:space="preserve"> </w:t>
      </w:r>
      <w:r w:rsidRPr="005F3D66">
        <w:rPr>
          <w:rFonts w:ascii="Angsana New" w:hAnsi="Angsana New" w:cs="Angsana New"/>
          <w:b w:val="0"/>
          <w:bCs w:val="0"/>
        </w:rPr>
        <w:t>3.49), place (</w:t>
      </w:r>
      <w:r w:rsidR="00763567">
        <w:rPr>
          <w:rFonts w:ascii="Angsana New" w:hAnsi="Angsana New" w:cs="Angsana New"/>
          <w:b w:val="0"/>
          <w:bCs w:val="0"/>
        </w:rPr>
        <w:t>at the mean value</w:t>
      </w:r>
      <w:r w:rsidR="006D5933" w:rsidRPr="005F3D66">
        <w:rPr>
          <w:rFonts w:ascii="Angsana New" w:hAnsi="Angsana New" w:cs="Angsana New"/>
          <w:b w:val="0"/>
          <w:bCs w:val="0"/>
        </w:rPr>
        <w:t xml:space="preserve"> </w:t>
      </w:r>
      <w:r w:rsidRPr="005F3D66">
        <w:rPr>
          <w:rFonts w:ascii="Angsana New" w:hAnsi="Angsana New" w:cs="Angsana New"/>
          <w:b w:val="0"/>
          <w:bCs w:val="0"/>
        </w:rPr>
        <w:t>3.42), and price (</w:t>
      </w:r>
      <w:r w:rsidR="00763567">
        <w:rPr>
          <w:rFonts w:ascii="Angsana New" w:hAnsi="Angsana New" w:cs="Angsana New"/>
          <w:b w:val="0"/>
          <w:bCs w:val="0"/>
        </w:rPr>
        <w:t>at the mean value</w:t>
      </w:r>
      <w:r w:rsidR="00763567" w:rsidRPr="005F3D66">
        <w:rPr>
          <w:rFonts w:ascii="Angsana New" w:hAnsi="Angsana New" w:cs="Angsana New"/>
          <w:b w:val="0"/>
          <w:bCs w:val="0"/>
        </w:rPr>
        <w:t xml:space="preserve"> </w:t>
      </w:r>
      <w:r w:rsidRPr="005F3D66">
        <w:rPr>
          <w:rFonts w:ascii="Angsana New" w:hAnsi="Angsana New" w:cs="Angsana New"/>
          <w:b w:val="0"/>
          <w:bCs w:val="0"/>
        </w:rPr>
        <w:t xml:space="preserve">3.37) respectively affected their satisfaction at </w:t>
      </w:r>
      <w:r w:rsidR="003077DA">
        <w:rPr>
          <w:rFonts w:ascii="Angsana New" w:hAnsi="Angsana New" w:cs="Angsana New"/>
          <w:b w:val="0"/>
          <w:bCs w:val="0"/>
        </w:rPr>
        <w:t xml:space="preserve">a </w:t>
      </w:r>
      <w:r w:rsidRPr="005F3D66">
        <w:rPr>
          <w:rFonts w:ascii="Angsana New" w:hAnsi="Angsana New" w:cs="Angsana New"/>
          <w:b w:val="0"/>
          <w:bCs w:val="0"/>
        </w:rPr>
        <w:t>moderate level.</w:t>
      </w:r>
    </w:p>
    <w:p w:rsidR="005364F8" w:rsidRPr="005F3D66" w:rsidRDefault="003077DA" w:rsidP="00F746A9">
      <w:pPr>
        <w:autoSpaceDE w:val="0"/>
        <w:autoSpaceDN w:val="0"/>
        <w:adjustRightInd w:val="0"/>
        <w:spacing w:after="240"/>
        <w:ind w:firstLine="1134"/>
        <w:jc w:val="thaiDistribute"/>
        <w:rPr>
          <w:rFonts w:ascii="Angsana New" w:hAnsi="Angsana New" w:cs="Angsana New"/>
          <w:b w:val="0"/>
          <w:bCs w:val="0"/>
        </w:rPr>
      </w:pPr>
      <w:r w:rsidRPr="006D5933">
        <w:rPr>
          <w:rFonts w:ascii="Angsana New" w:hAnsi="Angsana New" w:cs="Angsana New"/>
          <w:b w:val="0"/>
          <w:bCs w:val="0"/>
        </w:rPr>
        <w:t>Regarding</w:t>
      </w:r>
      <w:r w:rsidR="005364F8" w:rsidRPr="006D5933">
        <w:rPr>
          <w:rFonts w:ascii="Angsana New" w:hAnsi="Angsana New" w:cs="Angsana New"/>
          <w:b w:val="0"/>
          <w:bCs w:val="0"/>
        </w:rPr>
        <w:t xml:space="preserve"> product factor, the findings showed that in an overview, their satisfaction was ranked at high level (</w:t>
      </w:r>
      <w:r w:rsidR="006D5933" w:rsidRPr="006D5933">
        <w:rPr>
          <w:rFonts w:ascii="Angsana New" w:hAnsi="Angsana New" w:cs="Angsana New"/>
          <w:b w:val="0"/>
          <w:bCs w:val="0"/>
        </w:rPr>
        <w:t>at high level</w:t>
      </w:r>
      <w:r w:rsidR="005364F8" w:rsidRPr="006D5933">
        <w:rPr>
          <w:rFonts w:ascii="Angsana New" w:hAnsi="Angsana New" w:cs="Angsana New"/>
          <w:b w:val="0"/>
          <w:bCs w:val="0"/>
        </w:rPr>
        <w:t xml:space="preserve"> 3.83). The top satisfying element was the fame of the bank and the reliance of customers (</w:t>
      </w:r>
      <w:r w:rsidR="006D5933" w:rsidRPr="006D5933">
        <w:rPr>
          <w:rFonts w:ascii="Angsana New" w:hAnsi="Angsana New" w:cs="Angsana New"/>
          <w:b w:val="0"/>
          <w:bCs w:val="0"/>
        </w:rPr>
        <w:t>at high level</w:t>
      </w:r>
      <w:r w:rsidR="005364F8" w:rsidRPr="006D5933">
        <w:rPr>
          <w:rFonts w:ascii="Angsana New" w:hAnsi="Angsana New" w:cs="Angsana New"/>
          <w:b w:val="0"/>
          <w:bCs w:val="0"/>
        </w:rPr>
        <w:t xml:space="preserve"> 4.34) and the last satisfying element was beautiful</w:t>
      </w:r>
      <w:r w:rsidR="005364F8" w:rsidRPr="005F3D66">
        <w:rPr>
          <w:rFonts w:ascii="Angsana New" w:hAnsi="Angsana New" w:cs="Angsana New"/>
          <w:b w:val="0"/>
          <w:bCs w:val="0"/>
        </w:rPr>
        <w:t xml:space="preserve"> design and colors of the card (</w:t>
      </w:r>
      <w:r w:rsidR="006D5933" w:rsidRPr="005F3D66">
        <w:rPr>
          <w:rFonts w:ascii="Angsana New" w:hAnsi="Angsana New" w:cs="Angsana New"/>
          <w:b w:val="0"/>
          <w:bCs w:val="0"/>
        </w:rPr>
        <w:t xml:space="preserve">at </w:t>
      </w:r>
      <w:r w:rsidR="006D5933">
        <w:rPr>
          <w:rFonts w:ascii="Angsana New" w:hAnsi="Angsana New" w:cs="Angsana New"/>
          <w:b w:val="0"/>
          <w:bCs w:val="0"/>
        </w:rPr>
        <w:t xml:space="preserve">a </w:t>
      </w:r>
      <w:r w:rsidR="006D5933" w:rsidRPr="005F3D66">
        <w:rPr>
          <w:rFonts w:ascii="Angsana New" w:hAnsi="Angsana New" w:cs="Angsana New"/>
          <w:b w:val="0"/>
          <w:bCs w:val="0"/>
        </w:rPr>
        <w:t xml:space="preserve">moderate level </w:t>
      </w:r>
      <w:r w:rsidR="005364F8" w:rsidRPr="005F3D66">
        <w:rPr>
          <w:rFonts w:ascii="Angsana New" w:hAnsi="Angsana New" w:cs="Angsana New"/>
          <w:b w:val="0"/>
          <w:bCs w:val="0"/>
        </w:rPr>
        <w:t>3.41).</w:t>
      </w:r>
    </w:p>
    <w:p w:rsidR="005364F8" w:rsidRPr="005F3D66" w:rsidRDefault="005364F8" w:rsidP="00F746A9">
      <w:pPr>
        <w:autoSpaceDE w:val="0"/>
        <w:autoSpaceDN w:val="0"/>
        <w:adjustRightInd w:val="0"/>
        <w:spacing w:after="240"/>
        <w:ind w:firstLine="1134"/>
        <w:jc w:val="thaiDistribute"/>
        <w:rPr>
          <w:rFonts w:ascii="Angsana New" w:hAnsi="Angsana New" w:cs="Angsana New"/>
          <w:b w:val="0"/>
          <w:bCs w:val="0"/>
        </w:rPr>
      </w:pPr>
      <w:r w:rsidRPr="005F3D66">
        <w:rPr>
          <w:rFonts w:ascii="Angsana New" w:hAnsi="Angsana New" w:cs="Angsana New"/>
          <w:b w:val="0"/>
          <w:bCs w:val="0"/>
        </w:rPr>
        <w:t>In price factor, the finding showed that in an overview, their satisfaction was ranked at moderate level (</w:t>
      </w:r>
      <w:r w:rsidR="006D5933" w:rsidRPr="005F3D66">
        <w:rPr>
          <w:rFonts w:ascii="Angsana New" w:hAnsi="Angsana New" w:cs="Angsana New"/>
          <w:b w:val="0"/>
          <w:bCs w:val="0"/>
        </w:rPr>
        <w:t xml:space="preserve">at </w:t>
      </w:r>
      <w:r w:rsidR="006D5933">
        <w:rPr>
          <w:rFonts w:ascii="Angsana New" w:hAnsi="Angsana New" w:cs="Angsana New"/>
          <w:b w:val="0"/>
          <w:bCs w:val="0"/>
        </w:rPr>
        <w:t xml:space="preserve">a </w:t>
      </w:r>
      <w:r w:rsidR="006D5933" w:rsidRPr="005F3D66">
        <w:rPr>
          <w:rFonts w:ascii="Angsana New" w:hAnsi="Angsana New" w:cs="Angsana New"/>
          <w:b w:val="0"/>
          <w:bCs w:val="0"/>
        </w:rPr>
        <w:t xml:space="preserve">moderate level </w:t>
      </w:r>
      <w:r w:rsidRPr="005F3D66">
        <w:rPr>
          <w:rFonts w:ascii="Angsana New" w:hAnsi="Angsana New" w:cs="Angsana New"/>
          <w:b w:val="0"/>
          <w:bCs w:val="0"/>
        </w:rPr>
        <w:t>3.37). The top satisfying element was the ATM transaction fee as determined by the of Banque Pour le Commerce Exterrieur Lao Public (</w:t>
      </w:r>
      <w:r w:rsidR="006D5933" w:rsidRPr="005F3D66">
        <w:rPr>
          <w:rFonts w:ascii="Angsana New" w:hAnsi="Angsana New" w:cs="Angsana New"/>
          <w:b w:val="0"/>
          <w:bCs w:val="0"/>
        </w:rPr>
        <w:t xml:space="preserve">at </w:t>
      </w:r>
      <w:r w:rsidR="006D5933">
        <w:rPr>
          <w:rFonts w:ascii="Angsana New" w:hAnsi="Angsana New" w:cs="Angsana New"/>
          <w:b w:val="0"/>
          <w:bCs w:val="0"/>
        </w:rPr>
        <w:t xml:space="preserve">a </w:t>
      </w:r>
      <w:r w:rsidR="006D5933" w:rsidRPr="005F3D66">
        <w:rPr>
          <w:rFonts w:ascii="Angsana New" w:hAnsi="Angsana New" w:cs="Angsana New"/>
          <w:b w:val="0"/>
          <w:bCs w:val="0"/>
        </w:rPr>
        <w:t>moderate level</w:t>
      </w:r>
      <w:r w:rsidRPr="005F3D66">
        <w:rPr>
          <w:rFonts w:ascii="Angsana New" w:eastAsia="Calibri" w:hAnsi="Angsana New" w:cs="Angsana New"/>
          <w:b w:val="0"/>
          <w:bCs w:val="0"/>
          <w:cs/>
        </w:rPr>
        <w:t xml:space="preserve"> </w:t>
      </w:r>
      <w:r w:rsidRPr="005F3D66">
        <w:rPr>
          <w:rFonts w:ascii="Angsana New" w:eastAsia="Calibri" w:hAnsi="Angsana New" w:cs="Angsana New"/>
          <w:b w:val="0"/>
          <w:bCs w:val="0"/>
        </w:rPr>
        <w:t xml:space="preserve"> 3.48) and the last satisfying element was the short message service (SMS) fee (</w:t>
      </w:r>
      <w:r w:rsidRPr="005F3D66">
        <w:rPr>
          <w:rFonts w:ascii="Angsana New" w:hAnsi="Angsana New" w:cs="Angsana New"/>
          <w:b w:val="0"/>
          <w:bCs w:val="0"/>
        </w:rPr>
        <w:t>at the mean value of 3.26).</w:t>
      </w:r>
    </w:p>
    <w:p w:rsidR="005364F8" w:rsidRPr="005F3D66" w:rsidRDefault="005364F8" w:rsidP="00F746A9">
      <w:pPr>
        <w:autoSpaceDE w:val="0"/>
        <w:autoSpaceDN w:val="0"/>
        <w:adjustRightInd w:val="0"/>
        <w:spacing w:after="240"/>
        <w:ind w:firstLine="1134"/>
        <w:jc w:val="thaiDistribute"/>
        <w:rPr>
          <w:rFonts w:ascii="Angsana New" w:hAnsi="Angsana New" w:cs="Angsana New"/>
          <w:b w:val="0"/>
          <w:bCs w:val="0"/>
        </w:rPr>
      </w:pPr>
      <w:r w:rsidRPr="005F3D66">
        <w:rPr>
          <w:rFonts w:ascii="Angsana New" w:hAnsi="Angsana New" w:cs="Angsana New"/>
          <w:b w:val="0"/>
          <w:bCs w:val="0"/>
        </w:rPr>
        <w:t>In place factor, the findings showed that in an overview, their satisfaction was ranked at moderate level (</w:t>
      </w:r>
      <w:r w:rsidR="006D5933" w:rsidRPr="005F3D66">
        <w:rPr>
          <w:rFonts w:ascii="Angsana New" w:hAnsi="Angsana New" w:cs="Angsana New"/>
          <w:b w:val="0"/>
          <w:bCs w:val="0"/>
        </w:rPr>
        <w:t xml:space="preserve">at </w:t>
      </w:r>
      <w:r w:rsidR="006D5933">
        <w:rPr>
          <w:rFonts w:ascii="Angsana New" w:hAnsi="Angsana New" w:cs="Angsana New"/>
          <w:b w:val="0"/>
          <w:bCs w:val="0"/>
        </w:rPr>
        <w:t xml:space="preserve">a </w:t>
      </w:r>
      <w:r w:rsidR="006D5933" w:rsidRPr="005F3D66">
        <w:rPr>
          <w:rFonts w:ascii="Angsana New" w:hAnsi="Angsana New" w:cs="Angsana New"/>
          <w:b w:val="0"/>
          <w:bCs w:val="0"/>
        </w:rPr>
        <w:t xml:space="preserve">moderate level </w:t>
      </w:r>
      <w:r w:rsidRPr="005F3D66">
        <w:rPr>
          <w:rFonts w:ascii="Angsana New" w:hAnsi="Angsana New" w:cs="Angsana New"/>
          <w:b w:val="0"/>
          <w:bCs w:val="0"/>
        </w:rPr>
        <w:t>3.42). The top satisfying element was the safety location of ATM machine (</w:t>
      </w:r>
      <w:r w:rsidR="006D5933" w:rsidRPr="005F3D66">
        <w:rPr>
          <w:rFonts w:ascii="Angsana New" w:hAnsi="Angsana New" w:cs="Angsana New"/>
          <w:b w:val="0"/>
          <w:bCs w:val="0"/>
        </w:rPr>
        <w:t xml:space="preserve">at high level </w:t>
      </w:r>
      <w:r w:rsidRPr="005F3D66">
        <w:rPr>
          <w:rFonts w:ascii="Angsana New" w:hAnsi="Angsana New" w:cs="Angsana New"/>
          <w:b w:val="0"/>
          <w:bCs w:val="0"/>
        </w:rPr>
        <w:t>3.50) and the last satisfying element was the sufficient number of ATM machines to thoroughly serve customers (</w:t>
      </w:r>
      <w:r w:rsidR="006D5933" w:rsidRPr="005F3D66">
        <w:rPr>
          <w:rFonts w:ascii="Angsana New" w:hAnsi="Angsana New" w:cs="Angsana New"/>
          <w:b w:val="0"/>
          <w:bCs w:val="0"/>
        </w:rPr>
        <w:t xml:space="preserve">at </w:t>
      </w:r>
      <w:r w:rsidR="006D5933">
        <w:rPr>
          <w:rFonts w:ascii="Angsana New" w:hAnsi="Angsana New" w:cs="Angsana New"/>
          <w:b w:val="0"/>
          <w:bCs w:val="0"/>
        </w:rPr>
        <w:t xml:space="preserve">a </w:t>
      </w:r>
      <w:r w:rsidR="006D5933" w:rsidRPr="005F3D66">
        <w:rPr>
          <w:rFonts w:ascii="Angsana New" w:hAnsi="Angsana New" w:cs="Angsana New"/>
          <w:b w:val="0"/>
          <w:bCs w:val="0"/>
        </w:rPr>
        <w:t xml:space="preserve">moderate level </w:t>
      </w:r>
      <w:r w:rsidRPr="005F3D66">
        <w:rPr>
          <w:rFonts w:ascii="Angsana New" w:hAnsi="Angsana New" w:cs="Angsana New"/>
          <w:b w:val="0"/>
          <w:bCs w:val="0"/>
        </w:rPr>
        <w:t>3.31).</w:t>
      </w:r>
    </w:p>
    <w:p w:rsidR="005364F8" w:rsidRPr="005F3D66" w:rsidRDefault="005364F8" w:rsidP="00F746A9">
      <w:pPr>
        <w:autoSpaceDE w:val="0"/>
        <w:autoSpaceDN w:val="0"/>
        <w:adjustRightInd w:val="0"/>
        <w:spacing w:after="240"/>
        <w:ind w:firstLine="1134"/>
        <w:jc w:val="thaiDistribute"/>
        <w:rPr>
          <w:rFonts w:ascii="Angsana New" w:hAnsi="Angsana New" w:cs="Angsana New"/>
          <w:b w:val="0"/>
          <w:bCs w:val="0"/>
        </w:rPr>
      </w:pPr>
      <w:r w:rsidRPr="005F3D66">
        <w:rPr>
          <w:rFonts w:ascii="Angsana New" w:eastAsia="Calibri" w:hAnsi="Angsana New" w:cs="Angsana New"/>
          <w:b w:val="0"/>
          <w:bCs w:val="0"/>
        </w:rPr>
        <w:t>In promotion factor, the findings showed that in an overview, their satisfaction was ranked at moderate level (</w:t>
      </w:r>
      <w:r w:rsidR="006D5933" w:rsidRPr="005F3D66">
        <w:rPr>
          <w:rFonts w:ascii="Angsana New" w:hAnsi="Angsana New" w:cs="Angsana New"/>
          <w:b w:val="0"/>
          <w:bCs w:val="0"/>
        </w:rPr>
        <w:t xml:space="preserve">at </w:t>
      </w:r>
      <w:r w:rsidR="006D5933">
        <w:rPr>
          <w:rFonts w:ascii="Angsana New" w:hAnsi="Angsana New" w:cs="Angsana New"/>
          <w:b w:val="0"/>
          <w:bCs w:val="0"/>
        </w:rPr>
        <w:t xml:space="preserve">a </w:t>
      </w:r>
      <w:r w:rsidR="006D5933" w:rsidRPr="005F3D66">
        <w:rPr>
          <w:rFonts w:ascii="Angsana New" w:hAnsi="Angsana New" w:cs="Angsana New"/>
          <w:b w:val="0"/>
          <w:bCs w:val="0"/>
        </w:rPr>
        <w:t>moderate level</w:t>
      </w:r>
      <w:r w:rsidRPr="005F3D66">
        <w:rPr>
          <w:rFonts w:ascii="Angsana New" w:hAnsi="Angsana New" w:cs="Angsana New"/>
          <w:b w:val="0"/>
          <w:bCs w:val="0"/>
        </w:rPr>
        <w:t xml:space="preserve"> 3.49). The top satisfying element was the advertisement on media such as radio, television, magazine, newspaper, </w:t>
      </w:r>
      <w:r w:rsidRPr="006D5933">
        <w:rPr>
          <w:rFonts w:ascii="Angsana New" w:hAnsi="Angsana New" w:cs="Angsana New"/>
          <w:b w:val="0"/>
          <w:bCs w:val="0"/>
        </w:rPr>
        <w:t>and etc. (</w:t>
      </w:r>
      <w:r w:rsidR="006D5933" w:rsidRPr="006D5933">
        <w:rPr>
          <w:rFonts w:ascii="Angsana New" w:hAnsi="Angsana New" w:cs="Angsana New"/>
          <w:b w:val="0"/>
          <w:bCs w:val="0"/>
        </w:rPr>
        <w:t>at high level</w:t>
      </w:r>
      <w:r w:rsidRPr="006D5933">
        <w:rPr>
          <w:rFonts w:ascii="Angsana New" w:hAnsi="Angsana New" w:cs="Angsana New"/>
          <w:b w:val="0"/>
          <w:bCs w:val="0"/>
        </w:rPr>
        <w:t xml:space="preserve"> 3.69)</w:t>
      </w:r>
      <w:r w:rsidRPr="005F3D66">
        <w:rPr>
          <w:rFonts w:ascii="Angsana New" w:hAnsi="Angsana New" w:cs="Angsana New"/>
          <w:b w:val="0"/>
          <w:bCs w:val="0"/>
        </w:rPr>
        <w:t xml:space="preserve"> and the last satisfying element was the circulation of service news and information via brochure, leaflet, and poster (</w:t>
      </w:r>
      <w:r w:rsidR="006D5933" w:rsidRPr="005F3D66">
        <w:rPr>
          <w:rFonts w:ascii="Angsana New" w:hAnsi="Angsana New" w:cs="Angsana New"/>
          <w:b w:val="0"/>
          <w:bCs w:val="0"/>
        </w:rPr>
        <w:t xml:space="preserve">at </w:t>
      </w:r>
      <w:r w:rsidR="006D5933">
        <w:rPr>
          <w:rFonts w:ascii="Angsana New" w:hAnsi="Angsana New" w:cs="Angsana New"/>
          <w:b w:val="0"/>
          <w:bCs w:val="0"/>
        </w:rPr>
        <w:t xml:space="preserve">a </w:t>
      </w:r>
      <w:r w:rsidR="006D5933" w:rsidRPr="005F3D66">
        <w:rPr>
          <w:rFonts w:ascii="Angsana New" w:hAnsi="Angsana New" w:cs="Angsana New"/>
          <w:b w:val="0"/>
          <w:bCs w:val="0"/>
        </w:rPr>
        <w:t>moderate level</w:t>
      </w:r>
      <w:r w:rsidRPr="005F3D66">
        <w:rPr>
          <w:rFonts w:ascii="Angsana New" w:hAnsi="Angsana New" w:cs="Angsana New"/>
          <w:b w:val="0"/>
          <w:bCs w:val="0"/>
        </w:rPr>
        <w:t xml:space="preserve"> 3.29).</w:t>
      </w:r>
    </w:p>
    <w:p w:rsidR="005364F8" w:rsidRPr="005F3D66" w:rsidRDefault="005364F8" w:rsidP="00F746A9">
      <w:pPr>
        <w:autoSpaceDE w:val="0"/>
        <w:autoSpaceDN w:val="0"/>
        <w:adjustRightInd w:val="0"/>
        <w:spacing w:after="240"/>
        <w:ind w:firstLine="1134"/>
        <w:jc w:val="thaiDistribute"/>
        <w:rPr>
          <w:rFonts w:ascii="Angsana New" w:hAnsi="Angsana New" w:cs="Angsana New"/>
          <w:b w:val="0"/>
          <w:bCs w:val="0"/>
        </w:rPr>
      </w:pPr>
      <w:r w:rsidRPr="005F3D66">
        <w:rPr>
          <w:rFonts w:ascii="Angsana New" w:hAnsi="Angsana New" w:cs="Angsana New"/>
          <w:b w:val="0"/>
          <w:bCs w:val="0"/>
        </w:rPr>
        <w:t>In people factor, the findings showed that in an overview, their satisfaction was ranked at high level (</w:t>
      </w:r>
      <w:r w:rsidR="006D5933" w:rsidRPr="005F3D66">
        <w:rPr>
          <w:rFonts w:ascii="Angsana New" w:hAnsi="Angsana New" w:cs="Angsana New"/>
          <w:b w:val="0"/>
          <w:bCs w:val="0"/>
        </w:rPr>
        <w:t xml:space="preserve">at high level </w:t>
      </w:r>
      <w:r w:rsidRPr="005F3D66">
        <w:rPr>
          <w:rFonts w:ascii="Angsana New" w:hAnsi="Angsana New" w:cs="Angsana New"/>
          <w:b w:val="0"/>
          <w:bCs w:val="0"/>
        </w:rPr>
        <w:t>3.77). The top satisfying element was the polite and reliable personality and dressing of staff (</w:t>
      </w:r>
      <w:r w:rsidR="006D5933" w:rsidRPr="005F3D66">
        <w:rPr>
          <w:rFonts w:ascii="Angsana New" w:hAnsi="Angsana New" w:cs="Angsana New"/>
          <w:b w:val="0"/>
          <w:bCs w:val="0"/>
        </w:rPr>
        <w:t>at high level</w:t>
      </w:r>
      <w:r w:rsidRPr="005F3D66">
        <w:rPr>
          <w:rFonts w:ascii="Angsana New" w:hAnsi="Angsana New" w:cs="Angsana New"/>
          <w:b w:val="0"/>
          <w:bCs w:val="0"/>
        </w:rPr>
        <w:t xml:space="preserve"> 4.01) and the last satisfying element was the fair advises and services that the staff provided to customers (</w:t>
      </w:r>
      <w:r w:rsidR="006D5933" w:rsidRPr="005F3D66">
        <w:rPr>
          <w:rFonts w:ascii="Angsana New" w:hAnsi="Angsana New" w:cs="Angsana New"/>
          <w:b w:val="0"/>
          <w:bCs w:val="0"/>
        </w:rPr>
        <w:t xml:space="preserve">at high level </w:t>
      </w:r>
      <w:r w:rsidRPr="005F3D66">
        <w:rPr>
          <w:rFonts w:ascii="Angsana New" w:hAnsi="Angsana New" w:cs="Angsana New"/>
          <w:b w:val="0"/>
          <w:bCs w:val="0"/>
        </w:rPr>
        <w:t xml:space="preserve">3.60). </w:t>
      </w:r>
    </w:p>
    <w:p w:rsidR="005364F8" w:rsidRPr="005F3D66" w:rsidRDefault="005364F8" w:rsidP="00F746A9">
      <w:pPr>
        <w:autoSpaceDE w:val="0"/>
        <w:autoSpaceDN w:val="0"/>
        <w:adjustRightInd w:val="0"/>
        <w:spacing w:after="240"/>
        <w:ind w:firstLine="1134"/>
        <w:jc w:val="thaiDistribute"/>
        <w:rPr>
          <w:rFonts w:ascii="Angsana New" w:hAnsi="Angsana New" w:cs="Angsana New"/>
          <w:b w:val="0"/>
          <w:bCs w:val="0"/>
        </w:rPr>
      </w:pPr>
      <w:r w:rsidRPr="005F3D66">
        <w:rPr>
          <w:rFonts w:ascii="Angsana New" w:hAnsi="Angsana New" w:cs="Angsana New"/>
          <w:b w:val="0"/>
          <w:bCs w:val="0"/>
        </w:rPr>
        <w:lastRenderedPageBreak/>
        <w:t>In physical evidence factor, the findings showed that in an overview, their satisfaction was ranked at high level (</w:t>
      </w:r>
      <w:r w:rsidR="006D5933" w:rsidRPr="005F3D66">
        <w:rPr>
          <w:rFonts w:ascii="Angsana New" w:hAnsi="Angsana New" w:cs="Angsana New"/>
          <w:b w:val="0"/>
          <w:bCs w:val="0"/>
        </w:rPr>
        <w:t>at high level</w:t>
      </w:r>
      <w:r w:rsidRPr="005F3D66">
        <w:rPr>
          <w:rFonts w:ascii="Angsana New" w:hAnsi="Angsana New" w:cs="Angsana New"/>
          <w:b w:val="0"/>
          <w:bCs w:val="0"/>
        </w:rPr>
        <w:t xml:space="preserve"> 3.60). The top satisfying elements were the </w:t>
      </w:r>
      <w:r w:rsidRPr="006D5933">
        <w:rPr>
          <w:rFonts w:ascii="Angsana New" w:hAnsi="Angsana New" w:cs="Angsana New"/>
          <w:b w:val="0"/>
          <w:bCs w:val="0"/>
        </w:rPr>
        <w:t>security of the users themselves as they did not need to carry a large amount of money and the international standard security protection system for ATM money transactions (</w:t>
      </w:r>
      <w:r w:rsidR="006D5933" w:rsidRPr="006D5933">
        <w:rPr>
          <w:rFonts w:ascii="Angsana New" w:hAnsi="Angsana New" w:cs="Angsana New"/>
          <w:b w:val="0"/>
          <w:bCs w:val="0"/>
        </w:rPr>
        <w:t xml:space="preserve">at high level </w:t>
      </w:r>
      <w:r w:rsidRPr="006D5933">
        <w:rPr>
          <w:rFonts w:ascii="Angsana New" w:hAnsi="Angsana New" w:cs="Angsana New"/>
          <w:b w:val="0"/>
          <w:bCs w:val="0"/>
        </w:rPr>
        <w:t>3.80) and</w:t>
      </w:r>
      <w:r w:rsidRPr="005F3D66">
        <w:rPr>
          <w:rFonts w:ascii="Angsana New" w:hAnsi="Angsana New" w:cs="Angsana New"/>
          <w:b w:val="0"/>
          <w:bCs w:val="0"/>
        </w:rPr>
        <w:t xml:space="preserve"> the last satisfying element was the clean surroundings where the ATM machines were installed (</w:t>
      </w:r>
      <w:r w:rsidR="006D5933" w:rsidRPr="005F3D66">
        <w:rPr>
          <w:rFonts w:ascii="Angsana New" w:hAnsi="Angsana New" w:cs="Angsana New"/>
          <w:b w:val="0"/>
          <w:bCs w:val="0"/>
        </w:rPr>
        <w:t xml:space="preserve">at </w:t>
      </w:r>
      <w:r w:rsidR="006D5933">
        <w:rPr>
          <w:rFonts w:ascii="Angsana New" w:hAnsi="Angsana New" w:cs="Angsana New"/>
          <w:b w:val="0"/>
          <w:bCs w:val="0"/>
        </w:rPr>
        <w:t xml:space="preserve">a </w:t>
      </w:r>
      <w:r w:rsidR="006D5933" w:rsidRPr="005F3D66">
        <w:rPr>
          <w:rFonts w:ascii="Angsana New" w:hAnsi="Angsana New" w:cs="Angsana New"/>
          <w:b w:val="0"/>
          <w:bCs w:val="0"/>
        </w:rPr>
        <w:t xml:space="preserve">moderate level </w:t>
      </w:r>
      <w:r w:rsidRPr="005F3D66">
        <w:rPr>
          <w:rFonts w:ascii="Angsana New" w:hAnsi="Angsana New" w:cs="Angsana New"/>
          <w:b w:val="0"/>
          <w:bCs w:val="0"/>
        </w:rPr>
        <w:t>3.26).</w:t>
      </w:r>
    </w:p>
    <w:p w:rsidR="00404495" w:rsidRPr="005F3D66" w:rsidRDefault="005364F8" w:rsidP="005364F8">
      <w:pPr>
        <w:ind w:firstLine="1134"/>
        <w:jc w:val="thaiDistribute"/>
        <w:rPr>
          <w:rFonts w:ascii="Angsana New" w:hAnsi="Angsana New" w:cs="Angsana New"/>
          <w:b w:val="0"/>
          <w:bCs w:val="0"/>
        </w:rPr>
      </w:pPr>
      <w:r w:rsidRPr="005F3D66">
        <w:rPr>
          <w:rFonts w:ascii="Angsana New" w:hAnsi="Angsana New" w:cs="Angsana New"/>
          <w:b w:val="0"/>
          <w:bCs w:val="0"/>
        </w:rPr>
        <w:t>In process factor, the findings showed that in an overview, their satisfaction was ranked at high level (</w:t>
      </w:r>
      <w:r w:rsidR="006D5933" w:rsidRPr="005F3D66">
        <w:rPr>
          <w:rFonts w:ascii="Angsana New" w:hAnsi="Angsana New" w:cs="Angsana New"/>
          <w:b w:val="0"/>
          <w:bCs w:val="0"/>
        </w:rPr>
        <w:t>at high level</w:t>
      </w:r>
      <w:r w:rsidRPr="005F3D66">
        <w:rPr>
          <w:rFonts w:ascii="Angsana New" w:hAnsi="Angsana New" w:cs="Angsana New"/>
          <w:b w:val="0"/>
          <w:bCs w:val="0"/>
        </w:rPr>
        <w:t xml:space="preserve"> 3.59). The top satisfying element was the correct information appeared on the card in accordance with the information given to the bank (</w:t>
      </w:r>
      <w:r w:rsidR="006D5933" w:rsidRPr="005F3D66">
        <w:rPr>
          <w:rFonts w:ascii="Angsana New" w:hAnsi="Angsana New" w:cs="Angsana New"/>
          <w:b w:val="0"/>
          <w:bCs w:val="0"/>
        </w:rPr>
        <w:t xml:space="preserve">at high level </w:t>
      </w:r>
      <w:r w:rsidRPr="005F3D66">
        <w:rPr>
          <w:rFonts w:ascii="Angsana New" w:hAnsi="Angsana New" w:cs="Angsana New"/>
          <w:b w:val="0"/>
          <w:bCs w:val="0"/>
        </w:rPr>
        <w:t>3.79) and the last satisfying element was the procedures and times being spent for producing a card after the application process was finished (</w:t>
      </w:r>
      <w:r w:rsidR="006D5933" w:rsidRPr="005F3D66">
        <w:rPr>
          <w:rFonts w:ascii="Angsana New" w:hAnsi="Angsana New" w:cs="Angsana New"/>
          <w:b w:val="0"/>
          <w:bCs w:val="0"/>
        </w:rPr>
        <w:t xml:space="preserve">at </w:t>
      </w:r>
      <w:r w:rsidR="006D5933">
        <w:rPr>
          <w:rFonts w:ascii="Angsana New" w:hAnsi="Angsana New" w:cs="Angsana New"/>
          <w:b w:val="0"/>
          <w:bCs w:val="0"/>
        </w:rPr>
        <w:t xml:space="preserve">a </w:t>
      </w:r>
      <w:r w:rsidR="006D5933" w:rsidRPr="005F3D66">
        <w:rPr>
          <w:rFonts w:ascii="Angsana New" w:hAnsi="Angsana New" w:cs="Angsana New"/>
          <w:b w:val="0"/>
          <w:bCs w:val="0"/>
        </w:rPr>
        <w:t xml:space="preserve">moderate level </w:t>
      </w:r>
      <w:r w:rsidRPr="005F3D66">
        <w:rPr>
          <w:rFonts w:ascii="Angsana New" w:hAnsi="Angsana New" w:cs="Angsana New"/>
          <w:b w:val="0"/>
          <w:bCs w:val="0"/>
        </w:rPr>
        <w:t>3.29).</w:t>
      </w:r>
    </w:p>
    <w:p w:rsidR="005364F8" w:rsidRPr="005F3D66" w:rsidRDefault="005364F8" w:rsidP="005364F8">
      <w:pPr>
        <w:ind w:firstLine="1134"/>
        <w:jc w:val="thaiDistribute"/>
        <w:rPr>
          <w:rFonts w:ascii="Angsana New" w:hAnsi="Angsana New" w:cs="Angsana New"/>
          <w:b w:val="0"/>
          <w:bCs w:val="0"/>
        </w:rPr>
      </w:pPr>
    </w:p>
    <w:p w:rsidR="005364F8" w:rsidRPr="005F3D66" w:rsidRDefault="005364F8" w:rsidP="005364F8">
      <w:pPr>
        <w:ind w:firstLine="1134"/>
        <w:jc w:val="thaiDistribute"/>
        <w:rPr>
          <w:rFonts w:ascii="Angsana New" w:hAnsi="Angsana New" w:cs="Angsana New"/>
          <w:b w:val="0"/>
          <w:bCs w:val="0"/>
        </w:rPr>
      </w:pPr>
    </w:p>
    <w:p w:rsidR="005364F8" w:rsidRPr="005F3D66" w:rsidRDefault="005364F8" w:rsidP="005364F8">
      <w:pPr>
        <w:ind w:firstLine="1134"/>
        <w:jc w:val="thaiDistribute"/>
        <w:rPr>
          <w:rFonts w:ascii="Angsana New" w:hAnsi="Angsana New" w:cs="Angsana New"/>
          <w:b w:val="0"/>
          <w:bCs w:val="0"/>
        </w:rPr>
      </w:pPr>
    </w:p>
    <w:p w:rsidR="005364F8" w:rsidRPr="005F3D66" w:rsidRDefault="005364F8" w:rsidP="005364F8">
      <w:pPr>
        <w:ind w:firstLine="1134"/>
        <w:jc w:val="thaiDistribute"/>
        <w:rPr>
          <w:rFonts w:ascii="Angsana New" w:hAnsi="Angsana New" w:cs="Angsana New"/>
          <w:b w:val="0"/>
          <w:bCs w:val="0"/>
        </w:rPr>
      </w:pPr>
    </w:p>
    <w:p w:rsidR="005364F8" w:rsidRPr="005F3D66" w:rsidRDefault="005364F8" w:rsidP="005364F8">
      <w:pPr>
        <w:ind w:firstLine="1134"/>
        <w:jc w:val="thaiDistribute"/>
        <w:rPr>
          <w:rFonts w:ascii="Angsana New" w:hAnsi="Angsana New" w:cs="Angsana New"/>
          <w:b w:val="0"/>
          <w:bCs w:val="0"/>
        </w:rPr>
      </w:pPr>
    </w:p>
    <w:p w:rsidR="005364F8" w:rsidRPr="005F3D66" w:rsidRDefault="005364F8" w:rsidP="005364F8">
      <w:pPr>
        <w:ind w:firstLine="1134"/>
        <w:jc w:val="thaiDistribute"/>
        <w:rPr>
          <w:rFonts w:ascii="Angsana New" w:hAnsi="Angsana New" w:cs="Angsana New"/>
          <w:b w:val="0"/>
          <w:bCs w:val="0"/>
        </w:rPr>
      </w:pPr>
    </w:p>
    <w:p w:rsidR="005364F8" w:rsidRPr="005F3D66" w:rsidRDefault="005364F8" w:rsidP="005364F8">
      <w:pPr>
        <w:ind w:firstLine="1134"/>
        <w:jc w:val="thaiDistribute"/>
        <w:rPr>
          <w:rFonts w:ascii="Angsana New" w:hAnsi="Angsana New" w:cs="Angsana New"/>
          <w:b w:val="0"/>
          <w:bCs w:val="0"/>
        </w:rPr>
      </w:pPr>
    </w:p>
    <w:p w:rsidR="005364F8" w:rsidRPr="005F3D66" w:rsidRDefault="005364F8" w:rsidP="005364F8">
      <w:pPr>
        <w:ind w:firstLine="1134"/>
        <w:jc w:val="thaiDistribute"/>
        <w:rPr>
          <w:rFonts w:ascii="Angsana New" w:hAnsi="Angsana New" w:cs="Angsana New"/>
          <w:b w:val="0"/>
          <w:bCs w:val="0"/>
        </w:rPr>
      </w:pPr>
    </w:p>
    <w:p w:rsidR="005364F8" w:rsidRPr="005F3D66" w:rsidRDefault="005364F8" w:rsidP="005364F8">
      <w:pPr>
        <w:ind w:firstLine="1134"/>
        <w:jc w:val="thaiDistribute"/>
        <w:rPr>
          <w:rFonts w:ascii="Angsana New" w:hAnsi="Angsana New" w:cs="Angsana New"/>
          <w:b w:val="0"/>
          <w:bCs w:val="0"/>
        </w:rPr>
      </w:pPr>
    </w:p>
    <w:p w:rsidR="005364F8" w:rsidRPr="005F3D66" w:rsidRDefault="005364F8" w:rsidP="005364F8">
      <w:pPr>
        <w:ind w:firstLine="1134"/>
        <w:jc w:val="thaiDistribute"/>
        <w:rPr>
          <w:rFonts w:ascii="Angsana New" w:hAnsi="Angsana New" w:cs="Angsana New"/>
          <w:b w:val="0"/>
          <w:bCs w:val="0"/>
        </w:rPr>
      </w:pPr>
    </w:p>
    <w:p w:rsidR="005364F8" w:rsidRPr="005F3D66" w:rsidRDefault="005364F8" w:rsidP="005364F8">
      <w:pPr>
        <w:ind w:firstLine="1134"/>
        <w:jc w:val="thaiDistribute"/>
        <w:rPr>
          <w:rFonts w:ascii="Angsana New" w:hAnsi="Angsana New" w:cs="Angsana New"/>
          <w:b w:val="0"/>
          <w:bCs w:val="0"/>
        </w:rPr>
      </w:pPr>
    </w:p>
    <w:p w:rsidR="005364F8" w:rsidRPr="005F3D66" w:rsidRDefault="005364F8" w:rsidP="005364F8">
      <w:pPr>
        <w:ind w:firstLine="1134"/>
        <w:jc w:val="thaiDistribute"/>
        <w:rPr>
          <w:rFonts w:ascii="Angsana New" w:hAnsi="Angsana New" w:cs="Angsana New"/>
          <w:b w:val="0"/>
          <w:bCs w:val="0"/>
        </w:rPr>
      </w:pPr>
    </w:p>
    <w:p w:rsidR="005364F8" w:rsidRPr="005F3D66" w:rsidRDefault="005364F8" w:rsidP="0006405A">
      <w:pPr>
        <w:jc w:val="thaiDistribute"/>
        <w:rPr>
          <w:rFonts w:ascii="Angsana New" w:hAnsi="Angsana New" w:cs="Angsana New"/>
          <w:b w:val="0"/>
          <w:bCs w:val="0"/>
        </w:rPr>
      </w:pPr>
    </w:p>
    <w:sectPr w:rsidR="005364F8" w:rsidRPr="005F3D66" w:rsidSect="00F746A9">
      <w:headerReference w:type="even" r:id="rId6"/>
      <w:headerReference w:type="default" r:id="rId7"/>
      <w:footerReference w:type="even" r:id="rId8"/>
      <w:footerReference w:type="default" r:id="rId9"/>
      <w:headerReference w:type="first" r:id="rId10"/>
      <w:footerReference w:type="first" r:id="rId11"/>
      <w:pgSz w:w="11906" w:h="16838" w:code="9"/>
      <w:pgMar w:top="1985" w:right="1418" w:bottom="1985" w:left="1985" w:header="794" w:footer="680" w:gutter="0"/>
      <w:pgNumType w:fmt="thaiLetters" w:start="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6B4" w:rsidRDefault="000646B4">
      <w:r>
        <w:separator/>
      </w:r>
    </w:p>
  </w:endnote>
  <w:endnote w:type="continuationSeparator" w:id="0">
    <w:p w:rsidR="000646B4" w:rsidRDefault="00064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ngsanaNew">
    <w:altName w:val="PMingLiU"/>
    <w:panose1 w:val="00000000000000000000"/>
    <w:charset w:val="88"/>
    <w:family w:val="auto"/>
    <w:notTrueType/>
    <w:pitch w:val="default"/>
    <w:sig w:usb0="00000001" w:usb1="08080000" w:usb2="00000010" w:usb3="00000000" w:csb0="00100000" w:csb1="00000000"/>
  </w:font>
  <w:font w:name="DokChampa">
    <w:charset w:val="00"/>
    <w:family w:val="swiss"/>
    <w:pitch w:val="variable"/>
    <w:sig w:usb0="03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461" w:rsidRDefault="00A06461" w:rsidP="00C6582F">
    <w:pPr>
      <w:pStyle w:val="Footer"/>
      <w:framePr w:wrap="around" w:vAnchor="text" w:hAnchor="margin" w:xAlign="center" w:y="1"/>
      <w:rPr>
        <w:rStyle w:val="PageNumber"/>
      </w:rPr>
    </w:pPr>
    <w:r>
      <w:rPr>
        <w:rStyle w:val="PageNumber"/>
        <w:cs/>
      </w:rPr>
      <w:fldChar w:fldCharType="begin"/>
    </w:r>
    <w:r>
      <w:rPr>
        <w:rStyle w:val="PageNumber"/>
      </w:rPr>
      <w:instrText xml:space="preserve">PAGE  </w:instrText>
    </w:r>
    <w:r>
      <w:rPr>
        <w:rStyle w:val="PageNumber"/>
        <w:cs/>
      </w:rPr>
      <w:fldChar w:fldCharType="end"/>
    </w:r>
  </w:p>
  <w:p w:rsidR="00A06461" w:rsidRDefault="00A064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B9C" w:rsidRPr="00B64D51" w:rsidRDefault="00776B9C">
    <w:pPr>
      <w:pStyle w:val="Footer"/>
      <w:jc w:val="center"/>
      <w:rPr>
        <w:rFonts w:ascii="Angsana New" w:hAnsi="Angsana New" w:cs="Angsana New"/>
        <w:b w:val="0"/>
        <w:bCs w:val="0"/>
        <w:sz w:val="32"/>
        <w:szCs w:val="32"/>
      </w:rPr>
    </w:pPr>
    <w:r w:rsidRPr="00B64D51">
      <w:rPr>
        <w:rFonts w:ascii="Angsana New" w:hAnsi="Angsana New" w:cs="Angsana New"/>
        <w:b w:val="0"/>
        <w:bCs w:val="0"/>
        <w:sz w:val="32"/>
        <w:szCs w:val="32"/>
      </w:rPr>
      <w:fldChar w:fldCharType="begin"/>
    </w:r>
    <w:r w:rsidRPr="00B64D51">
      <w:rPr>
        <w:rFonts w:ascii="Angsana New" w:hAnsi="Angsana New" w:cs="Angsana New"/>
        <w:b w:val="0"/>
        <w:bCs w:val="0"/>
        <w:sz w:val="32"/>
        <w:szCs w:val="32"/>
      </w:rPr>
      <w:instrText>PAGE   \* MERGEFORMAT</w:instrText>
    </w:r>
    <w:r w:rsidRPr="00B64D51">
      <w:rPr>
        <w:rFonts w:ascii="Angsana New" w:hAnsi="Angsana New" w:cs="Angsana New"/>
        <w:b w:val="0"/>
        <w:bCs w:val="0"/>
        <w:sz w:val="32"/>
        <w:szCs w:val="32"/>
      </w:rPr>
      <w:fldChar w:fldCharType="separate"/>
    </w:r>
    <w:r w:rsidR="00E80B20" w:rsidRPr="00E80B20">
      <w:rPr>
        <w:rFonts w:ascii="Angsana New" w:hAnsi="Angsana New" w:cs="Angsana New"/>
        <w:b w:val="0"/>
        <w:bCs w:val="0"/>
        <w:noProof/>
        <w:sz w:val="32"/>
        <w:szCs w:val="32"/>
        <w:cs/>
        <w:lang w:val="th-TH"/>
      </w:rPr>
      <w:t>ง</w:t>
    </w:r>
    <w:r w:rsidRPr="00B64D51">
      <w:rPr>
        <w:rFonts w:ascii="Angsana New" w:hAnsi="Angsana New" w:cs="Angsana New"/>
        <w:b w:val="0"/>
        <w:bCs w:val="0"/>
        <w:sz w:val="32"/>
        <w:szCs w:val="32"/>
      </w:rPr>
      <w:fldChar w:fldCharType="end"/>
    </w:r>
  </w:p>
  <w:p w:rsidR="00776B9C" w:rsidRDefault="00776B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C2A" w:rsidRDefault="00277C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6B4" w:rsidRDefault="000646B4">
      <w:r>
        <w:separator/>
      </w:r>
    </w:p>
  </w:footnote>
  <w:footnote w:type="continuationSeparator" w:id="0">
    <w:p w:rsidR="000646B4" w:rsidRDefault="000646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C2A" w:rsidRDefault="00277C2A">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2143313" o:spid="_x0000_s2050" type="#_x0000_t75" style="position:absolute;margin-left:0;margin-top:0;width:424.85pt;height:600.95pt;z-index:-251658752;mso-position-horizontal:center;mso-position-horizontal-relative:margin;mso-position-vertical:center;mso-position-vertical-relative:margin" o:allowincell="f">
          <v:imagedata r:id="rId1" o:title="copyrights"/>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461" w:rsidRDefault="00277C2A" w:rsidP="00D263FD">
    <w:pPr>
      <w:pStyle w:val="Header"/>
      <w:jc w:val="cent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2143314" o:spid="_x0000_s2051" type="#_x0000_t75" style="position:absolute;left:0;text-align:left;margin-left:0;margin-top:0;width:424.85pt;height:600.95pt;z-index:-251657728;mso-position-horizontal:center;mso-position-horizontal-relative:margin;mso-position-vertical:center;mso-position-vertical-relative:margin" o:allowincell="f">
          <v:imagedata r:id="rId1" o:title="copyrights"/>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C2A" w:rsidRDefault="00277C2A">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2143312" o:spid="_x0000_s2049" type="#_x0000_t75" style="position:absolute;margin-left:0;margin-top:0;width:424.85pt;height:600.95pt;z-index:-251659776;mso-position-horizontal:center;mso-position-horizontal-relative:margin;mso-position-vertical:center;mso-position-vertical-relative:margin" o:allowincell="f">
          <v:imagedata r:id="rId1" o:title="copyright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1152"/>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534"/>
    <w:rsid w:val="00003E79"/>
    <w:rsid w:val="00004120"/>
    <w:rsid w:val="00005EC7"/>
    <w:rsid w:val="000070F7"/>
    <w:rsid w:val="0001015A"/>
    <w:rsid w:val="00010B11"/>
    <w:rsid w:val="0001222E"/>
    <w:rsid w:val="0001278B"/>
    <w:rsid w:val="00013EA8"/>
    <w:rsid w:val="00014850"/>
    <w:rsid w:val="000150C5"/>
    <w:rsid w:val="000153B7"/>
    <w:rsid w:val="00016784"/>
    <w:rsid w:val="0001755B"/>
    <w:rsid w:val="00026626"/>
    <w:rsid w:val="0003059C"/>
    <w:rsid w:val="0003109A"/>
    <w:rsid w:val="000326E5"/>
    <w:rsid w:val="00037233"/>
    <w:rsid w:val="0004369E"/>
    <w:rsid w:val="00046328"/>
    <w:rsid w:val="00047DB7"/>
    <w:rsid w:val="000515FE"/>
    <w:rsid w:val="00054095"/>
    <w:rsid w:val="00055C72"/>
    <w:rsid w:val="00056329"/>
    <w:rsid w:val="00060B40"/>
    <w:rsid w:val="00063328"/>
    <w:rsid w:val="0006405A"/>
    <w:rsid w:val="000646B4"/>
    <w:rsid w:val="00066157"/>
    <w:rsid w:val="00066BA9"/>
    <w:rsid w:val="00067649"/>
    <w:rsid w:val="0006798C"/>
    <w:rsid w:val="00077B57"/>
    <w:rsid w:val="00091898"/>
    <w:rsid w:val="00092BA0"/>
    <w:rsid w:val="00094140"/>
    <w:rsid w:val="000956B6"/>
    <w:rsid w:val="000969A9"/>
    <w:rsid w:val="0009738E"/>
    <w:rsid w:val="000A1AA4"/>
    <w:rsid w:val="000A5AC8"/>
    <w:rsid w:val="000B0B1D"/>
    <w:rsid w:val="000B25C2"/>
    <w:rsid w:val="000B2DE9"/>
    <w:rsid w:val="000B6E6D"/>
    <w:rsid w:val="000B789C"/>
    <w:rsid w:val="000C4BD1"/>
    <w:rsid w:val="000C61F2"/>
    <w:rsid w:val="000D01CA"/>
    <w:rsid w:val="000D322F"/>
    <w:rsid w:val="000D45F8"/>
    <w:rsid w:val="000D522B"/>
    <w:rsid w:val="000D66E6"/>
    <w:rsid w:val="000D739E"/>
    <w:rsid w:val="000E29D1"/>
    <w:rsid w:val="000E5216"/>
    <w:rsid w:val="000E53A8"/>
    <w:rsid w:val="000E5DC4"/>
    <w:rsid w:val="000E6BAD"/>
    <w:rsid w:val="000F56E4"/>
    <w:rsid w:val="0010324E"/>
    <w:rsid w:val="0010680D"/>
    <w:rsid w:val="00106D94"/>
    <w:rsid w:val="00110F4D"/>
    <w:rsid w:val="00111311"/>
    <w:rsid w:val="001129B9"/>
    <w:rsid w:val="001153D3"/>
    <w:rsid w:val="001160CD"/>
    <w:rsid w:val="00116E7F"/>
    <w:rsid w:val="001174ED"/>
    <w:rsid w:val="00117BC9"/>
    <w:rsid w:val="00121F92"/>
    <w:rsid w:val="001221A2"/>
    <w:rsid w:val="00122D3B"/>
    <w:rsid w:val="00123F1F"/>
    <w:rsid w:val="00125804"/>
    <w:rsid w:val="0013125C"/>
    <w:rsid w:val="001418BE"/>
    <w:rsid w:val="001427B0"/>
    <w:rsid w:val="00144747"/>
    <w:rsid w:val="00154D74"/>
    <w:rsid w:val="00155759"/>
    <w:rsid w:val="00160E3D"/>
    <w:rsid w:val="00161E78"/>
    <w:rsid w:val="001624CC"/>
    <w:rsid w:val="0016268D"/>
    <w:rsid w:val="00163586"/>
    <w:rsid w:val="00166B11"/>
    <w:rsid w:val="00170DFA"/>
    <w:rsid w:val="001710A2"/>
    <w:rsid w:val="00174B30"/>
    <w:rsid w:val="001750A5"/>
    <w:rsid w:val="00176C8C"/>
    <w:rsid w:val="00176EB8"/>
    <w:rsid w:val="00180105"/>
    <w:rsid w:val="00182660"/>
    <w:rsid w:val="001849E8"/>
    <w:rsid w:val="001853E1"/>
    <w:rsid w:val="00185FB6"/>
    <w:rsid w:val="00192D9F"/>
    <w:rsid w:val="001B0D01"/>
    <w:rsid w:val="001B4245"/>
    <w:rsid w:val="001B4904"/>
    <w:rsid w:val="001C22F0"/>
    <w:rsid w:val="001C4017"/>
    <w:rsid w:val="001C416B"/>
    <w:rsid w:val="001D0A63"/>
    <w:rsid w:val="001D180C"/>
    <w:rsid w:val="001D31C9"/>
    <w:rsid w:val="001D3AFC"/>
    <w:rsid w:val="001D5412"/>
    <w:rsid w:val="001D6C36"/>
    <w:rsid w:val="001E02EF"/>
    <w:rsid w:val="001E206D"/>
    <w:rsid w:val="001E4042"/>
    <w:rsid w:val="001E5A7A"/>
    <w:rsid w:val="001E7945"/>
    <w:rsid w:val="001F51D4"/>
    <w:rsid w:val="0020376D"/>
    <w:rsid w:val="00207FD1"/>
    <w:rsid w:val="002129E2"/>
    <w:rsid w:val="0021578F"/>
    <w:rsid w:val="00221DDC"/>
    <w:rsid w:val="0022256A"/>
    <w:rsid w:val="00224F78"/>
    <w:rsid w:val="00225758"/>
    <w:rsid w:val="002263CE"/>
    <w:rsid w:val="0022704C"/>
    <w:rsid w:val="00231C9D"/>
    <w:rsid w:val="002320A4"/>
    <w:rsid w:val="00233C1C"/>
    <w:rsid w:val="002348CC"/>
    <w:rsid w:val="00234A63"/>
    <w:rsid w:val="002374A3"/>
    <w:rsid w:val="00242BDE"/>
    <w:rsid w:val="00243374"/>
    <w:rsid w:val="00245466"/>
    <w:rsid w:val="002502B6"/>
    <w:rsid w:val="00251558"/>
    <w:rsid w:val="0025510A"/>
    <w:rsid w:val="00255DF0"/>
    <w:rsid w:val="00256237"/>
    <w:rsid w:val="0026003C"/>
    <w:rsid w:val="00260C22"/>
    <w:rsid w:val="00261FC5"/>
    <w:rsid w:val="00264477"/>
    <w:rsid w:val="00267440"/>
    <w:rsid w:val="00267AD8"/>
    <w:rsid w:val="00273037"/>
    <w:rsid w:val="002730ED"/>
    <w:rsid w:val="00273D93"/>
    <w:rsid w:val="00273E30"/>
    <w:rsid w:val="00277C2A"/>
    <w:rsid w:val="00277ED0"/>
    <w:rsid w:val="0028003C"/>
    <w:rsid w:val="00281697"/>
    <w:rsid w:val="002845A8"/>
    <w:rsid w:val="002857CF"/>
    <w:rsid w:val="002858D6"/>
    <w:rsid w:val="00285ED9"/>
    <w:rsid w:val="0028602C"/>
    <w:rsid w:val="002867F7"/>
    <w:rsid w:val="00286BDE"/>
    <w:rsid w:val="00291936"/>
    <w:rsid w:val="00291A11"/>
    <w:rsid w:val="002945AC"/>
    <w:rsid w:val="00294BCA"/>
    <w:rsid w:val="0029781B"/>
    <w:rsid w:val="00297AD9"/>
    <w:rsid w:val="002A40EC"/>
    <w:rsid w:val="002A7C28"/>
    <w:rsid w:val="002A7EC5"/>
    <w:rsid w:val="002B43D4"/>
    <w:rsid w:val="002B4F77"/>
    <w:rsid w:val="002B5413"/>
    <w:rsid w:val="002B6A86"/>
    <w:rsid w:val="002B6F3C"/>
    <w:rsid w:val="002C1598"/>
    <w:rsid w:val="002C1AF2"/>
    <w:rsid w:val="002C1CF4"/>
    <w:rsid w:val="002C1D50"/>
    <w:rsid w:val="002C3A3E"/>
    <w:rsid w:val="002C3FF8"/>
    <w:rsid w:val="002C6722"/>
    <w:rsid w:val="002C6AA6"/>
    <w:rsid w:val="002C7BC6"/>
    <w:rsid w:val="002D13BC"/>
    <w:rsid w:val="002D281A"/>
    <w:rsid w:val="002D44B4"/>
    <w:rsid w:val="002E00F2"/>
    <w:rsid w:val="002E0548"/>
    <w:rsid w:val="002E1EB4"/>
    <w:rsid w:val="002E38B8"/>
    <w:rsid w:val="002E3D71"/>
    <w:rsid w:val="002E464C"/>
    <w:rsid w:val="002E4A3C"/>
    <w:rsid w:val="002E501A"/>
    <w:rsid w:val="002E5469"/>
    <w:rsid w:val="002E6B25"/>
    <w:rsid w:val="002E6D0B"/>
    <w:rsid w:val="002E7031"/>
    <w:rsid w:val="002E7C48"/>
    <w:rsid w:val="002F06FA"/>
    <w:rsid w:val="002F12FB"/>
    <w:rsid w:val="002F2467"/>
    <w:rsid w:val="002F46AA"/>
    <w:rsid w:val="002F53CD"/>
    <w:rsid w:val="002F5876"/>
    <w:rsid w:val="002F5E1D"/>
    <w:rsid w:val="002F7253"/>
    <w:rsid w:val="0030086B"/>
    <w:rsid w:val="00301016"/>
    <w:rsid w:val="00302215"/>
    <w:rsid w:val="0030254C"/>
    <w:rsid w:val="003050FA"/>
    <w:rsid w:val="003058DD"/>
    <w:rsid w:val="003060A7"/>
    <w:rsid w:val="003077DA"/>
    <w:rsid w:val="003112BA"/>
    <w:rsid w:val="00317AE3"/>
    <w:rsid w:val="003204F9"/>
    <w:rsid w:val="00320BB4"/>
    <w:rsid w:val="00323D94"/>
    <w:rsid w:val="00326A40"/>
    <w:rsid w:val="00330455"/>
    <w:rsid w:val="00331D94"/>
    <w:rsid w:val="00333219"/>
    <w:rsid w:val="00333C63"/>
    <w:rsid w:val="003347C4"/>
    <w:rsid w:val="0033536C"/>
    <w:rsid w:val="003443F8"/>
    <w:rsid w:val="003463A1"/>
    <w:rsid w:val="00346564"/>
    <w:rsid w:val="00346725"/>
    <w:rsid w:val="00350EB2"/>
    <w:rsid w:val="003527D0"/>
    <w:rsid w:val="003556C5"/>
    <w:rsid w:val="003556EF"/>
    <w:rsid w:val="003565C2"/>
    <w:rsid w:val="00360E92"/>
    <w:rsid w:val="00364097"/>
    <w:rsid w:val="00364C66"/>
    <w:rsid w:val="003655BB"/>
    <w:rsid w:val="00365848"/>
    <w:rsid w:val="003663D6"/>
    <w:rsid w:val="00366DED"/>
    <w:rsid w:val="00374091"/>
    <w:rsid w:val="00377089"/>
    <w:rsid w:val="003810EE"/>
    <w:rsid w:val="0038206D"/>
    <w:rsid w:val="00382964"/>
    <w:rsid w:val="003836A2"/>
    <w:rsid w:val="00385AF0"/>
    <w:rsid w:val="003922B2"/>
    <w:rsid w:val="00393C17"/>
    <w:rsid w:val="003942F8"/>
    <w:rsid w:val="00396170"/>
    <w:rsid w:val="00397D1C"/>
    <w:rsid w:val="003A0511"/>
    <w:rsid w:val="003A0F22"/>
    <w:rsid w:val="003A5FCA"/>
    <w:rsid w:val="003A7C27"/>
    <w:rsid w:val="003B0F74"/>
    <w:rsid w:val="003C18B1"/>
    <w:rsid w:val="003C18CC"/>
    <w:rsid w:val="003C6BEB"/>
    <w:rsid w:val="003D077E"/>
    <w:rsid w:val="003D2FD2"/>
    <w:rsid w:val="003D3CF1"/>
    <w:rsid w:val="003D51FA"/>
    <w:rsid w:val="003D6E84"/>
    <w:rsid w:val="003E1BB1"/>
    <w:rsid w:val="003E1BE0"/>
    <w:rsid w:val="003E3413"/>
    <w:rsid w:val="003E526F"/>
    <w:rsid w:val="003E611C"/>
    <w:rsid w:val="003F1E91"/>
    <w:rsid w:val="003F71D1"/>
    <w:rsid w:val="004015D1"/>
    <w:rsid w:val="00401891"/>
    <w:rsid w:val="0040376B"/>
    <w:rsid w:val="004041DF"/>
    <w:rsid w:val="00404495"/>
    <w:rsid w:val="00404BF4"/>
    <w:rsid w:val="00405640"/>
    <w:rsid w:val="00405B5C"/>
    <w:rsid w:val="00405DC4"/>
    <w:rsid w:val="0040613F"/>
    <w:rsid w:val="00415F9F"/>
    <w:rsid w:val="0041746C"/>
    <w:rsid w:val="004218AE"/>
    <w:rsid w:val="00422648"/>
    <w:rsid w:val="00422AAA"/>
    <w:rsid w:val="00422B64"/>
    <w:rsid w:val="00423FB8"/>
    <w:rsid w:val="004255F6"/>
    <w:rsid w:val="00427B17"/>
    <w:rsid w:val="004379B9"/>
    <w:rsid w:val="00442210"/>
    <w:rsid w:val="00442B1C"/>
    <w:rsid w:val="00442FB2"/>
    <w:rsid w:val="004442D6"/>
    <w:rsid w:val="00444686"/>
    <w:rsid w:val="004447AA"/>
    <w:rsid w:val="004472A5"/>
    <w:rsid w:val="00450EE2"/>
    <w:rsid w:val="00452E39"/>
    <w:rsid w:val="00461E5D"/>
    <w:rsid w:val="00466024"/>
    <w:rsid w:val="00466970"/>
    <w:rsid w:val="00467A25"/>
    <w:rsid w:val="00470CA4"/>
    <w:rsid w:val="00473B64"/>
    <w:rsid w:val="00474733"/>
    <w:rsid w:val="00474AF0"/>
    <w:rsid w:val="00477FE9"/>
    <w:rsid w:val="004830EB"/>
    <w:rsid w:val="00495C0D"/>
    <w:rsid w:val="00496C80"/>
    <w:rsid w:val="004A1D9B"/>
    <w:rsid w:val="004A1E77"/>
    <w:rsid w:val="004A36BE"/>
    <w:rsid w:val="004A668E"/>
    <w:rsid w:val="004A6957"/>
    <w:rsid w:val="004A6CC5"/>
    <w:rsid w:val="004B1403"/>
    <w:rsid w:val="004B2677"/>
    <w:rsid w:val="004B43CE"/>
    <w:rsid w:val="004B796F"/>
    <w:rsid w:val="004C05BC"/>
    <w:rsid w:val="004C3731"/>
    <w:rsid w:val="004C40F7"/>
    <w:rsid w:val="004C6740"/>
    <w:rsid w:val="004C67AF"/>
    <w:rsid w:val="004C6A1E"/>
    <w:rsid w:val="004D06F7"/>
    <w:rsid w:val="004D14F5"/>
    <w:rsid w:val="004D2AAC"/>
    <w:rsid w:val="004D35A0"/>
    <w:rsid w:val="004D5F02"/>
    <w:rsid w:val="004E0569"/>
    <w:rsid w:val="004E4B15"/>
    <w:rsid w:val="004F0B71"/>
    <w:rsid w:val="004F5D82"/>
    <w:rsid w:val="005065F8"/>
    <w:rsid w:val="005075B7"/>
    <w:rsid w:val="00507B3F"/>
    <w:rsid w:val="00510CDB"/>
    <w:rsid w:val="00512493"/>
    <w:rsid w:val="00512668"/>
    <w:rsid w:val="00514726"/>
    <w:rsid w:val="0051501D"/>
    <w:rsid w:val="005170CC"/>
    <w:rsid w:val="00517659"/>
    <w:rsid w:val="00517BD1"/>
    <w:rsid w:val="00520EB9"/>
    <w:rsid w:val="005214A8"/>
    <w:rsid w:val="005217C4"/>
    <w:rsid w:val="005230F4"/>
    <w:rsid w:val="00530BB7"/>
    <w:rsid w:val="005323A0"/>
    <w:rsid w:val="0053315A"/>
    <w:rsid w:val="0053323D"/>
    <w:rsid w:val="005364F8"/>
    <w:rsid w:val="0053766F"/>
    <w:rsid w:val="00540666"/>
    <w:rsid w:val="00540F0F"/>
    <w:rsid w:val="00541C52"/>
    <w:rsid w:val="005466C2"/>
    <w:rsid w:val="0055105A"/>
    <w:rsid w:val="0055330B"/>
    <w:rsid w:val="00553C14"/>
    <w:rsid w:val="00553FE2"/>
    <w:rsid w:val="005609FC"/>
    <w:rsid w:val="00560BB3"/>
    <w:rsid w:val="00563B0B"/>
    <w:rsid w:val="005663F8"/>
    <w:rsid w:val="0056692D"/>
    <w:rsid w:val="00567106"/>
    <w:rsid w:val="005673A2"/>
    <w:rsid w:val="00570756"/>
    <w:rsid w:val="00573373"/>
    <w:rsid w:val="00573C58"/>
    <w:rsid w:val="00573DD4"/>
    <w:rsid w:val="00574821"/>
    <w:rsid w:val="005764D5"/>
    <w:rsid w:val="005809E1"/>
    <w:rsid w:val="00580E33"/>
    <w:rsid w:val="00582042"/>
    <w:rsid w:val="00582A7E"/>
    <w:rsid w:val="00583A7F"/>
    <w:rsid w:val="00584079"/>
    <w:rsid w:val="00586392"/>
    <w:rsid w:val="0059143D"/>
    <w:rsid w:val="00597D7B"/>
    <w:rsid w:val="005A1585"/>
    <w:rsid w:val="005A1F2D"/>
    <w:rsid w:val="005A21A5"/>
    <w:rsid w:val="005A3C88"/>
    <w:rsid w:val="005A4CCE"/>
    <w:rsid w:val="005A58D1"/>
    <w:rsid w:val="005A5B9A"/>
    <w:rsid w:val="005A5F70"/>
    <w:rsid w:val="005A68B2"/>
    <w:rsid w:val="005A6AED"/>
    <w:rsid w:val="005A6D41"/>
    <w:rsid w:val="005B1776"/>
    <w:rsid w:val="005B2211"/>
    <w:rsid w:val="005B2E89"/>
    <w:rsid w:val="005B42F2"/>
    <w:rsid w:val="005B479D"/>
    <w:rsid w:val="005B4CAA"/>
    <w:rsid w:val="005C1759"/>
    <w:rsid w:val="005C21D4"/>
    <w:rsid w:val="005C3AAC"/>
    <w:rsid w:val="005C4308"/>
    <w:rsid w:val="005C4454"/>
    <w:rsid w:val="005C5031"/>
    <w:rsid w:val="005C5983"/>
    <w:rsid w:val="005C6BE2"/>
    <w:rsid w:val="005D0252"/>
    <w:rsid w:val="005D0CB3"/>
    <w:rsid w:val="005D2350"/>
    <w:rsid w:val="005D5706"/>
    <w:rsid w:val="005D63C5"/>
    <w:rsid w:val="005E1087"/>
    <w:rsid w:val="005E11CC"/>
    <w:rsid w:val="005E308D"/>
    <w:rsid w:val="005E76BE"/>
    <w:rsid w:val="005F06B7"/>
    <w:rsid w:val="005F2FBF"/>
    <w:rsid w:val="005F3D66"/>
    <w:rsid w:val="005F4669"/>
    <w:rsid w:val="005F63C6"/>
    <w:rsid w:val="005F7A11"/>
    <w:rsid w:val="00601233"/>
    <w:rsid w:val="006021AE"/>
    <w:rsid w:val="006058F9"/>
    <w:rsid w:val="0060779A"/>
    <w:rsid w:val="00610AB6"/>
    <w:rsid w:val="0061308B"/>
    <w:rsid w:val="00620300"/>
    <w:rsid w:val="00622473"/>
    <w:rsid w:val="00623E02"/>
    <w:rsid w:val="006259CE"/>
    <w:rsid w:val="006302C4"/>
    <w:rsid w:val="00632E1A"/>
    <w:rsid w:val="00635F42"/>
    <w:rsid w:val="006369BF"/>
    <w:rsid w:val="00636F13"/>
    <w:rsid w:val="006410A8"/>
    <w:rsid w:val="00641CF0"/>
    <w:rsid w:val="00643389"/>
    <w:rsid w:val="00645F60"/>
    <w:rsid w:val="006465F7"/>
    <w:rsid w:val="006470AF"/>
    <w:rsid w:val="00652F3D"/>
    <w:rsid w:val="00657BA9"/>
    <w:rsid w:val="00661548"/>
    <w:rsid w:val="006641CE"/>
    <w:rsid w:val="00674CB8"/>
    <w:rsid w:val="0067623C"/>
    <w:rsid w:val="006900C2"/>
    <w:rsid w:val="00691377"/>
    <w:rsid w:val="0069272D"/>
    <w:rsid w:val="006927CD"/>
    <w:rsid w:val="006929FE"/>
    <w:rsid w:val="00695E08"/>
    <w:rsid w:val="0069719C"/>
    <w:rsid w:val="006A35B5"/>
    <w:rsid w:val="006A3F17"/>
    <w:rsid w:val="006A4871"/>
    <w:rsid w:val="006B0E6D"/>
    <w:rsid w:val="006B464F"/>
    <w:rsid w:val="006B468D"/>
    <w:rsid w:val="006C07CF"/>
    <w:rsid w:val="006C0FAC"/>
    <w:rsid w:val="006C2EF4"/>
    <w:rsid w:val="006C402D"/>
    <w:rsid w:val="006C594E"/>
    <w:rsid w:val="006C627D"/>
    <w:rsid w:val="006D27DB"/>
    <w:rsid w:val="006D2A9D"/>
    <w:rsid w:val="006D3472"/>
    <w:rsid w:val="006D3ED4"/>
    <w:rsid w:val="006D5933"/>
    <w:rsid w:val="006D5C92"/>
    <w:rsid w:val="006D6752"/>
    <w:rsid w:val="006D6CF1"/>
    <w:rsid w:val="006D7ADA"/>
    <w:rsid w:val="006D7DE5"/>
    <w:rsid w:val="006E2E4C"/>
    <w:rsid w:val="006E520D"/>
    <w:rsid w:val="006E6CFF"/>
    <w:rsid w:val="006F0CCE"/>
    <w:rsid w:val="006F325C"/>
    <w:rsid w:val="006F693E"/>
    <w:rsid w:val="00703114"/>
    <w:rsid w:val="00703442"/>
    <w:rsid w:val="007048CB"/>
    <w:rsid w:val="00705B55"/>
    <w:rsid w:val="00714D3C"/>
    <w:rsid w:val="00722F19"/>
    <w:rsid w:val="00723ECF"/>
    <w:rsid w:val="0072501B"/>
    <w:rsid w:val="00727AFD"/>
    <w:rsid w:val="0073015E"/>
    <w:rsid w:val="00730CE3"/>
    <w:rsid w:val="007310CC"/>
    <w:rsid w:val="007312BC"/>
    <w:rsid w:val="0073273F"/>
    <w:rsid w:val="00736AC1"/>
    <w:rsid w:val="0073762C"/>
    <w:rsid w:val="007408DD"/>
    <w:rsid w:val="00742064"/>
    <w:rsid w:val="007426DE"/>
    <w:rsid w:val="00747B7A"/>
    <w:rsid w:val="00747D3F"/>
    <w:rsid w:val="007501B2"/>
    <w:rsid w:val="00751ED0"/>
    <w:rsid w:val="00754111"/>
    <w:rsid w:val="007576CE"/>
    <w:rsid w:val="0076178E"/>
    <w:rsid w:val="00763567"/>
    <w:rsid w:val="00771C08"/>
    <w:rsid w:val="0077259F"/>
    <w:rsid w:val="00772A01"/>
    <w:rsid w:val="00773921"/>
    <w:rsid w:val="00776B9C"/>
    <w:rsid w:val="007779AF"/>
    <w:rsid w:val="00780766"/>
    <w:rsid w:val="00783699"/>
    <w:rsid w:val="00783C20"/>
    <w:rsid w:val="00792889"/>
    <w:rsid w:val="00792BCA"/>
    <w:rsid w:val="00792D04"/>
    <w:rsid w:val="00792D32"/>
    <w:rsid w:val="007931C6"/>
    <w:rsid w:val="00794149"/>
    <w:rsid w:val="00796BB7"/>
    <w:rsid w:val="007A253C"/>
    <w:rsid w:val="007A2749"/>
    <w:rsid w:val="007A2FB9"/>
    <w:rsid w:val="007A6269"/>
    <w:rsid w:val="007A6527"/>
    <w:rsid w:val="007A68B7"/>
    <w:rsid w:val="007A6A64"/>
    <w:rsid w:val="007A6C8F"/>
    <w:rsid w:val="007B23D6"/>
    <w:rsid w:val="007B3ACB"/>
    <w:rsid w:val="007B3DAC"/>
    <w:rsid w:val="007B666C"/>
    <w:rsid w:val="007B685B"/>
    <w:rsid w:val="007C1B78"/>
    <w:rsid w:val="007C280F"/>
    <w:rsid w:val="007C3E4F"/>
    <w:rsid w:val="007C3ECE"/>
    <w:rsid w:val="007C4A15"/>
    <w:rsid w:val="007C506F"/>
    <w:rsid w:val="007C5D2F"/>
    <w:rsid w:val="007C7794"/>
    <w:rsid w:val="007D18CD"/>
    <w:rsid w:val="007D1D6A"/>
    <w:rsid w:val="007D3F91"/>
    <w:rsid w:val="007D429C"/>
    <w:rsid w:val="007E0201"/>
    <w:rsid w:val="007E04FB"/>
    <w:rsid w:val="007E066C"/>
    <w:rsid w:val="007E23B1"/>
    <w:rsid w:val="007E4133"/>
    <w:rsid w:val="007E4821"/>
    <w:rsid w:val="007E6F40"/>
    <w:rsid w:val="007E7D20"/>
    <w:rsid w:val="007F0224"/>
    <w:rsid w:val="007F0EFF"/>
    <w:rsid w:val="007F4955"/>
    <w:rsid w:val="007F7FF8"/>
    <w:rsid w:val="00802FEE"/>
    <w:rsid w:val="008048F3"/>
    <w:rsid w:val="00805966"/>
    <w:rsid w:val="0080686E"/>
    <w:rsid w:val="00807B36"/>
    <w:rsid w:val="008217C9"/>
    <w:rsid w:val="00822026"/>
    <w:rsid w:val="008226AE"/>
    <w:rsid w:val="00822844"/>
    <w:rsid w:val="00824396"/>
    <w:rsid w:val="00824B4D"/>
    <w:rsid w:val="008273B1"/>
    <w:rsid w:val="0082750F"/>
    <w:rsid w:val="00830733"/>
    <w:rsid w:val="008321B8"/>
    <w:rsid w:val="00833B08"/>
    <w:rsid w:val="0083651C"/>
    <w:rsid w:val="008408B2"/>
    <w:rsid w:val="00840D54"/>
    <w:rsid w:val="00840DD9"/>
    <w:rsid w:val="008413A1"/>
    <w:rsid w:val="00841C9A"/>
    <w:rsid w:val="008422FE"/>
    <w:rsid w:val="00842E8F"/>
    <w:rsid w:val="00846978"/>
    <w:rsid w:val="00847B4C"/>
    <w:rsid w:val="008502FA"/>
    <w:rsid w:val="0085586F"/>
    <w:rsid w:val="0085753D"/>
    <w:rsid w:val="008579E5"/>
    <w:rsid w:val="00863A40"/>
    <w:rsid w:val="0086454D"/>
    <w:rsid w:val="0086564B"/>
    <w:rsid w:val="00866478"/>
    <w:rsid w:val="00866F2F"/>
    <w:rsid w:val="00873708"/>
    <w:rsid w:val="00874325"/>
    <w:rsid w:val="0087501F"/>
    <w:rsid w:val="00877447"/>
    <w:rsid w:val="00877793"/>
    <w:rsid w:val="00883D9D"/>
    <w:rsid w:val="0088664B"/>
    <w:rsid w:val="008905E0"/>
    <w:rsid w:val="008920CB"/>
    <w:rsid w:val="00893A83"/>
    <w:rsid w:val="00894E2A"/>
    <w:rsid w:val="00896807"/>
    <w:rsid w:val="00896A30"/>
    <w:rsid w:val="008A08D4"/>
    <w:rsid w:val="008A0A56"/>
    <w:rsid w:val="008A12BF"/>
    <w:rsid w:val="008A4B56"/>
    <w:rsid w:val="008B3EEA"/>
    <w:rsid w:val="008B7D35"/>
    <w:rsid w:val="008C1376"/>
    <w:rsid w:val="008C51A6"/>
    <w:rsid w:val="008C5D14"/>
    <w:rsid w:val="008D5133"/>
    <w:rsid w:val="008D5422"/>
    <w:rsid w:val="008D545B"/>
    <w:rsid w:val="008D66E1"/>
    <w:rsid w:val="008E21AC"/>
    <w:rsid w:val="008E3C99"/>
    <w:rsid w:val="008E3E59"/>
    <w:rsid w:val="008E7314"/>
    <w:rsid w:val="008F21F9"/>
    <w:rsid w:val="008F39CD"/>
    <w:rsid w:val="008F42E7"/>
    <w:rsid w:val="008F5D9E"/>
    <w:rsid w:val="008F7B00"/>
    <w:rsid w:val="009000EB"/>
    <w:rsid w:val="00902152"/>
    <w:rsid w:val="00902BB9"/>
    <w:rsid w:val="009041EF"/>
    <w:rsid w:val="009043A9"/>
    <w:rsid w:val="009044BD"/>
    <w:rsid w:val="0090640E"/>
    <w:rsid w:val="00916707"/>
    <w:rsid w:val="00917FC1"/>
    <w:rsid w:val="00920C30"/>
    <w:rsid w:val="009220B1"/>
    <w:rsid w:val="009232F2"/>
    <w:rsid w:val="00926E61"/>
    <w:rsid w:val="0092712F"/>
    <w:rsid w:val="00927E81"/>
    <w:rsid w:val="00930C2E"/>
    <w:rsid w:val="0093248D"/>
    <w:rsid w:val="0093276C"/>
    <w:rsid w:val="00932AE8"/>
    <w:rsid w:val="009343DF"/>
    <w:rsid w:val="00936733"/>
    <w:rsid w:val="00937FA2"/>
    <w:rsid w:val="0094067A"/>
    <w:rsid w:val="00942665"/>
    <w:rsid w:val="00942DDD"/>
    <w:rsid w:val="00943BEF"/>
    <w:rsid w:val="009449E4"/>
    <w:rsid w:val="009474A2"/>
    <w:rsid w:val="0095011B"/>
    <w:rsid w:val="00951774"/>
    <w:rsid w:val="00953C26"/>
    <w:rsid w:val="00962579"/>
    <w:rsid w:val="00964F40"/>
    <w:rsid w:val="00965791"/>
    <w:rsid w:val="009672DD"/>
    <w:rsid w:val="0097035A"/>
    <w:rsid w:val="00971ADF"/>
    <w:rsid w:val="00972388"/>
    <w:rsid w:val="00972523"/>
    <w:rsid w:val="00973548"/>
    <w:rsid w:val="00973A82"/>
    <w:rsid w:val="00973B3F"/>
    <w:rsid w:val="0097756C"/>
    <w:rsid w:val="00977B4A"/>
    <w:rsid w:val="009818D3"/>
    <w:rsid w:val="00984D31"/>
    <w:rsid w:val="00986371"/>
    <w:rsid w:val="00990B35"/>
    <w:rsid w:val="009943B9"/>
    <w:rsid w:val="00996FF5"/>
    <w:rsid w:val="00997052"/>
    <w:rsid w:val="009A0FCB"/>
    <w:rsid w:val="009A2A95"/>
    <w:rsid w:val="009A4344"/>
    <w:rsid w:val="009A67C9"/>
    <w:rsid w:val="009B141D"/>
    <w:rsid w:val="009B2742"/>
    <w:rsid w:val="009B42EC"/>
    <w:rsid w:val="009B4507"/>
    <w:rsid w:val="009B6D9F"/>
    <w:rsid w:val="009C0325"/>
    <w:rsid w:val="009C0A71"/>
    <w:rsid w:val="009C1519"/>
    <w:rsid w:val="009C6549"/>
    <w:rsid w:val="009C676D"/>
    <w:rsid w:val="009D003C"/>
    <w:rsid w:val="009D0359"/>
    <w:rsid w:val="009D6CA5"/>
    <w:rsid w:val="009E0C43"/>
    <w:rsid w:val="009E1A7A"/>
    <w:rsid w:val="009E62B9"/>
    <w:rsid w:val="009E677F"/>
    <w:rsid w:val="009E7E29"/>
    <w:rsid w:val="009F0C7E"/>
    <w:rsid w:val="009F1448"/>
    <w:rsid w:val="009F1A98"/>
    <w:rsid w:val="009F3996"/>
    <w:rsid w:val="009F44A0"/>
    <w:rsid w:val="009F7FAA"/>
    <w:rsid w:val="00A01BB8"/>
    <w:rsid w:val="00A01BD4"/>
    <w:rsid w:val="00A02C25"/>
    <w:rsid w:val="00A03136"/>
    <w:rsid w:val="00A06461"/>
    <w:rsid w:val="00A07726"/>
    <w:rsid w:val="00A11535"/>
    <w:rsid w:val="00A14D46"/>
    <w:rsid w:val="00A15CE4"/>
    <w:rsid w:val="00A167C2"/>
    <w:rsid w:val="00A22836"/>
    <w:rsid w:val="00A23AA2"/>
    <w:rsid w:val="00A23FD2"/>
    <w:rsid w:val="00A26C37"/>
    <w:rsid w:val="00A3361D"/>
    <w:rsid w:val="00A4176C"/>
    <w:rsid w:val="00A4389C"/>
    <w:rsid w:val="00A46DB1"/>
    <w:rsid w:val="00A47603"/>
    <w:rsid w:val="00A47E06"/>
    <w:rsid w:val="00A54A18"/>
    <w:rsid w:val="00A568BD"/>
    <w:rsid w:val="00A61EA6"/>
    <w:rsid w:val="00A70177"/>
    <w:rsid w:val="00A708EA"/>
    <w:rsid w:val="00A70B8D"/>
    <w:rsid w:val="00A72129"/>
    <w:rsid w:val="00A7226B"/>
    <w:rsid w:val="00A733D7"/>
    <w:rsid w:val="00A74259"/>
    <w:rsid w:val="00A7769B"/>
    <w:rsid w:val="00A805CC"/>
    <w:rsid w:val="00A81A40"/>
    <w:rsid w:val="00A84DD5"/>
    <w:rsid w:val="00A91695"/>
    <w:rsid w:val="00A91AAB"/>
    <w:rsid w:val="00AA205F"/>
    <w:rsid w:val="00AA4727"/>
    <w:rsid w:val="00AA5596"/>
    <w:rsid w:val="00AA5602"/>
    <w:rsid w:val="00AA5687"/>
    <w:rsid w:val="00AA67A8"/>
    <w:rsid w:val="00AA6A7C"/>
    <w:rsid w:val="00AA6C79"/>
    <w:rsid w:val="00AA6E17"/>
    <w:rsid w:val="00AA7F76"/>
    <w:rsid w:val="00AB2D50"/>
    <w:rsid w:val="00AB338A"/>
    <w:rsid w:val="00AB3884"/>
    <w:rsid w:val="00AC0230"/>
    <w:rsid w:val="00AC2685"/>
    <w:rsid w:val="00AC6271"/>
    <w:rsid w:val="00AD0A94"/>
    <w:rsid w:val="00AD0EBD"/>
    <w:rsid w:val="00AD19FF"/>
    <w:rsid w:val="00AD4761"/>
    <w:rsid w:val="00AD50B4"/>
    <w:rsid w:val="00AE4486"/>
    <w:rsid w:val="00AE48A5"/>
    <w:rsid w:val="00AE50EC"/>
    <w:rsid w:val="00AE5CFF"/>
    <w:rsid w:val="00AF0609"/>
    <w:rsid w:val="00AF118E"/>
    <w:rsid w:val="00AF1F74"/>
    <w:rsid w:val="00AF528E"/>
    <w:rsid w:val="00B050C5"/>
    <w:rsid w:val="00B05D82"/>
    <w:rsid w:val="00B12DE3"/>
    <w:rsid w:val="00B131EA"/>
    <w:rsid w:val="00B134FB"/>
    <w:rsid w:val="00B166F2"/>
    <w:rsid w:val="00B21C14"/>
    <w:rsid w:val="00B22520"/>
    <w:rsid w:val="00B25019"/>
    <w:rsid w:val="00B25F59"/>
    <w:rsid w:val="00B269C2"/>
    <w:rsid w:val="00B308A0"/>
    <w:rsid w:val="00B3196A"/>
    <w:rsid w:val="00B34F15"/>
    <w:rsid w:val="00B368FA"/>
    <w:rsid w:val="00B45E16"/>
    <w:rsid w:val="00B46A5A"/>
    <w:rsid w:val="00B5139E"/>
    <w:rsid w:val="00B519C7"/>
    <w:rsid w:val="00B51E6C"/>
    <w:rsid w:val="00B52086"/>
    <w:rsid w:val="00B615EE"/>
    <w:rsid w:val="00B6201A"/>
    <w:rsid w:val="00B645F5"/>
    <w:rsid w:val="00B64D51"/>
    <w:rsid w:val="00B674B7"/>
    <w:rsid w:val="00B6781B"/>
    <w:rsid w:val="00B704E3"/>
    <w:rsid w:val="00B712C3"/>
    <w:rsid w:val="00B75E53"/>
    <w:rsid w:val="00B77184"/>
    <w:rsid w:val="00B80196"/>
    <w:rsid w:val="00B80CC9"/>
    <w:rsid w:val="00B8523F"/>
    <w:rsid w:val="00B910E4"/>
    <w:rsid w:val="00B94030"/>
    <w:rsid w:val="00BA0B8D"/>
    <w:rsid w:val="00BB044A"/>
    <w:rsid w:val="00BB1B70"/>
    <w:rsid w:val="00BB2E25"/>
    <w:rsid w:val="00BB323C"/>
    <w:rsid w:val="00BB3B82"/>
    <w:rsid w:val="00BC0615"/>
    <w:rsid w:val="00BC4ACF"/>
    <w:rsid w:val="00BC4AF1"/>
    <w:rsid w:val="00BC5A81"/>
    <w:rsid w:val="00BD2A2F"/>
    <w:rsid w:val="00BD5581"/>
    <w:rsid w:val="00BD6607"/>
    <w:rsid w:val="00BD6E78"/>
    <w:rsid w:val="00BD7927"/>
    <w:rsid w:val="00BD7C18"/>
    <w:rsid w:val="00BE09C0"/>
    <w:rsid w:val="00BE190F"/>
    <w:rsid w:val="00BE1CA9"/>
    <w:rsid w:val="00BE43B9"/>
    <w:rsid w:val="00BE511D"/>
    <w:rsid w:val="00BE5CC7"/>
    <w:rsid w:val="00BE6287"/>
    <w:rsid w:val="00BF17E0"/>
    <w:rsid w:val="00BF285F"/>
    <w:rsid w:val="00BF3188"/>
    <w:rsid w:val="00C00199"/>
    <w:rsid w:val="00C01FF4"/>
    <w:rsid w:val="00C022BA"/>
    <w:rsid w:val="00C040AC"/>
    <w:rsid w:val="00C052DB"/>
    <w:rsid w:val="00C1532E"/>
    <w:rsid w:val="00C2174A"/>
    <w:rsid w:val="00C24DB3"/>
    <w:rsid w:val="00C25244"/>
    <w:rsid w:val="00C26F06"/>
    <w:rsid w:val="00C322AE"/>
    <w:rsid w:val="00C333E4"/>
    <w:rsid w:val="00C367F3"/>
    <w:rsid w:val="00C37711"/>
    <w:rsid w:val="00C403EB"/>
    <w:rsid w:val="00C4066C"/>
    <w:rsid w:val="00C409FA"/>
    <w:rsid w:val="00C42157"/>
    <w:rsid w:val="00C44A95"/>
    <w:rsid w:val="00C474BB"/>
    <w:rsid w:val="00C502D4"/>
    <w:rsid w:val="00C50359"/>
    <w:rsid w:val="00C50618"/>
    <w:rsid w:val="00C50EA6"/>
    <w:rsid w:val="00C52099"/>
    <w:rsid w:val="00C56316"/>
    <w:rsid w:val="00C5645C"/>
    <w:rsid w:val="00C56EE2"/>
    <w:rsid w:val="00C60C7C"/>
    <w:rsid w:val="00C60D80"/>
    <w:rsid w:val="00C61261"/>
    <w:rsid w:val="00C6582F"/>
    <w:rsid w:val="00C72EC8"/>
    <w:rsid w:val="00C72ECA"/>
    <w:rsid w:val="00C74A65"/>
    <w:rsid w:val="00C77636"/>
    <w:rsid w:val="00C80621"/>
    <w:rsid w:val="00C80D47"/>
    <w:rsid w:val="00C827B9"/>
    <w:rsid w:val="00C83390"/>
    <w:rsid w:val="00C845D0"/>
    <w:rsid w:val="00C85818"/>
    <w:rsid w:val="00C85B55"/>
    <w:rsid w:val="00C87642"/>
    <w:rsid w:val="00C90426"/>
    <w:rsid w:val="00C90CDC"/>
    <w:rsid w:val="00C92F00"/>
    <w:rsid w:val="00C936D7"/>
    <w:rsid w:val="00C94AA0"/>
    <w:rsid w:val="00C95475"/>
    <w:rsid w:val="00CA01B9"/>
    <w:rsid w:val="00CA24F1"/>
    <w:rsid w:val="00CA2D20"/>
    <w:rsid w:val="00CA3ABC"/>
    <w:rsid w:val="00CA4227"/>
    <w:rsid w:val="00CB3FB3"/>
    <w:rsid w:val="00CB4422"/>
    <w:rsid w:val="00CB6643"/>
    <w:rsid w:val="00CB72FE"/>
    <w:rsid w:val="00CC1B41"/>
    <w:rsid w:val="00CC23EC"/>
    <w:rsid w:val="00CC6127"/>
    <w:rsid w:val="00CD43AD"/>
    <w:rsid w:val="00CD6116"/>
    <w:rsid w:val="00CE098C"/>
    <w:rsid w:val="00CE1E4D"/>
    <w:rsid w:val="00CE26F6"/>
    <w:rsid w:val="00CE299D"/>
    <w:rsid w:val="00CF08F9"/>
    <w:rsid w:val="00CF1C6F"/>
    <w:rsid w:val="00CF2021"/>
    <w:rsid w:val="00CF4425"/>
    <w:rsid w:val="00CF50F1"/>
    <w:rsid w:val="00CF5809"/>
    <w:rsid w:val="00CF58B6"/>
    <w:rsid w:val="00D01BB6"/>
    <w:rsid w:val="00D03067"/>
    <w:rsid w:val="00D03E35"/>
    <w:rsid w:val="00D068CD"/>
    <w:rsid w:val="00D10CFC"/>
    <w:rsid w:val="00D10ECA"/>
    <w:rsid w:val="00D11865"/>
    <w:rsid w:val="00D120A8"/>
    <w:rsid w:val="00D1373E"/>
    <w:rsid w:val="00D14472"/>
    <w:rsid w:val="00D2005C"/>
    <w:rsid w:val="00D21DF5"/>
    <w:rsid w:val="00D229BF"/>
    <w:rsid w:val="00D23558"/>
    <w:rsid w:val="00D263FD"/>
    <w:rsid w:val="00D30F14"/>
    <w:rsid w:val="00D31598"/>
    <w:rsid w:val="00D31BFE"/>
    <w:rsid w:val="00D31EAC"/>
    <w:rsid w:val="00D320A3"/>
    <w:rsid w:val="00D34B3A"/>
    <w:rsid w:val="00D3606D"/>
    <w:rsid w:val="00D3696E"/>
    <w:rsid w:val="00D371A5"/>
    <w:rsid w:val="00D42899"/>
    <w:rsid w:val="00D43A1F"/>
    <w:rsid w:val="00D44F9F"/>
    <w:rsid w:val="00D5068C"/>
    <w:rsid w:val="00D50A4C"/>
    <w:rsid w:val="00D50B7A"/>
    <w:rsid w:val="00D51BF1"/>
    <w:rsid w:val="00D52E61"/>
    <w:rsid w:val="00D54EC8"/>
    <w:rsid w:val="00D5582A"/>
    <w:rsid w:val="00D56B92"/>
    <w:rsid w:val="00D64166"/>
    <w:rsid w:val="00D642F6"/>
    <w:rsid w:val="00D67312"/>
    <w:rsid w:val="00D67918"/>
    <w:rsid w:val="00D70551"/>
    <w:rsid w:val="00D72AE8"/>
    <w:rsid w:val="00D737D3"/>
    <w:rsid w:val="00D7415B"/>
    <w:rsid w:val="00D76756"/>
    <w:rsid w:val="00D80AEF"/>
    <w:rsid w:val="00D835EE"/>
    <w:rsid w:val="00D87276"/>
    <w:rsid w:val="00D87A65"/>
    <w:rsid w:val="00D918B9"/>
    <w:rsid w:val="00D95F21"/>
    <w:rsid w:val="00D9637C"/>
    <w:rsid w:val="00D976B9"/>
    <w:rsid w:val="00D97D30"/>
    <w:rsid w:val="00DA2076"/>
    <w:rsid w:val="00DA2393"/>
    <w:rsid w:val="00DA4CDC"/>
    <w:rsid w:val="00DB2005"/>
    <w:rsid w:val="00DB74E1"/>
    <w:rsid w:val="00DC17DD"/>
    <w:rsid w:val="00DC2956"/>
    <w:rsid w:val="00DD0D44"/>
    <w:rsid w:val="00DD3011"/>
    <w:rsid w:val="00DD345F"/>
    <w:rsid w:val="00DD4ACC"/>
    <w:rsid w:val="00DD5534"/>
    <w:rsid w:val="00DD5DD9"/>
    <w:rsid w:val="00DD623A"/>
    <w:rsid w:val="00DD649A"/>
    <w:rsid w:val="00DD6C2C"/>
    <w:rsid w:val="00DD6DF4"/>
    <w:rsid w:val="00DE20A0"/>
    <w:rsid w:val="00DE364F"/>
    <w:rsid w:val="00DE4A1D"/>
    <w:rsid w:val="00DE68B0"/>
    <w:rsid w:val="00DE6E3F"/>
    <w:rsid w:val="00DE7924"/>
    <w:rsid w:val="00DE79BC"/>
    <w:rsid w:val="00DF0AFB"/>
    <w:rsid w:val="00DF2E59"/>
    <w:rsid w:val="00DF43AC"/>
    <w:rsid w:val="00DF79BE"/>
    <w:rsid w:val="00E00376"/>
    <w:rsid w:val="00E0101D"/>
    <w:rsid w:val="00E022FF"/>
    <w:rsid w:val="00E043FB"/>
    <w:rsid w:val="00E06A12"/>
    <w:rsid w:val="00E11C27"/>
    <w:rsid w:val="00E12482"/>
    <w:rsid w:val="00E13B7B"/>
    <w:rsid w:val="00E14075"/>
    <w:rsid w:val="00E1453E"/>
    <w:rsid w:val="00E17441"/>
    <w:rsid w:val="00E20A79"/>
    <w:rsid w:val="00E222F6"/>
    <w:rsid w:val="00E25A94"/>
    <w:rsid w:val="00E27FC9"/>
    <w:rsid w:val="00E31C2E"/>
    <w:rsid w:val="00E35B86"/>
    <w:rsid w:val="00E36D42"/>
    <w:rsid w:val="00E53996"/>
    <w:rsid w:val="00E54C5A"/>
    <w:rsid w:val="00E57E70"/>
    <w:rsid w:val="00E6097B"/>
    <w:rsid w:val="00E60A86"/>
    <w:rsid w:val="00E63FA6"/>
    <w:rsid w:val="00E65134"/>
    <w:rsid w:val="00E672BF"/>
    <w:rsid w:val="00E70AD6"/>
    <w:rsid w:val="00E72B3A"/>
    <w:rsid w:val="00E72D61"/>
    <w:rsid w:val="00E74B2A"/>
    <w:rsid w:val="00E755E7"/>
    <w:rsid w:val="00E75DE5"/>
    <w:rsid w:val="00E76911"/>
    <w:rsid w:val="00E80B20"/>
    <w:rsid w:val="00E82876"/>
    <w:rsid w:val="00E829DF"/>
    <w:rsid w:val="00E8322C"/>
    <w:rsid w:val="00E86444"/>
    <w:rsid w:val="00E91753"/>
    <w:rsid w:val="00E91FFA"/>
    <w:rsid w:val="00E944BE"/>
    <w:rsid w:val="00E947A8"/>
    <w:rsid w:val="00E94D6E"/>
    <w:rsid w:val="00E95E8D"/>
    <w:rsid w:val="00E9621F"/>
    <w:rsid w:val="00EA0459"/>
    <w:rsid w:val="00EA0C86"/>
    <w:rsid w:val="00EA2B9A"/>
    <w:rsid w:val="00EA30B9"/>
    <w:rsid w:val="00EA405E"/>
    <w:rsid w:val="00EA4E02"/>
    <w:rsid w:val="00EA66EE"/>
    <w:rsid w:val="00EA6978"/>
    <w:rsid w:val="00EB2980"/>
    <w:rsid w:val="00EB439F"/>
    <w:rsid w:val="00EB765C"/>
    <w:rsid w:val="00EC37B5"/>
    <w:rsid w:val="00EC3A2D"/>
    <w:rsid w:val="00ED0150"/>
    <w:rsid w:val="00ED196F"/>
    <w:rsid w:val="00ED3141"/>
    <w:rsid w:val="00ED7607"/>
    <w:rsid w:val="00EE11B3"/>
    <w:rsid w:val="00EE4A10"/>
    <w:rsid w:val="00EE52A8"/>
    <w:rsid w:val="00EF2D81"/>
    <w:rsid w:val="00EF59D6"/>
    <w:rsid w:val="00EF74B5"/>
    <w:rsid w:val="00F001AD"/>
    <w:rsid w:val="00F02AF0"/>
    <w:rsid w:val="00F03F06"/>
    <w:rsid w:val="00F0732E"/>
    <w:rsid w:val="00F11B26"/>
    <w:rsid w:val="00F1523F"/>
    <w:rsid w:val="00F15DA7"/>
    <w:rsid w:val="00F22A62"/>
    <w:rsid w:val="00F23A43"/>
    <w:rsid w:val="00F23C37"/>
    <w:rsid w:val="00F26CC3"/>
    <w:rsid w:val="00F2723D"/>
    <w:rsid w:val="00F27249"/>
    <w:rsid w:val="00F34344"/>
    <w:rsid w:val="00F35A85"/>
    <w:rsid w:val="00F361BF"/>
    <w:rsid w:val="00F3729C"/>
    <w:rsid w:val="00F42A6D"/>
    <w:rsid w:val="00F42C91"/>
    <w:rsid w:val="00F43B61"/>
    <w:rsid w:val="00F43C9D"/>
    <w:rsid w:val="00F4526A"/>
    <w:rsid w:val="00F472F9"/>
    <w:rsid w:val="00F50D4F"/>
    <w:rsid w:val="00F55D55"/>
    <w:rsid w:val="00F55E9D"/>
    <w:rsid w:val="00F56F1A"/>
    <w:rsid w:val="00F60DC7"/>
    <w:rsid w:val="00F63A24"/>
    <w:rsid w:val="00F67020"/>
    <w:rsid w:val="00F700C9"/>
    <w:rsid w:val="00F71211"/>
    <w:rsid w:val="00F746A9"/>
    <w:rsid w:val="00F82FF6"/>
    <w:rsid w:val="00F8336D"/>
    <w:rsid w:val="00F83D25"/>
    <w:rsid w:val="00F915A2"/>
    <w:rsid w:val="00F919FF"/>
    <w:rsid w:val="00F91EE7"/>
    <w:rsid w:val="00F96E85"/>
    <w:rsid w:val="00F97D5C"/>
    <w:rsid w:val="00F97F1B"/>
    <w:rsid w:val="00FA0D81"/>
    <w:rsid w:val="00FA421D"/>
    <w:rsid w:val="00FA4CD3"/>
    <w:rsid w:val="00FB3972"/>
    <w:rsid w:val="00FB4E0A"/>
    <w:rsid w:val="00FB6582"/>
    <w:rsid w:val="00FB7B30"/>
    <w:rsid w:val="00FC2662"/>
    <w:rsid w:val="00FC2F4C"/>
    <w:rsid w:val="00FC3225"/>
    <w:rsid w:val="00FC7092"/>
    <w:rsid w:val="00FC7220"/>
    <w:rsid w:val="00FD24CC"/>
    <w:rsid w:val="00FD328D"/>
    <w:rsid w:val="00FD367B"/>
    <w:rsid w:val="00FD38B5"/>
    <w:rsid w:val="00FD4BC1"/>
    <w:rsid w:val="00FD5B0B"/>
    <w:rsid w:val="00FE1599"/>
    <w:rsid w:val="00FE185F"/>
    <w:rsid w:val="00FE3F09"/>
    <w:rsid w:val="00FE4473"/>
    <w:rsid w:val="00FE50D2"/>
    <w:rsid w:val="00FE6DEC"/>
    <w:rsid w:val="00FF0053"/>
    <w:rsid w:val="00FF058C"/>
    <w:rsid w:val="00FF1EF6"/>
    <w:rsid w:val="00FF35B2"/>
    <w:rsid w:val="00FF7627"/>
    <w:rsid w:val="00FF7FB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98B6030D-4C69-4599-86DB-379DE3321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rdia New" w:eastAsia="Cordia New" w:hAnsi="Cordia New" w:cs="Angsana New"/>
        <w:lang w:val="en-US" w:eastAsia="ja-JP" w:bidi="th-TH"/>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2F6"/>
    <w:rPr>
      <w:rFonts w:ascii="AngsanaUPC" w:eastAsia="Times New Roman" w:hAnsi="AngsanaUPC" w:cs="AngsanaUPC"/>
      <w:b/>
      <w:bCs/>
      <w:sz w:val="32"/>
      <w:szCs w:val="32"/>
      <w:lang w:eastAsia="en-US"/>
    </w:rPr>
  </w:style>
  <w:style w:type="paragraph" w:styleId="Heading1">
    <w:name w:val="heading 1"/>
    <w:basedOn w:val="Normal"/>
    <w:next w:val="Normal"/>
    <w:link w:val="Heading1Char"/>
    <w:uiPriority w:val="99"/>
    <w:qFormat/>
    <w:rsid w:val="00E222F6"/>
    <w:pPr>
      <w:keepNext/>
      <w:tabs>
        <w:tab w:val="left" w:pos="3119"/>
      </w:tabs>
      <w:jc w:val="center"/>
      <w:outlineLvl w:val="0"/>
    </w:pPr>
    <w:rPr>
      <w:rFonts w:ascii="Cambria" w:eastAsia="Cordia New" w:hAnsi="Cambria" w:cs="Angsana New"/>
      <w:kern w:val="32"/>
      <w:sz w:val="40"/>
      <w:szCs w:val="40"/>
      <w:lang w:val="x-none" w:eastAsia="x-none"/>
    </w:rPr>
  </w:style>
  <w:style w:type="paragraph" w:styleId="Heading2">
    <w:name w:val="heading 2"/>
    <w:basedOn w:val="Normal"/>
    <w:next w:val="Normal"/>
    <w:link w:val="Heading2Char"/>
    <w:uiPriority w:val="99"/>
    <w:qFormat/>
    <w:rsid w:val="00E222F6"/>
    <w:pPr>
      <w:keepNext/>
      <w:outlineLvl w:val="1"/>
    </w:pPr>
    <w:rPr>
      <w:rFonts w:ascii="Cambria" w:eastAsia="Cordia New" w:hAnsi="Cambria" w:cs="Angsana New"/>
      <w:i/>
      <w:iCs/>
      <w:sz w:val="35"/>
      <w:szCs w:val="35"/>
      <w:lang w:val="x-none" w:eastAsia="x-none"/>
    </w:rPr>
  </w:style>
  <w:style w:type="paragraph" w:styleId="Heading3">
    <w:name w:val="heading 3"/>
    <w:basedOn w:val="Normal"/>
    <w:next w:val="Normal"/>
    <w:link w:val="Heading3Char"/>
    <w:uiPriority w:val="99"/>
    <w:qFormat/>
    <w:rsid w:val="00E222F6"/>
    <w:pPr>
      <w:keepNext/>
      <w:jc w:val="thaiDistribute"/>
      <w:outlineLvl w:val="2"/>
    </w:pPr>
    <w:rPr>
      <w:rFonts w:ascii="Cambria" w:eastAsia="Cordia New" w:hAnsi="Cambria" w:cs="Angsana New"/>
      <w:sz w:val="33"/>
      <w:szCs w:val="33"/>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204F9"/>
    <w:rPr>
      <w:rFonts w:ascii="Cambria" w:hAnsi="Cambria" w:cs="Angsana New"/>
      <w:b/>
      <w:bCs/>
      <w:kern w:val="32"/>
      <w:sz w:val="40"/>
      <w:szCs w:val="40"/>
    </w:rPr>
  </w:style>
  <w:style w:type="character" w:customStyle="1" w:styleId="Heading2Char">
    <w:name w:val="Heading 2 Char"/>
    <w:link w:val="Heading2"/>
    <w:uiPriority w:val="99"/>
    <w:semiHidden/>
    <w:locked/>
    <w:rsid w:val="003204F9"/>
    <w:rPr>
      <w:rFonts w:ascii="Cambria" w:hAnsi="Cambria" w:cs="Angsana New"/>
      <w:b/>
      <w:bCs/>
      <w:i/>
      <w:iCs/>
      <w:sz w:val="35"/>
      <w:szCs w:val="35"/>
    </w:rPr>
  </w:style>
  <w:style w:type="character" w:customStyle="1" w:styleId="Heading3Char">
    <w:name w:val="Heading 3 Char"/>
    <w:link w:val="Heading3"/>
    <w:uiPriority w:val="99"/>
    <w:semiHidden/>
    <w:locked/>
    <w:rsid w:val="003204F9"/>
    <w:rPr>
      <w:rFonts w:ascii="Cambria" w:hAnsi="Cambria" w:cs="Angsana New"/>
      <w:b/>
      <w:bCs/>
      <w:sz w:val="33"/>
      <w:szCs w:val="33"/>
    </w:rPr>
  </w:style>
  <w:style w:type="paragraph" w:styleId="BodyTextIndent">
    <w:name w:val="Body Text Indent"/>
    <w:basedOn w:val="Normal"/>
    <w:link w:val="BodyTextIndentChar"/>
    <w:uiPriority w:val="99"/>
    <w:rsid w:val="00E222F6"/>
    <w:pPr>
      <w:tabs>
        <w:tab w:val="left" w:pos="900"/>
        <w:tab w:val="left" w:pos="1260"/>
        <w:tab w:val="left" w:pos="1620"/>
      </w:tabs>
      <w:ind w:left="2160" w:hanging="2160"/>
    </w:pPr>
    <w:rPr>
      <w:rFonts w:eastAsia="Cordia New" w:cs="Times New Roman"/>
      <w:sz w:val="40"/>
      <w:szCs w:val="40"/>
      <w:lang w:val="x-none" w:eastAsia="x-none"/>
    </w:rPr>
  </w:style>
  <w:style w:type="character" w:customStyle="1" w:styleId="BodyTextIndentChar">
    <w:name w:val="Body Text Indent Char"/>
    <w:link w:val="BodyTextIndent"/>
    <w:uiPriority w:val="99"/>
    <w:semiHidden/>
    <w:locked/>
    <w:rsid w:val="003204F9"/>
    <w:rPr>
      <w:rFonts w:ascii="AngsanaUPC" w:hAnsi="AngsanaUPC" w:cs="Times New Roman"/>
      <w:b/>
      <w:bCs/>
      <w:sz w:val="40"/>
      <w:szCs w:val="40"/>
      <w:lang w:bidi="th-TH"/>
    </w:rPr>
  </w:style>
  <w:style w:type="paragraph" w:styleId="BodyTextIndent2">
    <w:name w:val="Body Text Indent 2"/>
    <w:basedOn w:val="Normal"/>
    <w:link w:val="BodyTextIndent2Char"/>
    <w:uiPriority w:val="99"/>
    <w:rsid w:val="00E222F6"/>
    <w:pPr>
      <w:ind w:firstLine="1152"/>
      <w:jc w:val="thaiDistribute"/>
    </w:pPr>
    <w:rPr>
      <w:rFonts w:eastAsia="Cordia New" w:cs="Times New Roman"/>
      <w:sz w:val="40"/>
      <w:szCs w:val="40"/>
      <w:lang w:val="x-none" w:eastAsia="x-none"/>
    </w:rPr>
  </w:style>
  <w:style w:type="character" w:customStyle="1" w:styleId="BodyTextIndent2Char">
    <w:name w:val="Body Text Indent 2 Char"/>
    <w:link w:val="BodyTextIndent2"/>
    <w:uiPriority w:val="99"/>
    <w:semiHidden/>
    <w:locked/>
    <w:rsid w:val="003204F9"/>
    <w:rPr>
      <w:rFonts w:ascii="AngsanaUPC" w:hAnsi="AngsanaUPC" w:cs="Times New Roman"/>
      <w:b/>
      <w:bCs/>
      <w:sz w:val="40"/>
      <w:szCs w:val="40"/>
      <w:lang w:bidi="th-TH"/>
    </w:rPr>
  </w:style>
  <w:style w:type="paragraph" w:styleId="Header">
    <w:name w:val="header"/>
    <w:basedOn w:val="Normal"/>
    <w:link w:val="HeaderChar"/>
    <w:uiPriority w:val="99"/>
    <w:rsid w:val="00E222F6"/>
    <w:pPr>
      <w:tabs>
        <w:tab w:val="center" w:pos="4153"/>
        <w:tab w:val="right" w:pos="8306"/>
      </w:tabs>
    </w:pPr>
    <w:rPr>
      <w:rFonts w:eastAsia="Cordia New" w:cs="Times New Roman"/>
      <w:sz w:val="40"/>
      <w:szCs w:val="40"/>
      <w:lang w:val="x-none" w:eastAsia="x-none"/>
    </w:rPr>
  </w:style>
  <w:style w:type="character" w:customStyle="1" w:styleId="HeaderChar">
    <w:name w:val="Header Char"/>
    <w:link w:val="Header"/>
    <w:uiPriority w:val="99"/>
    <w:locked/>
    <w:rsid w:val="003204F9"/>
    <w:rPr>
      <w:rFonts w:ascii="AngsanaUPC" w:hAnsi="AngsanaUPC" w:cs="Times New Roman"/>
      <w:b/>
      <w:bCs/>
      <w:sz w:val="40"/>
      <w:szCs w:val="40"/>
      <w:lang w:bidi="th-TH"/>
    </w:rPr>
  </w:style>
  <w:style w:type="character" w:styleId="PageNumber">
    <w:name w:val="page number"/>
    <w:uiPriority w:val="99"/>
    <w:rsid w:val="00E222F6"/>
    <w:rPr>
      <w:rFonts w:cs="Times New Roman"/>
    </w:rPr>
  </w:style>
  <w:style w:type="paragraph" w:styleId="Footer">
    <w:name w:val="footer"/>
    <w:basedOn w:val="Normal"/>
    <w:link w:val="FooterChar"/>
    <w:uiPriority w:val="99"/>
    <w:rsid w:val="00E222F6"/>
    <w:pPr>
      <w:tabs>
        <w:tab w:val="center" w:pos="4153"/>
        <w:tab w:val="right" w:pos="8306"/>
      </w:tabs>
    </w:pPr>
    <w:rPr>
      <w:rFonts w:eastAsia="Cordia New" w:cs="Times New Roman"/>
      <w:sz w:val="40"/>
      <w:szCs w:val="40"/>
      <w:lang w:val="x-none" w:eastAsia="x-none"/>
    </w:rPr>
  </w:style>
  <w:style w:type="character" w:customStyle="1" w:styleId="FooterChar">
    <w:name w:val="Footer Char"/>
    <w:link w:val="Footer"/>
    <w:uiPriority w:val="99"/>
    <w:locked/>
    <w:rsid w:val="003204F9"/>
    <w:rPr>
      <w:rFonts w:ascii="AngsanaUPC" w:hAnsi="AngsanaUPC" w:cs="Times New Roman"/>
      <w:b/>
      <w:bCs/>
      <w:sz w:val="40"/>
      <w:szCs w:val="40"/>
      <w:lang w:bidi="th-TH"/>
    </w:rPr>
  </w:style>
  <w:style w:type="paragraph" w:styleId="BodyTextIndent3">
    <w:name w:val="Body Text Indent 3"/>
    <w:basedOn w:val="Normal"/>
    <w:link w:val="BodyTextIndent3Char"/>
    <w:uiPriority w:val="99"/>
    <w:rsid w:val="00E222F6"/>
    <w:pPr>
      <w:ind w:left="900"/>
      <w:jc w:val="thaiDistribute"/>
    </w:pPr>
    <w:rPr>
      <w:rFonts w:eastAsia="Cordia New" w:cs="Times New Roman"/>
      <w:sz w:val="20"/>
      <w:szCs w:val="20"/>
      <w:lang w:val="x-none" w:eastAsia="x-none"/>
    </w:rPr>
  </w:style>
  <w:style w:type="character" w:customStyle="1" w:styleId="BodyTextIndent3Char">
    <w:name w:val="Body Text Indent 3 Char"/>
    <w:link w:val="BodyTextIndent3"/>
    <w:uiPriority w:val="99"/>
    <w:semiHidden/>
    <w:locked/>
    <w:rsid w:val="003204F9"/>
    <w:rPr>
      <w:rFonts w:ascii="AngsanaUPC" w:hAnsi="AngsanaUPC" w:cs="Times New Roman"/>
      <w:b/>
      <w:bCs/>
      <w:sz w:val="20"/>
      <w:szCs w:val="20"/>
      <w:lang w:bidi="th-TH"/>
    </w:rPr>
  </w:style>
  <w:style w:type="paragraph" w:styleId="BodyText">
    <w:name w:val="Body Text"/>
    <w:basedOn w:val="Normal"/>
    <w:link w:val="BodyTextChar"/>
    <w:uiPriority w:val="99"/>
    <w:rsid w:val="00E222F6"/>
    <w:rPr>
      <w:rFonts w:eastAsia="Cordia New" w:cs="Times New Roman"/>
      <w:sz w:val="40"/>
      <w:szCs w:val="40"/>
      <w:lang w:val="x-none" w:eastAsia="x-none"/>
    </w:rPr>
  </w:style>
  <w:style w:type="character" w:customStyle="1" w:styleId="BodyTextChar">
    <w:name w:val="Body Text Char"/>
    <w:link w:val="BodyText"/>
    <w:uiPriority w:val="99"/>
    <w:semiHidden/>
    <w:locked/>
    <w:rsid w:val="003204F9"/>
    <w:rPr>
      <w:rFonts w:ascii="AngsanaUPC" w:hAnsi="AngsanaUPC" w:cs="Times New Roman"/>
      <w:b/>
      <w:bCs/>
      <w:sz w:val="40"/>
      <w:szCs w:val="40"/>
      <w:lang w:bidi="th-TH"/>
    </w:rPr>
  </w:style>
  <w:style w:type="paragraph" w:styleId="BodyText2">
    <w:name w:val="Body Text 2"/>
    <w:basedOn w:val="Normal"/>
    <w:link w:val="BodyText2Char"/>
    <w:uiPriority w:val="99"/>
    <w:rsid w:val="00E222F6"/>
    <w:pPr>
      <w:jc w:val="thaiDistribute"/>
    </w:pPr>
    <w:rPr>
      <w:rFonts w:eastAsia="Cordia New" w:cs="Times New Roman"/>
      <w:sz w:val="40"/>
      <w:szCs w:val="40"/>
      <w:lang w:val="x-none" w:eastAsia="x-none"/>
    </w:rPr>
  </w:style>
  <w:style w:type="character" w:customStyle="1" w:styleId="BodyText2Char">
    <w:name w:val="Body Text 2 Char"/>
    <w:link w:val="BodyText2"/>
    <w:uiPriority w:val="99"/>
    <w:semiHidden/>
    <w:locked/>
    <w:rsid w:val="003204F9"/>
    <w:rPr>
      <w:rFonts w:ascii="AngsanaUPC" w:hAnsi="AngsanaUPC" w:cs="Times New Roman"/>
      <w:b/>
      <w:bCs/>
      <w:sz w:val="40"/>
      <w:szCs w:val="40"/>
      <w:lang w:bidi="th-TH"/>
    </w:rPr>
  </w:style>
  <w:style w:type="paragraph" w:customStyle="1" w:styleId="1">
    <w:name w:val="ข้อความบอลลูน1"/>
    <w:basedOn w:val="Normal"/>
    <w:uiPriority w:val="99"/>
    <w:semiHidden/>
    <w:rsid w:val="00E222F6"/>
    <w:rPr>
      <w:rFonts w:ascii="Tahoma" w:hAnsi="Tahoma" w:cs="Angsana New"/>
      <w:sz w:val="16"/>
      <w:szCs w:val="18"/>
    </w:rPr>
  </w:style>
  <w:style w:type="table" w:styleId="TableGrid">
    <w:name w:val="Table Grid"/>
    <w:basedOn w:val="TableNormal"/>
    <w:uiPriority w:val="99"/>
    <w:rsid w:val="00567106"/>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99"/>
    <w:rsid w:val="00A23FD2"/>
    <w:pPr>
      <w:tabs>
        <w:tab w:val="left" w:pos="993"/>
      </w:tabs>
      <w:ind w:left="720"/>
    </w:pPr>
    <w:rPr>
      <w:rFonts w:ascii="Angsana New" w:eastAsia="Cordia New" w:hAnsi="Angsana New" w:cs="Angsana New"/>
      <w:b w:val="0"/>
      <w:bCs w:val="0"/>
      <w:u w:val="single"/>
    </w:rPr>
  </w:style>
  <w:style w:type="paragraph" w:styleId="BalloonText">
    <w:name w:val="Balloon Text"/>
    <w:basedOn w:val="Normal"/>
    <w:link w:val="BalloonTextChar"/>
    <w:uiPriority w:val="99"/>
    <w:semiHidden/>
    <w:rsid w:val="00E06A12"/>
    <w:rPr>
      <w:rFonts w:ascii="Times New Roman" w:eastAsia="Cordia New" w:hAnsi="Times New Roman" w:cs="Angsana New"/>
      <w:sz w:val="2"/>
      <w:szCs w:val="20"/>
      <w:lang w:val="x-none" w:eastAsia="x-none"/>
    </w:rPr>
  </w:style>
  <w:style w:type="character" w:customStyle="1" w:styleId="BalloonTextChar">
    <w:name w:val="Balloon Text Char"/>
    <w:link w:val="BalloonText"/>
    <w:uiPriority w:val="99"/>
    <w:semiHidden/>
    <w:locked/>
    <w:rsid w:val="003204F9"/>
    <w:rPr>
      <w:rFonts w:ascii="Times New Roman" w:hAnsi="Times New Roman" w:cs="Times New Roman"/>
      <w:b/>
      <w:bCs/>
      <w:sz w:val="2"/>
    </w:rPr>
  </w:style>
  <w:style w:type="paragraph" w:styleId="NormalWeb">
    <w:name w:val="Normal (Web)"/>
    <w:basedOn w:val="Normal"/>
    <w:uiPriority w:val="99"/>
    <w:rsid w:val="00792889"/>
    <w:pPr>
      <w:spacing w:before="100" w:beforeAutospacing="1" w:after="100" w:afterAutospacing="1"/>
    </w:pPr>
    <w:rPr>
      <w:rFonts w:ascii="Tahoma" w:eastAsia="Cordia New" w:hAnsi="Tahoma" w:cs="Tahoma"/>
      <w:b w:val="0"/>
      <w:bCs w:val="0"/>
      <w:sz w:val="24"/>
      <w:szCs w:val="24"/>
    </w:rPr>
  </w:style>
  <w:style w:type="paragraph" w:customStyle="1" w:styleId="NoSpacing1">
    <w:name w:val="No Spacing1"/>
    <w:uiPriority w:val="99"/>
    <w:rsid w:val="00796BB7"/>
    <w:rPr>
      <w:rFonts w:ascii="Calibri" w:eastAsia="Times New Roman" w:hAnsi="Calibri"/>
      <w:sz w:val="22"/>
      <w:szCs w:val="28"/>
      <w:lang w:eastAsia="en-US"/>
    </w:rPr>
  </w:style>
  <w:style w:type="character" w:styleId="Emphasis">
    <w:name w:val="Emphasis"/>
    <w:uiPriority w:val="99"/>
    <w:qFormat/>
    <w:rsid w:val="00B21C14"/>
    <w:rPr>
      <w:rFonts w:cs="Times New Roman"/>
      <w:color w:val="auto"/>
    </w:rPr>
  </w:style>
  <w:style w:type="paragraph" w:styleId="ListParagraph">
    <w:name w:val="List Paragraph"/>
    <w:basedOn w:val="Normal"/>
    <w:qFormat/>
    <w:rsid w:val="00AA6C79"/>
    <w:pPr>
      <w:spacing w:after="200" w:line="276" w:lineRule="auto"/>
      <w:ind w:left="720"/>
    </w:pPr>
    <w:rPr>
      <w:rFonts w:ascii="Calibri" w:hAnsi="Calibri" w:cs="Angsana New"/>
      <w:b w:val="0"/>
      <w:bCs w:val="0"/>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1399</Words>
  <Characters>7975</Characters>
  <Application>Microsoft Office Word</Application>
  <DocSecurity>0</DocSecurity>
  <Lines>66</Lines>
  <Paragraphs>18</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ชื่อเรื่องการค้นคว้าแบบอิสระ</vt:lpstr>
      <vt:lpstr>ชื่อเรื่องการค้นคว้าแบบอิสระ</vt:lpstr>
    </vt:vector>
  </TitlesOfParts>
  <Company>Home</Company>
  <LinksUpToDate>false</LinksUpToDate>
  <CharactersWithSpaces>9356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ชื่อเรื่องการค้นคว้าแบบอิสระ</dc:title>
  <dc:subject/>
  <dc:creator>123</dc:creator>
  <cp:keywords/>
  <cp:lastModifiedBy>ธรณินทร์ ไชยะคำ</cp:lastModifiedBy>
  <cp:revision>2</cp:revision>
  <cp:lastPrinted>2015-09-03T02:42:00Z</cp:lastPrinted>
  <dcterms:created xsi:type="dcterms:W3CDTF">2016-06-14T06:54:00Z</dcterms:created>
  <dcterms:modified xsi:type="dcterms:W3CDTF">2016-06-14T06:54:00Z</dcterms:modified>
</cp:coreProperties>
</file>