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5A" w:rsidRPr="00340F39" w:rsidRDefault="00800F5A" w:rsidP="00E15400">
      <w:pPr>
        <w:spacing w:before="0"/>
        <w:ind w:left="3402" w:hanging="3402"/>
        <w:jc w:val="thaiDistribute"/>
        <w:rPr>
          <w:rFonts w:ascii="Angsana New" w:hAnsi="Angsana New" w:cs="Angsana New"/>
          <w:b/>
          <w:bCs/>
          <w:cs/>
        </w:rPr>
      </w:pPr>
      <w:r>
        <w:rPr>
          <w:rFonts w:ascii="Angsana New" w:hAnsi="Angsana New" w:cs="Angsana New" w:hint="cs"/>
          <w:b/>
          <w:bCs/>
          <w:cs/>
        </w:rPr>
        <w:t>หัวข้อการค้นคว้าแบบอิสระ</w:t>
      </w:r>
      <w:r w:rsidRPr="00AA2506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 xml:space="preserve">ปัจจัยที่มีความสัมพันธ์กับสภาวะโรคฟันผุของเด็กอายุ </w:t>
      </w:r>
      <w:r>
        <w:rPr>
          <w:rFonts w:ascii="Angsana New" w:hAnsi="Angsana New" w:cs="Angsana New"/>
        </w:rPr>
        <w:t xml:space="preserve">        3 </w:t>
      </w:r>
      <w:r w:rsidR="00E15400">
        <w:rPr>
          <w:rFonts w:ascii="Angsana New" w:hAnsi="Angsana New" w:cs="Angsana New"/>
        </w:rPr>
        <w:t>-</w:t>
      </w:r>
      <w:r>
        <w:rPr>
          <w:rFonts w:ascii="Angsana New" w:hAnsi="Angsana New" w:cs="Angsana New"/>
        </w:rPr>
        <w:t xml:space="preserve"> 5 </w:t>
      </w:r>
      <w:r>
        <w:rPr>
          <w:rFonts w:ascii="Angsana New" w:hAnsi="Angsana New" w:cs="Angsana New" w:hint="cs"/>
          <w:cs/>
        </w:rPr>
        <w:t>ปี</w:t>
      </w:r>
      <w:r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 w:hint="cs"/>
          <w:cs/>
        </w:rPr>
        <w:t>ในศูนย์เด็กอ่อนหวาน อำเภอสบปราบ จังหวัดลำปาง</w:t>
      </w:r>
    </w:p>
    <w:p w:rsidR="00800F5A" w:rsidRPr="00AA2506" w:rsidRDefault="00800F5A" w:rsidP="00E15400">
      <w:pPr>
        <w:spacing w:before="240"/>
        <w:ind w:left="3402" w:hanging="3402"/>
        <w:jc w:val="both"/>
        <w:rPr>
          <w:rFonts w:ascii="Angsana New" w:hAnsi="Angsana New" w:cs="Angsana New"/>
        </w:rPr>
      </w:pPr>
      <w:r w:rsidRPr="000E1A69">
        <w:rPr>
          <w:rFonts w:ascii="Angsana New" w:hAnsi="Angsana New" w:cs="Angsana New"/>
          <w:b/>
          <w:bCs/>
          <w:cs/>
        </w:rPr>
        <w:t>ผู้เขียน</w:t>
      </w:r>
      <w:r w:rsidRPr="00AA2506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 xml:space="preserve">นางสาว ชัญญนิษฐ์ </w:t>
      </w:r>
      <w:r w:rsidR="00E15400"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 w:hint="cs"/>
          <w:cs/>
        </w:rPr>
        <w:t>ห้อธิวงศ์</w:t>
      </w:r>
    </w:p>
    <w:p w:rsidR="00800F5A" w:rsidRPr="00AA2506" w:rsidRDefault="00800F5A" w:rsidP="00E15400">
      <w:pPr>
        <w:spacing w:before="240" w:after="240"/>
        <w:ind w:left="3402" w:hanging="3402"/>
        <w:jc w:val="both"/>
        <w:rPr>
          <w:rFonts w:ascii="Angsana New" w:hAnsi="Angsana New" w:cs="Angsana New"/>
          <w:cs/>
        </w:rPr>
      </w:pPr>
      <w:r w:rsidRPr="000E1A69">
        <w:rPr>
          <w:rFonts w:ascii="Angsana New" w:hAnsi="Angsana New" w:cs="Angsana New"/>
          <w:b/>
          <w:bCs/>
          <w:cs/>
        </w:rPr>
        <w:t>ปริญญา</w:t>
      </w:r>
      <w:r w:rsidRPr="00AA2506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สาธารณสุขศาสตรมหาบัณฑิต</w:t>
      </w:r>
    </w:p>
    <w:p w:rsidR="00800F5A" w:rsidRPr="00AA2506" w:rsidRDefault="00800F5A" w:rsidP="00E15400">
      <w:pPr>
        <w:spacing w:before="0"/>
        <w:ind w:left="3402" w:hanging="3402"/>
        <w:jc w:val="both"/>
        <w:rPr>
          <w:rFonts w:ascii="Angsana New" w:hAnsi="Angsana New" w:cs="Angsana New"/>
        </w:rPr>
      </w:pPr>
      <w:r>
        <w:rPr>
          <w:rFonts w:ascii="Angsana New" w:hAnsi="Angsana New" w:cs="Angsana New" w:hint="cs"/>
          <w:b/>
          <w:bCs/>
          <w:cs/>
        </w:rPr>
        <w:t>อาจารย์ที่ปรึกษา</w:t>
      </w:r>
      <w:r w:rsidRPr="00AA2506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 xml:space="preserve">ผู้ช่วยศาสตราจารย์เฉลิมพงษ์ </w:t>
      </w:r>
      <w:r w:rsidR="00E15400"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 w:hint="cs"/>
          <w:cs/>
        </w:rPr>
        <w:t>ชิตไทสง</w:t>
      </w:r>
    </w:p>
    <w:p w:rsidR="00800F5A" w:rsidRPr="00E15400" w:rsidRDefault="00800F5A" w:rsidP="00E15400">
      <w:pPr>
        <w:spacing w:before="0"/>
        <w:jc w:val="center"/>
        <w:rPr>
          <w:rFonts w:ascii="Angsana New" w:hAnsi="Angsana New" w:cs="Angsana New"/>
          <w:sz w:val="38"/>
          <w:szCs w:val="38"/>
        </w:rPr>
      </w:pPr>
    </w:p>
    <w:p w:rsidR="00800F5A" w:rsidRDefault="00800F5A" w:rsidP="00E15400">
      <w:pPr>
        <w:spacing w:before="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222119">
        <w:rPr>
          <w:rFonts w:ascii="Angsana New" w:hAnsi="Angsana New" w:cs="Angsana New"/>
          <w:b/>
          <w:bCs/>
          <w:sz w:val="40"/>
          <w:szCs w:val="40"/>
          <w:cs/>
        </w:rPr>
        <w:t>บทคัดย่อ</w:t>
      </w:r>
    </w:p>
    <w:p w:rsidR="00E15400" w:rsidRPr="00222119" w:rsidRDefault="00E15400" w:rsidP="00E15400">
      <w:pPr>
        <w:spacing w:before="0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800F5A" w:rsidRDefault="00800F5A" w:rsidP="00E15400">
      <w:pPr>
        <w:tabs>
          <w:tab w:val="left" w:pos="567"/>
        </w:tabs>
        <w:spacing w:before="0"/>
        <w:jc w:val="thaiDistribute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ab/>
        <w:t xml:space="preserve">การศึกษาครั้งนี้มีวัตถุประสงค์เพื่อศึกษาสภาวะฟันผุของเด็กอายุ </w:t>
      </w:r>
      <w:r w:rsidR="00E15400">
        <w:rPr>
          <w:rFonts w:ascii="Angsana New" w:hAnsi="Angsana New" w:cs="Angsana New"/>
        </w:rPr>
        <w:t>3 -</w:t>
      </w:r>
      <w:r>
        <w:rPr>
          <w:rFonts w:ascii="Angsana New" w:hAnsi="Angsana New" w:cs="Angsana New"/>
        </w:rPr>
        <w:t xml:space="preserve"> 5 </w:t>
      </w:r>
      <w:r>
        <w:rPr>
          <w:rFonts w:ascii="Angsana New" w:hAnsi="Angsana New" w:cs="Angsana New" w:hint="cs"/>
          <w:cs/>
        </w:rPr>
        <w:t xml:space="preserve">ปี และศึกษาปัจจัยที่มีความสัมพันธ์กับสภาวะฟันผุของเด็กอายุ </w:t>
      </w:r>
      <w:r>
        <w:rPr>
          <w:rFonts w:ascii="Angsana New" w:hAnsi="Angsana New" w:cs="Angsana New"/>
        </w:rPr>
        <w:t xml:space="preserve">3 </w:t>
      </w:r>
      <w:r w:rsidR="00E15400">
        <w:rPr>
          <w:rFonts w:ascii="Angsana New" w:hAnsi="Angsana New" w:cs="Angsana New"/>
        </w:rPr>
        <w:t>-</w:t>
      </w:r>
      <w:r>
        <w:rPr>
          <w:rFonts w:ascii="Angsana New" w:hAnsi="Angsana New" w:cs="Angsana New"/>
        </w:rPr>
        <w:t xml:space="preserve"> 5 </w:t>
      </w:r>
      <w:r>
        <w:rPr>
          <w:rFonts w:ascii="Angsana New" w:hAnsi="Angsana New" w:cs="Angsana New" w:hint="cs"/>
          <w:cs/>
        </w:rPr>
        <w:t xml:space="preserve">ปี ในศูนย์เด็กอ่อนหวาน อำเภอสบปราบ จังหวัดลำปาง ประชากรที่ใช้ในการศึกษาจำนวน </w:t>
      </w:r>
      <w:r>
        <w:rPr>
          <w:rFonts w:ascii="Angsana New" w:hAnsi="Angsana New" w:cs="Angsana New"/>
        </w:rPr>
        <w:t xml:space="preserve">155 </w:t>
      </w:r>
      <w:r>
        <w:rPr>
          <w:rFonts w:ascii="Angsana New" w:hAnsi="Angsana New" w:cs="Angsana New" w:hint="cs"/>
          <w:cs/>
        </w:rPr>
        <w:t xml:space="preserve">คน เก็บข้อมูลโดย </w:t>
      </w:r>
      <w:r>
        <w:rPr>
          <w:rFonts w:ascii="Angsana New" w:hAnsi="Angsana New" w:cs="Angsana New"/>
        </w:rPr>
        <w:t xml:space="preserve">(1) </w:t>
      </w:r>
      <w:r>
        <w:rPr>
          <w:rFonts w:ascii="Angsana New" w:hAnsi="Angsana New" w:cs="Angsana New" w:hint="cs"/>
          <w:cs/>
        </w:rPr>
        <w:t>ทำการสำรวจสภาวะฟันผุ โดยใช้ดัชนีฟันผุ ถอน อุด (</w:t>
      </w:r>
      <w:r>
        <w:rPr>
          <w:rFonts w:ascii="Angsana New" w:hAnsi="Angsana New" w:cs="Angsana New"/>
        </w:rPr>
        <w:t xml:space="preserve">dmft) </w:t>
      </w:r>
      <w:r>
        <w:rPr>
          <w:rFonts w:ascii="Angsana New" w:hAnsi="Angsana New" w:cs="Angsana New" w:hint="cs"/>
          <w:cs/>
        </w:rPr>
        <w:t xml:space="preserve">ในฟันน้ำนม </w:t>
      </w:r>
      <w:r>
        <w:rPr>
          <w:rFonts w:ascii="Angsana New" w:hAnsi="Angsana New" w:cs="Angsana New"/>
        </w:rPr>
        <w:t xml:space="preserve">(2) </w:t>
      </w:r>
      <w:r>
        <w:rPr>
          <w:rFonts w:ascii="Angsana New" w:hAnsi="Angsana New" w:cs="Angsana New" w:hint="cs"/>
          <w:cs/>
        </w:rPr>
        <w:t xml:space="preserve">ใช้แบบสอบถามสำหรับผู้ปกครองเด็ก </w:t>
      </w:r>
      <w:r>
        <w:rPr>
          <w:rFonts w:ascii="Angsana New" w:hAnsi="Angsana New" w:cs="Angsana New"/>
        </w:rPr>
        <w:t xml:space="preserve">(3) </w:t>
      </w:r>
      <w:r>
        <w:rPr>
          <w:rFonts w:ascii="Angsana New" w:hAnsi="Angsana New" w:cs="Angsana New" w:hint="cs"/>
          <w:cs/>
        </w:rPr>
        <w:t xml:space="preserve">สัมภาษณ์ผู้ดูแลเด็กและนักวิชาการศึกษาในองค์กรปกครองส่วนท้องถิ่นในการดำเนินงานศูนย์เด็กอ่อนหวานและ </w:t>
      </w:r>
      <w:r>
        <w:rPr>
          <w:rFonts w:ascii="Angsana New" w:hAnsi="Angsana New" w:cs="Angsana New"/>
        </w:rPr>
        <w:t xml:space="preserve">(4) </w:t>
      </w:r>
      <w:r>
        <w:rPr>
          <w:rFonts w:ascii="Angsana New" w:hAnsi="Angsana New" w:cs="Angsana New" w:hint="cs"/>
          <w:cs/>
        </w:rPr>
        <w:t>สัมภาษณ์เชิงลึกผู้ปกครองในประเด็นการศึกษาที่สำคัญจากการวิเคราะห์ข้อมูล การวิเคราะห์ข้อมูลโดยใช้สถิติเชิงพรรณนาและวิเคราะห์หาความสัมพันธ์ด้วยสถิติไค</w:t>
      </w:r>
      <w:r>
        <w:rPr>
          <w:rFonts w:ascii="Angsana New" w:hAnsi="Angsana New" w:cs="Angsana New"/>
        </w:rPr>
        <w:t>-</w:t>
      </w:r>
      <w:r>
        <w:rPr>
          <w:rFonts w:ascii="Angsana New" w:hAnsi="Angsana New" w:cs="Angsana New" w:hint="cs"/>
          <w:cs/>
        </w:rPr>
        <w:t>สแควร์</w:t>
      </w:r>
      <w:r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 w:hint="cs"/>
          <w:cs/>
        </w:rPr>
        <w:t>และ ฟิชเชอร์      เอ็กแซ็ค</w:t>
      </w:r>
    </w:p>
    <w:p w:rsidR="00800F5A" w:rsidRPr="005C72AC" w:rsidRDefault="00800F5A" w:rsidP="00E15400">
      <w:pPr>
        <w:tabs>
          <w:tab w:val="left" w:pos="567"/>
        </w:tabs>
        <w:spacing w:before="24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Pr="005C72AC">
        <w:rPr>
          <w:rFonts w:ascii="Angsana New" w:hAnsi="Angsana New" w:cs="Angsana New" w:hint="cs"/>
          <w:cs/>
        </w:rPr>
        <w:t xml:space="preserve">ผลการศึกษาพบว่า อัตราความชุกโรคฟันผุในกลุ่มตัวอย่าง คิดเป็นร้อยละ </w:t>
      </w:r>
      <w:r w:rsidRPr="005C72AC">
        <w:rPr>
          <w:rFonts w:ascii="Angsana New" w:hAnsi="Angsana New" w:cs="Angsana New"/>
        </w:rPr>
        <w:t xml:space="preserve">58.1 </w:t>
      </w:r>
      <w:r w:rsidRPr="005C72AC">
        <w:rPr>
          <w:rFonts w:ascii="Angsana New" w:hAnsi="Angsana New" w:cs="Angsana New" w:hint="cs"/>
          <w:cs/>
        </w:rPr>
        <w:t>มีค่าเฉลี่ยฟันผุ ถอน อุด (</w:t>
      </w:r>
      <w:r w:rsidRPr="005C72AC">
        <w:rPr>
          <w:rFonts w:ascii="Angsana New" w:hAnsi="Angsana New" w:cs="Angsana New"/>
        </w:rPr>
        <w:t xml:space="preserve">dmft) </w:t>
      </w:r>
      <w:r w:rsidRPr="005C72AC">
        <w:rPr>
          <w:rFonts w:ascii="Angsana New" w:hAnsi="Angsana New" w:cs="Angsana New" w:hint="cs"/>
          <w:cs/>
        </w:rPr>
        <w:t xml:space="preserve">เท่ากับ </w:t>
      </w:r>
      <w:r w:rsidRPr="005C72AC">
        <w:rPr>
          <w:rFonts w:ascii="Angsana New" w:hAnsi="Angsana New" w:cs="Angsana New"/>
        </w:rPr>
        <w:t xml:space="preserve">3.01 </w:t>
      </w:r>
      <w:r w:rsidRPr="005C72AC">
        <w:rPr>
          <w:rFonts w:ascii="Angsana New" w:hAnsi="Angsana New" w:cs="Angsana New" w:hint="cs"/>
          <w:cs/>
        </w:rPr>
        <w:t>ซี่ต่อคน ปัจจัยที่มีความสัมพันธ์กับสภาวะโรคฟันผุอย่างมีนัยสำคัญทางสถิติ (</w:t>
      </w:r>
      <w:r w:rsidRPr="005C72AC">
        <w:rPr>
          <w:rFonts w:ascii="Angsana New" w:hAnsi="Angsana New" w:cs="Angsana New"/>
        </w:rPr>
        <w:t xml:space="preserve">p &lt; 0.05) </w:t>
      </w:r>
      <w:r w:rsidRPr="005C72AC">
        <w:rPr>
          <w:rFonts w:ascii="Angsana New" w:hAnsi="Angsana New" w:cs="Angsana New" w:hint="cs"/>
          <w:cs/>
        </w:rPr>
        <w:t xml:space="preserve">ในการศึกษาครั้งนี้ คือ </w:t>
      </w:r>
      <w:r>
        <w:rPr>
          <w:rFonts w:ascii="Angsana New" w:hAnsi="Angsana New" w:cs="Angsana New" w:hint="cs"/>
          <w:cs/>
        </w:rPr>
        <w:t>(</w:t>
      </w:r>
      <w:r>
        <w:rPr>
          <w:rFonts w:ascii="Angsana New" w:hAnsi="Angsana New" w:cs="Angsana New"/>
        </w:rPr>
        <w:t xml:space="preserve">1) </w:t>
      </w:r>
      <w:r w:rsidRPr="005C72AC">
        <w:rPr>
          <w:rFonts w:ascii="Angsana New" w:hAnsi="Angsana New" w:cs="Angsana New" w:hint="cs"/>
          <w:cs/>
        </w:rPr>
        <w:t xml:space="preserve">การบริโภคนม </w:t>
      </w:r>
      <w:r>
        <w:rPr>
          <w:rFonts w:ascii="Angsana New" w:hAnsi="Angsana New" w:cs="Angsana New"/>
        </w:rPr>
        <w:t xml:space="preserve">(2) </w:t>
      </w:r>
      <w:r w:rsidRPr="005C72AC">
        <w:rPr>
          <w:rFonts w:ascii="Angsana New" w:hAnsi="Angsana New" w:cs="Angsana New" w:hint="cs"/>
          <w:cs/>
        </w:rPr>
        <w:t xml:space="preserve">พฤติกรรมการดื่มนมจากขวด </w:t>
      </w:r>
      <w:r>
        <w:rPr>
          <w:rFonts w:ascii="Angsana New" w:hAnsi="Angsana New" w:cs="Angsana New"/>
        </w:rPr>
        <w:t xml:space="preserve">(3) </w:t>
      </w:r>
      <w:r w:rsidRPr="005C72AC">
        <w:rPr>
          <w:rFonts w:ascii="Angsana New" w:hAnsi="Angsana New" w:cs="Angsana New" w:hint="cs"/>
          <w:cs/>
        </w:rPr>
        <w:t>การทำความสะอาดช่</w:t>
      </w:r>
      <w:bookmarkStart w:id="0" w:name="_GoBack"/>
      <w:bookmarkEnd w:id="0"/>
      <w:r w:rsidRPr="005C72AC">
        <w:rPr>
          <w:rFonts w:ascii="Angsana New" w:hAnsi="Angsana New" w:cs="Angsana New" w:hint="cs"/>
          <w:cs/>
        </w:rPr>
        <w:t xml:space="preserve">องปากเด็ก </w:t>
      </w:r>
      <w:r>
        <w:rPr>
          <w:rFonts w:ascii="Angsana New" w:hAnsi="Angsana New" w:cs="Angsana New"/>
        </w:rPr>
        <w:t xml:space="preserve">(4)) </w:t>
      </w:r>
      <w:r w:rsidRPr="005C72AC">
        <w:rPr>
          <w:rFonts w:ascii="Angsana New" w:hAnsi="Angsana New" w:cs="Angsana New" w:hint="cs"/>
          <w:cs/>
        </w:rPr>
        <w:t>การพาเด็กไปรับบริการทันตกรรม</w:t>
      </w:r>
      <w:r>
        <w:rPr>
          <w:rFonts w:ascii="Angsana New" w:hAnsi="Angsana New" w:cs="Angsana New" w:hint="cs"/>
          <w:cs/>
        </w:rPr>
        <w:t xml:space="preserve"> </w:t>
      </w:r>
      <w:r w:rsidRPr="005C72AC">
        <w:rPr>
          <w:rFonts w:ascii="Angsana New" w:hAnsi="Angsana New" w:cs="Angsana New" w:hint="cs"/>
          <w:cs/>
        </w:rPr>
        <w:t>และ</w:t>
      </w:r>
      <w:r>
        <w:rPr>
          <w:rFonts w:ascii="Angsana New" w:hAnsi="Angsana New" w:cs="Angsana New" w:hint="cs"/>
          <w:cs/>
        </w:rPr>
        <w:t xml:space="preserve"> (</w:t>
      </w:r>
      <w:r>
        <w:rPr>
          <w:rFonts w:ascii="Angsana New" w:hAnsi="Angsana New" w:cs="Angsana New"/>
        </w:rPr>
        <w:t xml:space="preserve">5) </w:t>
      </w:r>
      <w:r>
        <w:rPr>
          <w:rFonts w:ascii="Angsana New" w:hAnsi="Angsana New" w:cs="Angsana New" w:hint="cs"/>
          <w:cs/>
        </w:rPr>
        <w:t>ระดับการศึกษาของผู้ปกครอง อย่างไรก็ตาม</w:t>
      </w:r>
      <w:r w:rsidRPr="005C72AC">
        <w:rPr>
          <w:rFonts w:ascii="Angsana New" w:hAnsi="Angsana New" w:cs="Angsana New" w:hint="cs"/>
          <w:cs/>
        </w:rPr>
        <w:t>กลุ่มตัวอย่างส่วนใหญ่เลิก</w:t>
      </w:r>
      <w:r>
        <w:rPr>
          <w:rFonts w:ascii="Angsana New" w:hAnsi="Angsana New" w:cs="Angsana New" w:hint="cs"/>
          <w:cs/>
        </w:rPr>
        <w:t xml:space="preserve">ดูดนมขวดแล้วก่อนเข้ามาที่ศูนย์พัฒนาเด็กเล็ก </w:t>
      </w:r>
      <w:r w:rsidRPr="005C72AC">
        <w:rPr>
          <w:rFonts w:ascii="Angsana New" w:hAnsi="Angsana New" w:cs="Angsana New" w:hint="cs"/>
          <w:cs/>
        </w:rPr>
        <w:t>โดยส่วนใหญ่ยังคงดื่มนมจืด และมากกว่าครึ่งหนึ่งของกลุ่มตัวอย่าง ไม่เคยใช้บริการทันตกรรมมาก่อน</w:t>
      </w:r>
    </w:p>
    <w:p w:rsidR="00E15400" w:rsidRDefault="00800F5A" w:rsidP="00E15400">
      <w:pPr>
        <w:tabs>
          <w:tab w:val="left" w:pos="567"/>
        </w:tabs>
        <w:spacing w:before="240"/>
        <w:jc w:val="thaiDistribute"/>
        <w:rPr>
          <w:rFonts w:ascii="Angsana New" w:hAnsi="Angsana New" w:cs="Angsana New"/>
          <w:cs/>
        </w:rPr>
        <w:sectPr w:rsidR="00E15400" w:rsidSect="00E1540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985" w:right="1418" w:bottom="1985" w:left="1985" w:header="709" w:footer="1106" w:gutter="0"/>
          <w:pgNumType w:fmt="thaiLetters" w:start="4"/>
          <w:cols w:space="708"/>
          <w:docGrid w:linePitch="360"/>
        </w:sectPr>
      </w:pPr>
      <w:r w:rsidRPr="005C72AC">
        <w:rPr>
          <w:rFonts w:ascii="Angsana New" w:hAnsi="Angsana New" w:cs="Angsana New" w:hint="cs"/>
          <w:cs/>
        </w:rPr>
        <w:tab/>
        <w:t>ผลการศึกษาในครั้งนี้ชี้ให้เห็นว่า โรคฟันผุในเด็กเล็ก ยังคงเป็นปัญหาสุขภาพช่องปากของประชากรกลุ่มนี้ ในขณะที่ผู้ปกครองยังขาดความตระหนักในการควบคุมการบริโภคขนม ลูกอม เครื่องดื่มรสหวาน ปล่อยให้เด็กมีพฤติกรรมการดื่มดูดขวดนมที่ไม่เหมาะสมและไม่ได้พาเด็กไปรับบริการทันตกรรมอย่างต่อเนื่อง</w:t>
      </w:r>
      <w:r>
        <w:rPr>
          <w:rFonts w:ascii="Angsana New" w:hAnsi="Angsana New" w:cs="Angsana New" w:hint="cs"/>
          <w:cs/>
        </w:rPr>
        <w:t xml:space="preserve"> </w:t>
      </w:r>
      <w:r w:rsidRPr="005C72AC">
        <w:rPr>
          <w:rFonts w:ascii="Angsana New" w:hAnsi="Angsana New" w:cs="Angsana New" w:hint="cs"/>
          <w:cs/>
        </w:rPr>
        <w:t>ดังนั้นผู้ที่มีส่วนเกี่ยวข้องได้แก่ ผู้ปกครอง</w:t>
      </w:r>
      <w:r>
        <w:rPr>
          <w:rFonts w:ascii="Angsana New" w:hAnsi="Angsana New" w:cs="Angsana New" w:hint="cs"/>
          <w:cs/>
        </w:rPr>
        <w:t>เด็ก ผู้ดูแลเด็ก นักวิชาการ</w:t>
      </w:r>
    </w:p>
    <w:p w:rsidR="00800F5A" w:rsidRPr="005C72AC" w:rsidRDefault="00800F5A" w:rsidP="00B00642">
      <w:pPr>
        <w:tabs>
          <w:tab w:val="left" w:pos="567"/>
        </w:tabs>
        <w:spacing w:before="0"/>
        <w:jc w:val="thaiDistribute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lastRenderedPageBreak/>
        <w:t xml:space="preserve">ศึกษาขององค์กรปกครองส่วนท้องถิ่น </w:t>
      </w:r>
      <w:r w:rsidRPr="005C72AC">
        <w:rPr>
          <w:rFonts w:ascii="Angsana New" w:hAnsi="Angsana New" w:cs="Angsana New" w:hint="cs"/>
          <w:cs/>
        </w:rPr>
        <w:t>ตัวแทนแกนนำชุมชน เจ้าหน้าที่ที่เกี่ยวข้องและบุคลกรทางด้านสาธารณสุข โดยใช้กระบวนการมีส่วนร่วมเพื่อให้การดำเนินงานศูนย์เด็กอ่อนหวานมีความต่อเนื่อง มีประสิทธิภาพเพื่อลดการเกิดโรคฟันผุในเด็กก่อนวัยเรียนและปัญหาด้านทันตสาธารณสุขต่อไป</w:t>
      </w:r>
    </w:p>
    <w:p w:rsidR="00800F5A" w:rsidRPr="005C72AC" w:rsidRDefault="00800F5A" w:rsidP="00E15400">
      <w:pPr>
        <w:spacing w:before="0"/>
      </w:pPr>
    </w:p>
    <w:p w:rsidR="00800F5A" w:rsidRDefault="00800F5A" w:rsidP="00E15400">
      <w:pPr>
        <w:spacing w:before="0"/>
        <w:jc w:val="thaiDistribute"/>
        <w:rPr>
          <w:rFonts w:ascii="Angsana New" w:hAnsi="Angsana New" w:cs="Angsana New"/>
        </w:rPr>
      </w:pPr>
    </w:p>
    <w:p w:rsidR="00B00642" w:rsidRDefault="00B00642" w:rsidP="00E15400">
      <w:pPr>
        <w:spacing w:before="0"/>
        <w:jc w:val="thaiDistribute"/>
        <w:rPr>
          <w:rFonts w:ascii="Angsana New" w:hAnsi="Angsana New" w:cs="Angsana New"/>
        </w:rPr>
      </w:pPr>
    </w:p>
    <w:p w:rsidR="00B00642" w:rsidRDefault="00B00642" w:rsidP="00E15400">
      <w:pPr>
        <w:spacing w:before="0"/>
        <w:jc w:val="thaiDistribute"/>
        <w:rPr>
          <w:rFonts w:ascii="Angsana New" w:hAnsi="Angsana New" w:cs="Angsana New"/>
        </w:rPr>
      </w:pPr>
    </w:p>
    <w:p w:rsidR="00B00642" w:rsidRDefault="00B00642" w:rsidP="00E15400">
      <w:pPr>
        <w:spacing w:before="0"/>
        <w:jc w:val="thaiDistribute"/>
        <w:rPr>
          <w:rFonts w:ascii="Angsana New" w:hAnsi="Angsana New" w:cs="Angsana New"/>
        </w:rPr>
      </w:pPr>
    </w:p>
    <w:p w:rsidR="00B00642" w:rsidRDefault="00B00642" w:rsidP="00E15400">
      <w:pPr>
        <w:spacing w:before="0"/>
        <w:jc w:val="thaiDistribute"/>
        <w:rPr>
          <w:rFonts w:ascii="Angsana New" w:hAnsi="Angsana New" w:cs="Angsana New"/>
        </w:rPr>
      </w:pPr>
    </w:p>
    <w:p w:rsidR="00B00642" w:rsidRDefault="00B00642" w:rsidP="00E15400">
      <w:pPr>
        <w:spacing w:before="0"/>
        <w:jc w:val="thaiDistribute"/>
        <w:rPr>
          <w:rFonts w:ascii="Angsana New" w:hAnsi="Angsana New" w:cs="Angsana New"/>
        </w:rPr>
      </w:pPr>
    </w:p>
    <w:p w:rsidR="00B00642" w:rsidRDefault="00B00642" w:rsidP="00E15400">
      <w:pPr>
        <w:spacing w:before="0"/>
        <w:jc w:val="thaiDistribute"/>
        <w:rPr>
          <w:rFonts w:ascii="Angsana New" w:hAnsi="Angsana New" w:cs="Angsana New"/>
        </w:rPr>
      </w:pPr>
    </w:p>
    <w:p w:rsidR="00B00642" w:rsidRDefault="00B00642" w:rsidP="00E15400">
      <w:pPr>
        <w:spacing w:before="0"/>
        <w:jc w:val="thaiDistribute"/>
        <w:rPr>
          <w:rFonts w:ascii="Angsana New" w:hAnsi="Angsana New" w:cs="Angsana New"/>
        </w:rPr>
      </w:pPr>
    </w:p>
    <w:p w:rsidR="00B00642" w:rsidRDefault="00B00642" w:rsidP="00E15400">
      <w:pPr>
        <w:spacing w:before="0"/>
        <w:jc w:val="thaiDistribute"/>
        <w:rPr>
          <w:rFonts w:ascii="Angsana New" w:hAnsi="Angsana New" w:cs="Angsana New"/>
        </w:rPr>
      </w:pPr>
    </w:p>
    <w:p w:rsidR="00B00642" w:rsidRDefault="00B00642" w:rsidP="00E15400">
      <w:pPr>
        <w:spacing w:before="0"/>
        <w:jc w:val="thaiDistribute"/>
        <w:rPr>
          <w:rFonts w:ascii="Angsana New" w:hAnsi="Angsana New" w:cs="Angsana New"/>
        </w:rPr>
      </w:pPr>
    </w:p>
    <w:p w:rsidR="00B00642" w:rsidRDefault="00B00642" w:rsidP="00E15400">
      <w:pPr>
        <w:spacing w:before="0"/>
        <w:jc w:val="thaiDistribute"/>
        <w:rPr>
          <w:rFonts w:ascii="Angsana New" w:hAnsi="Angsana New" w:cs="Angsana New"/>
        </w:rPr>
      </w:pPr>
    </w:p>
    <w:p w:rsidR="00800F5A" w:rsidRDefault="00800F5A" w:rsidP="00E15400">
      <w:pPr>
        <w:spacing w:before="0"/>
        <w:jc w:val="thaiDistribute"/>
        <w:rPr>
          <w:rFonts w:ascii="Angsana New" w:hAnsi="Angsana New" w:cs="Angsana New"/>
        </w:rPr>
      </w:pPr>
    </w:p>
    <w:p w:rsidR="00800F5A" w:rsidRDefault="00800F5A" w:rsidP="00E15400">
      <w:pPr>
        <w:spacing w:before="0"/>
        <w:jc w:val="thaiDistribute"/>
        <w:rPr>
          <w:rFonts w:ascii="Angsana New" w:hAnsi="Angsana New" w:cs="Angsana New"/>
        </w:rPr>
      </w:pPr>
    </w:p>
    <w:p w:rsidR="00800F5A" w:rsidRDefault="00800F5A" w:rsidP="00E15400">
      <w:pPr>
        <w:spacing w:before="0"/>
        <w:jc w:val="thaiDistribute"/>
        <w:rPr>
          <w:rFonts w:ascii="Angsana New" w:hAnsi="Angsana New" w:cs="Angsana New"/>
        </w:rPr>
      </w:pPr>
    </w:p>
    <w:p w:rsidR="00800F5A" w:rsidRDefault="00800F5A" w:rsidP="00E15400">
      <w:pPr>
        <w:spacing w:before="0"/>
        <w:jc w:val="thaiDistribute"/>
        <w:rPr>
          <w:rFonts w:ascii="Angsana New" w:hAnsi="Angsana New" w:cs="Angsana New"/>
        </w:rPr>
      </w:pPr>
    </w:p>
    <w:p w:rsidR="00800F5A" w:rsidRDefault="00800F5A" w:rsidP="00E15400">
      <w:pPr>
        <w:spacing w:before="0"/>
        <w:jc w:val="thaiDistribute"/>
        <w:rPr>
          <w:rFonts w:ascii="Angsana New" w:hAnsi="Angsana New" w:cs="Angsana New"/>
        </w:rPr>
      </w:pPr>
    </w:p>
    <w:p w:rsidR="00800F5A" w:rsidRDefault="00800F5A" w:rsidP="00E15400">
      <w:pPr>
        <w:spacing w:before="0"/>
        <w:jc w:val="thaiDistribute"/>
        <w:rPr>
          <w:rFonts w:ascii="Angsana New" w:hAnsi="Angsana New" w:cs="Angsana New"/>
        </w:rPr>
      </w:pPr>
    </w:p>
    <w:p w:rsidR="00800F5A" w:rsidRDefault="00800F5A" w:rsidP="00E15400">
      <w:pPr>
        <w:spacing w:before="0"/>
        <w:jc w:val="thaiDistribute"/>
        <w:rPr>
          <w:rFonts w:ascii="Angsana New" w:hAnsi="Angsana New" w:cs="Angsana New"/>
        </w:rPr>
      </w:pPr>
    </w:p>
    <w:p w:rsidR="00800F5A" w:rsidRDefault="00800F5A" w:rsidP="00E15400">
      <w:pPr>
        <w:spacing w:before="0"/>
        <w:jc w:val="thaiDistribute"/>
        <w:rPr>
          <w:rFonts w:ascii="Angsana New" w:hAnsi="Angsana New" w:cs="Angsana New"/>
        </w:rPr>
      </w:pPr>
    </w:p>
    <w:p w:rsidR="00800F5A" w:rsidRDefault="00800F5A" w:rsidP="00E15400">
      <w:pPr>
        <w:spacing w:before="0"/>
        <w:jc w:val="thaiDistribute"/>
        <w:rPr>
          <w:rFonts w:ascii="Angsana New" w:hAnsi="Angsana New" w:cs="Angsana New"/>
        </w:rPr>
      </w:pPr>
    </w:p>
    <w:p w:rsidR="00800F5A" w:rsidRDefault="00800F5A" w:rsidP="00E15400">
      <w:pPr>
        <w:spacing w:before="0"/>
        <w:jc w:val="thaiDistribute"/>
        <w:rPr>
          <w:rFonts w:ascii="Angsana New" w:hAnsi="Angsana New" w:cs="Angsana New"/>
        </w:rPr>
      </w:pPr>
    </w:p>
    <w:p w:rsidR="00800F5A" w:rsidRDefault="00800F5A" w:rsidP="00E15400">
      <w:pPr>
        <w:spacing w:before="0"/>
        <w:jc w:val="thaiDistribute"/>
        <w:rPr>
          <w:rFonts w:ascii="Angsana New" w:hAnsi="Angsana New" w:cs="Angsana New"/>
        </w:rPr>
      </w:pPr>
    </w:p>
    <w:p w:rsidR="00800F5A" w:rsidRDefault="00800F5A" w:rsidP="00E15400">
      <w:pPr>
        <w:spacing w:before="0"/>
        <w:jc w:val="thaiDistribute"/>
        <w:rPr>
          <w:rFonts w:ascii="Angsana New" w:hAnsi="Angsana New" w:cs="Angsana New"/>
        </w:rPr>
      </w:pPr>
    </w:p>
    <w:p w:rsidR="00800F5A" w:rsidRPr="00D918A6" w:rsidRDefault="00800F5A" w:rsidP="00E15400">
      <w:pPr>
        <w:spacing w:before="0"/>
        <w:jc w:val="thaiDistribute"/>
        <w:rPr>
          <w:rFonts w:ascii="Angsana New" w:hAnsi="Angsana New" w:cs="Angsana New"/>
        </w:rPr>
      </w:pPr>
    </w:p>
    <w:p w:rsidR="00B00642" w:rsidRDefault="00B00642" w:rsidP="00E15400">
      <w:pPr>
        <w:spacing w:before="0"/>
        <w:ind w:left="3402" w:hanging="3402"/>
        <w:jc w:val="both"/>
        <w:rPr>
          <w:rFonts w:ascii="Angsana New" w:hAnsi="Angsana New" w:cs="Angsana New"/>
          <w:b/>
          <w:bCs/>
        </w:rPr>
        <w:sectPr w:rsidR="00B00642" w:rsidSect="00B00642">
          <w:pgSz w:w="11906" w:h="16838" w:code="9"/>
          <w:pgMar w:top="1418" w:right="1418" w:bottom="1985" w:left="1985" w:header="709" w:footer="1106" w:gutter="0"/>
          <w:pgNumType w:fmt="thaiLetters"/>
          <w:cols w:space="708"/>
          <w:docGrid w:linePitch="360"/>
        </w:sectPr>
      </w:pPr>
    </w:p>
    <w:p w:rsidR="00800F5A" w:rsidRPr="00AA2506" w:rsidRDefault="00800F5A" w:rsidP="00E15400">
      <w:pPr>
        <w:spacing w:before="0"/>
        <w:ind w:left="3402" w:hanging="3402"/>
        <w:jc w:val="both"/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</w:rPr>
        <w:lastRenderedPageBreak/>
        <w:t>Independent Study Title</w:t>
      </w:r>
      <w:r w:rsidRPr="00AA2506">
        <w:rPr>
          <w:rFonts w:ascii="Angsana New" w:hAnsi="Angsana New" w:cs="Angsana New"/>
          <w:cs/>
        </w:rPr>
        <w:tab/>
      </w:r>
      <w:r w:rsidRPr="00EE6BC4">
        <w:t xml:space="preserve">Factors </w:t>
      </w:r>
      <w:r>
        <w:t>Associated with</w:t>
      </w:r>
      <w:r w:rsidR="00E67D50">
        <w:t xml:space="preserve"> Dental C</w:t>
      </w:r>
      <w:r w:rsidRPr="00EE6BC4">
        <w:t>aries of Children Aged 3-5 Years Old in</w:t>
      </w:r>
      <w:r>
        <w:t xml:space="preserve"> the</w:t>
      </w:r>
      <w:r w:rsidRPr="00EE6BC4">
        <w:t xml:space="preserve"> </w:t>
      </w:r>
      <w:r>
        <w:t>Sweet Enough</w:t>
      </w:r>
      <w:r w:rsidRPr="00EE6BC4">
        <w:t xml:space="preserve"> Child Care Center, </w:t>
      </w:r>
      <w:r w:rsidR="00931747">
        <w:t xml:space="preserve">             </w:t>
      </w:r>
      <w:r w:rsidRPr="00EE6BC4">
        <w:t>So</w:t>
      </w:r>
      <w:r w:rsidR="00931747">
        <w:t>p P</w:t>
      </w:r>
      <w:r w:rsidRPr="00EE6BC4">
        <w:t>ra</w:t>
      </w:r>
      <w:r w:rsidR="00931747">
        <w:t>p</w:t>
      </w:r>
      <w:r w:rsidRPr="00EE6BC4">
        <w:t xml:space="preserve"> District, Lampang Provi</w:t>
      </w:r>
      <w:r>
        <w:rPr>
          <w:rFonts w:ascii="Angsana New" w:hAnsi="Angsana New" w:cs="Angsana New"/>
        </w:rPr>
        <w:t>nce</w:t>
      </w:r>
    </w:p>
    <w:p w:rsidR="00800F5A" w:rsidRPr="00AA2506" w:rsidRDefault="00800F5A" w:rsidP="00B00642">
      <w:pPr>
        <w:spacing w:before="240" w:after="240"/>
        <w:ind w:left="3402" w:hanging="3402"/>
        <w:jc w:val="both"/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</w:rPr>
        <w:t>Author</w:t>
      </w:r>
      <w:r w:rsidRPr="00AA2506"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 xml:space="preserve">Miss Chanyanit </w:t>
      </w:r>
      <w:r w:rsidR="00B00642"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/>
        </w:rPr>
        <w:t>Horthiwong</w:t>
      </w:r>
    </w:p>
    <w:p w:rsidR="00800F5A" w:rsidRPr="00AA2506" w:rsidRDefault="00800F5A" w:rsidP="00E15400">
      <w:pPr>
        <w:spacing w:before="0"/>
        <w:ind w:left="3402" w:hanging="3402"/>
        <w:jc w:val="both"/>
        <w:rPr>
          <w:rFonts w:ascii="Angsana New" w:hAnsi="Angsana New" w:cs="Angsana New"/>
          <w:cs/>
        </w:rPr>
      </w:pPr>
      <w:r>
        <w:rPr>
          <w:rFonts w:ascii="Angsana New" w:hAnsi="Angsana New" w:cs="Angsana New"/>
          <w:b/>
          <w:bCs/>
        </w:rPr>
        <w:t>Degree</w:t>
      </w:r>
      <w:r w:rsidRPr="00AA2506"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>Master of Public Health</w:t>
      </w:r>
    </w:p>
    <w:p w:rsidR="00800F5A" w:rsidRPr="00AA2506" w:rsidRDefault="00800F5A" w:rsidP="00B00642">
      <w:pPr>
        <w:spacing w:before="240"/>
        <w:ind w:left="3402" w:hanging="3402"/>
        <w:jc w:val="both"/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</w:rPr>
        <w:t>Advisor</w:t>
      </w:r>
      <w:r w:rsidRPr="00AA2506"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>Asst. Prof. Chalermpong</w:t>
      </w:r>
      <w:r w:rsidR="00931747"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/>
        </w:rPr>
        <w:t xml:space="preserve"> Chittaisong</w:t>
      </w:r>
    </w:p>
    <w:p w:rsidR="00800F5A" w:rsidRPr="00B00642" w:rsidRDefault="00800F5A" w:rsidP="00E15400">
      <w:pPr>
        <w:spacing w:before="0"/>
        <w:jc w:val="center"/>
        <w:rPr>
          <w:rFonts w:ascii="Angsana New" w:hAnsi="Angsana New" w:cs="Angsana New"/>
          <w:sz w:val="40"/>
          <w:szCs w:val="40"/>
        </w:rPr>
      </w:pPr>
    </w:p>
    <w:p w:rsidR="00800F5A" w:rsidRDefault="00800F5A" w:rsidP="00E15400">
      <w:pPr>
        <w:spacing w:before="0"/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sz w:val="40"/>
          <w:szCs w:val="40"/>
        </w:rPr>
        <w:t>ABSTRACT</w:t>
      </w:r>
    </w:p>
    <w:p w:rsidR="00B00642" w:rsidRPr="00222119" w:rsidRDefault="00B00642" w:rsidP="00E15400">
      <w:pPr>
        <w:spacing w:before="0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1D61E6" w:rsidRDefault="00800F5A" w:rsidP="00B00642">
      <w:pPr>
        <w:tabs>
          <w:tab w:val="left" w:pos="567"/>
        </w:tabs>
        <w:spacing w:before="0"/>
        <w:jc w:val="both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Pr="000C4149">
        <w:rPr>
          <w:rFonts w:ascii="Angsana New" w:hAnsi="Angsana New" w:cs="Angsana New"/>
        </w:rPr>
        <w:t xml:space="preserve">This study was aimed to determine dental caries status and identify factors that are associated with in children aged 3 – 5 years old in </w:t>
      </w:r>
      <w:r>
        <w:rPr>
          <w:rFonts w:ascii="Angsana New" w:hAnsi="Angsana New" w:cs="Angsana New"/>
        </w:rPr>
        <w:t xml:space="preserve">the Sweet Enough child care center, </w:t>
      </w:r>
      <w:r w:rsidR="00931747" w:rsidRPr="00EE6BC4">
        <w:t>So</w:t>
      </w:r>
      <w:r w:rsidR="00931747">
        <w:t>p P</w:t>
      </w:r>
      <w:r w:rsidR="00931747" w:rsidRPr="00EE6BC4">
        <w:t>ra</w:t>
      </w:r>
      <w:r w:rsidR="00931747">
        <w:t>p</w:t>
      </w:r>
      <w:r w:rsidR="00931747" w:rsidRPr="00EE6BC4">
        <w:t xml:space="preserve"> </w:t>
      </w:r>
      <w:r>
        <w:rPr>
          <w:rFonts w:ascii="Angsana New" w:hAnsi="Angsana New" w:cs="Angsana New"/>
        </w:rPr>
        <w:t xml:space="preserve">district, Lampang </w:t>
      </w:r>
      <w:r w:rsidRPr="000C4149">
        <w:rPr>
          <w:rFonts w:ascii="Angsana New" w:hAnsi="Angsana New" w:cs="Angsana New"/>
        </w:rPr>
        <w:t>province. T</w:t>
      </w:r>
      <w:r>
        <w:rPr>
          <w:rFonts w:ascii="Angsana New" w:hAnsi="Angsana New" w:cs="Angsana New"/>
        </w:rPr>
        <w:t xml:space="preserve">he population of the study, 155 </w:t>
      </w:r>
      <w:r w:rsidR="00E67D50">
        <w:rPr>
          <w:rFonts w:ascii="Angsana New" w:hAnsi="Angsana New" w:cs="Angsana New"/>
        </w:rPr>
        <w:t>children</w:t>
      </w:r>
      <w:r w:rsidRPr="000C4149">
        <w:rPr>
          <w:rFonts w:ascii="Angsana New" w:hAnsi="Angsana New" w:cs="Angsana New"/>
        </w:rPr>
        <w:t xml:space="preserve"> were collected by </w:t>
      </w:r>
      <w:r w:rsidR="001D61E6">
        <w:rPr>
          <w:rFonts w:ascii="Angsana New" w:hAnsi="Angsana New" w:cs="Angsana New"/>
        </w:rPr>
        <w:t xml:space="preserve">(1) survey the </w:t>
      </w:r>
      <w:r w:rsidR="00503EBF">
        <w:rPr>
          <w:rFonts w:ascii="Angsana New" w:hAnsi="Angsana New" w:cs="Angsana New"/>
        </w:rPr>
        <w:t xml:space="preserve">status </w:t>
      </w:r>
      <w:r w:rsidR="001D61E6">
        <w:rPr>
          <w:rFonts w:ascii="Angsana New" w:hAnsi="Angsana New" w:cs="Angsana New"/>
        </w:rPr>
        <w:t>of dental caries</w:t>
      </w:r>
      <w:r w:rsidR="0039628C">
        <w:rPr>
          <w:rFonts w:ascii="Angsana New" w:hAnsi="Angsana New" w:cs="Angsana New"/>
        </w:rPr>
        <w:t xml:space="preserve"> by dmft index</w:t>
      </w:r>
      <w:r w:rsidR="00E277A2">
        <w:rPr>
          <w:rFonts w:ascii="Angsana New" w:hAnsi="Angsana New" w:cs="Angsana New"/>
        </w:rPr>
        <w:t xml:space="preserve"> in deciduous teeth</w:t>
      </w:r>
      <w:r w:rsidR="00503EBF">
        <w:rPr>
          <w:rFonts w:ascii="Angsana New" w:hAnsi="Angsana New" w:cs="Angsana New"/>
        </w:rPr>
        <w:t xml:space="preserve"> </w:t>
      </w:r>
      <w:r w:rsidR="0039628C">
        <w:rPr>
          <w:rFonts w:ascii="Angsana New" w:hAnsi="Angsana New" w:cs="Angsana New"/>
        </w:rPr>
        <w:t>(2)</w:t>
      </w:r>
      <w:r w:rsidR="00E277A2">
        <w:rPr>
          <w:rFonts w:ascii="Angsana New" w:hAnsi="Angsana New" w:cs="Angsana New"/>
        </w:rPr>
        <w:t xml:space="preserve"> </w:t>
      </w:r>
      <w:r w:rsidR="00E277A2" w:rsidRPr="00482D93">
        <w:rPr>
          <w:rFonts w:ascii="Angsana New" w:hAnsi="Angsana New" w:cs="Angsana New"/>
        </w:rPr>
        <w:t>self-reported questionnaires</w:t>
      </w:r>
      <w:r w:rsidR="00503EBF" w:rsidRPr="00482D93">
        <w:rPr>
          <w:rFonts w:ascii="Angsana New" w:hAnsi="Angsana New" w:cs="Angsana New"/>
        </w:rPr>
        <w:t xml:space="preserve"> were conducted among their parents </w:t>
      </w:r>
      <w:r w:rsidR="00503EBF">
        <w:rPr>
          <w:rFonts w:ascii="Angsana New" w:hAnsi="Angsana New" w:cs="Angsana New"/>
        </w:rPr>
        <w:t>(3) interview caregivers and educators in local governm</w:t>
      </w:r>
      <w:r w:rsidR="00E67D50">
        <w:rPr>
          <w:rFonts w:ascii="Angsana New" w:hAnsi="Angsana New" w:cs="Angsana New"/>
        </w:rPr>
        <w:t>ent in the Sweet Enough Child Care C</w:t>
      </w:r>
      <w:r w:rsidR="00503EBF">
        <w:rPr>
          <w:rFonts w:ascii="Angsana New" w:hAnsi="Angsana New" w:cs="Angsana New"/>
        </w:rPr>
        <w:t xml:space="preserve">enter and (4) In-depth interview parents on important issues. </w:t>
      </w:r>
      <w:r w:rsidR="00503EBF" w:rsidRPr="000C4149">
        <w:rPr>
          <w:rFonts w:ascii="Angsana New" w:hAnsi="Angsana New" w:cs="Angsana New"/>
        </w:rPr>
        <w:t>Data were analysed by descriptive statistics and correlation analysis by Chi-square test</w:t>
      </w:r>
      <w:r w:rsidR="00503EBF">
        <w:rPr>
          <w:rFonts w:ascii="Angsana New" w:hAnsi="Angsana New" w:cs="Angsana New"/>
        </w:rPr>
        <w:t xml:space="preserve"> and Fisher’s exact test.</w:t>
      </w:r>
    </w:p>
    <w:p w:rsidR="00A37153" w:rsidRPr="00C15FDB" w:rsidRDefault="00800F5A" w:rsidP="00B00642">
      <w:pPr>
        <w:tabs>
          <w:tab w:val="left" w:pos="567"/>
        </w:tabs>
        <w:spacing w:before="240"/>
        <w:jc w:val="both"/>
        <w:rPr>
          <w:rFonts w:ascii="Angsana New" w:hAnsi="Angsana New" w:cs="Angsana New"/>
        </w:rPr>
      </w:pPr>
      <w:r w:rsidRPr="001D720B">
        <w:rPr>
          <w:rFonts w:ascii="Angsana New" w:hAnsi="Angsana New" w:cs="Angsana New"/>
          <w:color w:val="FF0000"/>
        </w:rPr>
        <w:tab/>
      </w:r>
      <w:r w:rsidRPr="00A37153">
        <w:rPr>
          <w:rFonts w:ascii="Angsana New" w:hAnsi="Angsana New" w:cs="Angsana New"/>
        </w:rPr>
        <w:t>The results of this study showed that the caries prevalence of deciduous teeth was 58.1% the mean dmft was 3.01 teeth per person</w:t>
      </w:r>
      <w:r w:rsidR="00C15FDB">
        <w:rPr>
          <w:rFonts w:ascii="Angsana New" w:hAnsi="Angsana New" w:cs="Angsana New"/>
        </w:rPr>
        <w:t xml:space="preserve">. </w:t>
      </w:r>
      <w:r w:rsidRPr="00C15FDB">
        <w:rPr>
          <w:rFonts w:ascii="Angsana New" w:hAnsi="Angsana New" w:cs="Angsana New"/>
        </w:rPr>
        <w:t>The significant (p &lt; 0.05) of factors associated with dental caries in this study were</w:t>
      </w:r>
      <w:r w:rsidR="00A37153" w:rsidRPr="00C15FDB">
        <w:rPr>
          <w:rFonts w:ascii="Angsana New" w:hAnsi="Angsana New" w:cs="Angsana New"/>
        </w:rPr>
        <w:t xml:space="preserve"> (1) milk consumption (2)</w:t>
      </w:r>
      <w:r w:rsidR="006D762E" w:rsidRPr="00C15FDB">
        <w:rPr>
          <w:rFonts w:ascii="Angsana New" w:hAnsi="Angsana New" w:cs="Angsana New"/>
        </w:rPr>
        <w:t xml:space="preserve"> the habits of bottle feeding (3) oral health care practices (4) dental services utilization and (5) education level of the parents.</w:t>
      </w:r>
      <w:r w:rsidR="00E67D50">
        <w:rPr>
          <w:rFonts w:ascii="Angsana New" w:hAnsi="Angsana New" w:cs="Angsana New"/>
        </w:rPr>
        <w:t xml:space="preserve"> Howevers, m</w:t>
      </w:r>
      <w:r w:rsidR="00C15FDB" w:rsidRPr="00C15FDB">
        <w:rPr>
          <w:rFonts w:ascii="Angsana New" w:hAnsi="Angsana New" w:cs="Angsana New"/>
        </w:rPr>
        <w:t>ost of the samples were stop</w:t>
      </w:r>
      <w:r w:rsidR="00C15FDB">
        <w:rPr>
          <w:rFonts w:ascii="Angsana New" w:hAnsi="Angsana New" w:cs="Angsana New"/>
        </w:rPr>
        <w:t xml:space="preserve"> from the bottle feeding before started at the child care center and </w:t>
      </w:r>
      <w:r w:rsidR="00A44B7B">
        <w:rPr>
          <w:rFonts w:ascii="Angsana New" w:hAnsi="Angsana New" w:cs="Angsana New"/>
        </w:rPr>
        <w:t>continue to drink fresh milk. Mo</w:t>
      </w:r>
      <w:r w:rsidR="007A0F9E">
        <w:rPr>
          <w:rFonts w:ascii="Angsana New" w:hAnsi="Angsana New" w:cs="Angsana New"/>
        </w:rPr>
        <w:t>re than half of the samples more never dental services utilization.</w:t>
      </w:r>
    </w:p>
    <w:p w:rsidR="00B00642" w:rsidRDefault="00800F5A" w:rsidP="00B00642">
      <w:pPr>
        <w:tabs>
          <w:tab w:val="left" w:pos="567"/>
        </w:tabs>
        <w:spacing w:before="240"/>
        <w:jc w:val="both"/>
        <w:rPr>
          <w:rFonts w:ascii="Angsana New" w:hAnsi="Angsana New" w:cs="Angsana New"/>
        </w:rPr>
        <w:sectPr w:rsidR="00B00642" w:rsidSect="00B00642">
          <w:pgSz w:w="11906" w:h="16838" w:code="9"/>
          <w:pgMar w:top="1985" w:right="1418" w:bottom="1985" w:left="1985" w:header="709" w:footer="1106" w:gutter="0"/>
          <w:pgNumType w:fmt="thaiLetters"/>
          <w:cols w:space="708"/>
          <w:docGrid w:linePitch="360"/>
        </w:sectPr>
      </w:pPr>
      <w:r w:rsidRPr="001D720B">
        <w:rPr>
          <w:rFonts w:ascii="Angsana New" w:hAnsi="Angsana New" w:cs="Angsana New"/>
          <w:color w:val="FF0000"/>
        </w:rPr>
        <w:tab/>
      </w:r>
      <w:r w:rsidR="00E67D50">
        <w:rPr>
          <w:rFonts w:ascii="Angsana New" w:hAnsi="Angsana New" w:cs="Angsana New"/>
        </w:rPr>
        <w:t xml:space="preserve">The results of this study </w:t>
      </w:r>
      <w:r w:rsidRPr="00C15FDB">
        <w:rPr>
          <w:rFonts w:ascii="Angsana New" w:hAnsi="Angsana New" w:cs="Angsana New"/>
        </w:rPr>
        <w:t xml:space="preserve">indicated that dental caries in preschool children </w:t>
      </w:r>
      <w:r w:rsidR="00C15FDB" w:rsidRPr="00C15FDB">
        <w:rPr>
          <w:rFonts w:ascii="Angsana New" w:hAnsi="Angsana New" w:cs="Angsana New"/>
        </w:rPr>
        <w:t xml:space="preserve">has been </w:t>
      </w:r>
      <w:r w:rsidRPr="00C15FDB">
        <w:rPr>
          <w:rFonts w:ascii="Angsana New" w:hAnsi="Angsana New" w:cs="Angsana New"/>
        </w:rPr>
        <w:t>still</w:t>
      </w:r>
      <w:r w:rsidR="007A0F9E">
        <w:rPr>
          <w:rFonts w:ascii="Angsana New" w:hAnsi="Angsana New" w:cs="Angsana New"/>
          <w:color w:val="FF0000"/>
        </w:rPr>
        <w:t xml:space="preserve"> </w:t>
      </w:r>
      <w:r w:rsidRPr="007A0F9E">
        <w:rPr>
          <w:rFonts w:ascii="Angsana New" w:hAnsi="Angsana New" w:cs="Angsana New"/>
        </w:rPr>
        <w:t>t</w:t>
      </w:r>
      <w:r w:rsidR="00E67D50">
        <w:rPr>
          <w:rFonts w:ascii="Angsana New" w:hAnsi="Angsana New" w:cs="Angsana New"/>
        </w:rPr>
        <w:t>he problem in the Sweet Enough Child Care C</w:t>
      </w:r>
      <w:r w:rsidRPr="007A0F9E">
        <w:rPr>
          <w:rFonts w:ascii="Angsana New" w:hAnsi="Angsana New" w:cs="Angsana New"/>
        </w:rPr>
        <w:t>enter.</w:t>
      </w:r>
      <w:r w:rsidR="009D0B2F">
        <w:rPr>
          <w:rFonts w:ascii="Angsana New" w:hAnsi="Angsana New" w:cs="Angsana New"/>
          <w:color w:val="FF0000"/>
        </w:rPr>
        <w:t xml:space="preserve"> </w:t>
      </w:r>
      <w:r w:rsidR="009D0B2F" w:rsidRPr="009D0B2F">
        <w:rPr>
          <w:rFonts w:ascii="Angsana New" w:hAnsi="Angsana New" w:cs="Angsana New"/>
        </w:rPr>
        <w:t>Parents were less awareness</w:t>
      </w:r>
      <w:r w:rsidRPr="009D0B2F">
        <w:rPr>
          <w:rFonts w:ascii="Angsana New" w:hAnsi="Angsana New" w:cs="Angsana New"/>
        </w:rPr>
        <w:t xml:space="preserve"> of these habits,</w:t>
      </w:r>
      <w:r w:rsidRPr="001D720B">
        <w:rPr>
          <w:rFonts w:ascii="Angsana New" w:hAnsi="Angsana New" w:cs="Angsana New"/>
          <w:color w:val="FF0000"/>
        </w:rPr>
        <w:t xml:space="preserve"> </w:t>
      </w:r>
      <w:r w:rsidRPr="009D0B2F">
        <w:rPr>
          <w:rFonts w:ascii="Angsana New" w:hAnsi="Angsana New" w:cs="Angsana New"/>
        </w:rPr>
        <w:t xml:space="preserve">intake </w:t>
      </w:r>
      <w:r w:rsidR="009D0B2F" w:rsidRPr="009D0B2F">
        <w:rPr>
          <w:rFonts w:ascii="Angsana New" w:hAnsi="Angsana New" w:cs="Angsana New"/>
        </w:rPr>
        <w:t>consume</w:t>
      </w:r>
      <w:r w:rsidR="00A4136E">
        <w:rPr>
          <w:rFonts w:ascii="Angsana New" w:hAnsi="Angsana New" w:cs="Angsana New"/>
        </w:rPr>
        <w:t xml:space="preserve">, sweet </w:t>
      </w:r>
      <w:r w:rsidRPr="009D0B2F">
        <w:rPr>
          <w:rFonts w:ascii="Angsana New" w:hAnsi="Angsana New" w:cs="Angsana New"/>
        </w:rPr>
        <w:t>drink,</w:t>
      </w:r>
      <w:r w:rsidR="00A4136E">
        <w:rPr>
          <w:rFonts w:ascii="Angsana New" w:hAnsi="Angsana New" w:cs="Angsana New"/>
          <w:color w:val="FF0000"/>
        </w:rPr>
        <w:t xml:space="preserve"> </w:t>
      </w:r>
      <w:r w:rsidR="00A4136E" w:rsidRPr="003C1DF4">
        <w:rPr>
          <w:rFonts w:ascii="Angsana New" w:hAnsi="Angsana New" w:cs="Angsana New"/>
        </w:rPr>
        <w:t>allowed them to consume milk from a bottle and never</w:t>
      </w:r>
      <w:r w:rsidR="003C1DF4" w:rsidRPr="003C1DF4">
        <w:rPr>
          <w:rFonts w:ascii="Angsana New" w:hAnsi="Angsana New" w:cs="Angsana New"/>
        </w:rPr>
        <w:t xml:space="preserve"> dental services utilization.</w:t>
      </w:r>
      <w:r w:rsidR="003C1DF4">
        <w:rPr>
          <w:rFonts w:ascii="Angsana New" w:hAnsi="Angsana New" w:cs="Angsana New"/>
          <w:color w:val="FF0000"/>
        </w:rPr>
        <w:t xml:space="preserve"> </w:t>
      </w:r>
      <w:r w:rsidRPr="00420838">
        <w:rPr>
          <w:rFonts w:ascii="Angsana New" w:hAnsi="Angsana New" w:cs="Angsana New"/>
        </w:rPr>
        <w:t>So, the parents, caregivers and educators</w:t>
      </w:r>
      <w:r w:rsidR="00420838" w:rsidRPr="00420838">
        <w:rPr>
          <w:rFonts w:ascii="Angsana New" w:hAnsi="Angsana New" w:cs="Angsana New"/>
        </w:rPr>
        <w:t xml:space="preserve"> in local gover</w:t>
      </w:r>
      <w:r w:rsidR="0015425E">
        <w:rPr>
          <w:rFonts w:ascii="Angsana New" w:hAnsi="Angsana New" w:cs="Angsana New"/>
        </w:rPr>
        <w:t>n</w:t>
      </w:r>
      <w:r w:rsidR="00420838" w:rsidRPr="00420838">
        <w:rPr>
          <w:rFonts w:ascii="Angsana New" w:hAnsi="Angsana New" w:cs="Angsana New"/>
        </w:rPr>
        <w:t>ment</w:t>
      </w:r>
      <w:r w:rsidRPr="00420838">
        <w:rPr>
          <w:rFonts w:ascii="Angsana New" w:hAnsi="Angsana New" w:cs="Angsana New"/>
        </w:rPr>
        <w:t xml:space="preserve">, representative community </w:t>
      </w:r>
    </w:p>
    <w:p w:rsidR="00800F5A" w:rsidRPr="00482D93" w:rsidRDefault="00800F5A" w:rsidP="00B00642">
      <w:pPr>
        <w:tabs>
          <w:tab w:val="left" w:pos="567"/>
        </w:tabs>
        <w:spacing w:before="0"/>
        <w:jc w:val="both"/>
        <w:rPr>
          <w:rFonts w:ascii="Angsana New" w:hAnsi="Angsana New" w:cs="Angsana New"/>
        </w:rPr>
      </w:pPr>
      <w:r w:rsidRPr="00420838">
        <w:rPr>
          <w:rFonts w:ascii="Angsana New" w:hAnsi="Angsana New" w:cs="Angsana New"/>
        </w:rPr>
        <w:lastRenderedPageBreak/>
        <w:t xml:space="preserve">leaders and public health </w:t>
      </w:r>
      <w:r w:rsidR="00420838" w:rsidRPr="00420838">
        <w:rPr>
          <w:rFonts w:ascii="Angsana New" w:hAnsi="Angsana New" w:cs="Angsana New"/>
        </w:rPr>
        <w:t>officers</w:t>
      </w:r>
      <w:r w:rsidRPr="001D720B">
        <w:rPr>
          <w:rFonts w:ascii="Angsana New" w:hAnsi="Angsana New" w:cs="Angsana New"/>
          <w:color w:val="FF0000"/>
        </w:rPr>
        <w:t xml:space="preserve"> </w:t>
      </w:r>
      <w:r w:rsidRPr="003C1DF4">
        <w:rPr>
          <w:rFonts w:ascii="Angsana New" w:hAnsi="Angsana New" w:cs="Angsana New"/>
        </w:rPr>
        <w:t>should be concerne</w:t>
      </w:r>
      <w:r w:rsidR="00420838" w:rsidRPr="003C1DF4">
        <w:rPr>
          <w:rFonts w:ascii="Angsana New" w:hAnsi="Angsana New" w:cs="Angsana New"/>
        </w:rPr>
        <w:t xml:space="preserve">d and use community participation approach in the Sweet Enough </w:t>
      </w:r>
      <w:r w:rsidR="00E67D50">
        <w:rPr>
          <w:rFonts w:ascii="Angsana New" w:hAnsi="Angsana New" w:cs="Angsana New"/>
        </w:rPr>
        <w:t>Child Care C</w:t>
      </w:r>
      <w:r w:rsidR="00420838" w:rsidRPr="003C1DF4">
        <w:rPr>
          <w:rFonts w:ascii="Angsana New" w:hAnsi="Angsana New" w:cs="Angsana New"/>
        </w:rPr>
        <w:t>enter</w:t>
      </w:r>
      <w:r w:rsidR="003C1DF4">
        <w:rPr>
          <w:rFonts w:ascii="Angsana New" w:hAnsi="Angsana New" w:cs="Angsana New"/>
          <w:color w:val="FF0000"/>
        </w:rPr>
        <w:t xml:space="preserve"> </w:t>
      </w:r>
      <w:r w:rsidRPr="003C1DF4">
        <w:rPr>
          <w:rFonts w:ascii="Angsana New" w:hAnsi="Angsana New" w:cs="Angsana New"/>
        </w:rPr>
        <w:t>to decrease the inci</w:t>
      </w:r>
      <w:r w:rsidR="003C1DF4" w:rsidRPr="003C1DF4">
        <w:rPr>
          <w:rFonts w:ascii="Angsana New" w:hAnsi="Angsana New" w:cs="Angsana New"/>
        </w:rPr>
        <w:t>dence of dental caries in pre-school children and</w:t>
      </w:r>
      <w:r w:rsidR="003C1DF4">
        <w:rPr>
          <w:rFonts w:ascii="Angsana New" w:hAnsi="Angsana New" w:cs="Angsana New"/>
          <w:color w:val="FF0000"/>
        </w:rPr>
        <w:t xml:space="preserve"> </w:t>
      </w:r>
      <w:r w:rsidR="00482D93" w:rsidRPr="00482D93">
        <w:rPr>
          <w:rFonts w:ascii="Angsana New" w:hAnsi="Angsana New" w:cs="Angsana New"/>
        </w:rPr>
        <w:t>dental public health problem</w:t>
      </w:r>
      <w:r w:rsidR="00482D93">
        <w:rPr>
          <w:rFonts w:ascii="Angsana New" w:hAnsi="Angsana New" w:cs="Angsana New"/>
        </w:rPr>
        <w:t>s.</w:t>
      </w:r>
    </w:p>
    <w:p w:rsidR="00140486" w:rsidRDefault="00140486" w:rsidP="00E15400">
      <w:pPr>
        <w:spacing w:before="0"/>
      </w:pPr>
    </w:p>
    <w:sectPr w:rsidR="00140486" w:rsidSect="00B00642">
      <w:pgSz w:w="11906" w:h="16838" w:code="9"/>
      <w:pgMar w:top="1418" w:right="1418" w:bottom="1985" w:left="1985" w:header="709" w:footer="1106" w:gutter="0"/>
      <w:pgNumType w:fmt="thaiLett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787" w:rsidRDefault="008C0787" w:rsidP="00800F5A">
      <w:pPr>
        <w:spacing w:before="0"/>
      </w:pPr>
      <w:r>
        <w:separator/>
      </w:r>
    </w:p>
  </w:endnote>
  <w:endnote w:type="continuationSeparator" w:id="1">
    <w:p w:rsidR="008C0787" w:rsidRDefault="008C0787" w:rsidP="00800F5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149" w:rsidRDefault="00BF714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44918"/>
      <w:docPartObj>
        <w:docPartGallery w:val="Page Numbers (Bottom of Page)"/>
        <w:docPartUnique/>
      </w:docPartObj>
    </w:sdtPr>
    <w:sdtContent>
      <w:p w:rsidR="000802A6" w:rsidRDefault="00CF4F04">
        <w:pPr>
          <w:pStyle w:val="a5"/>
          <w:jc w:val="center"/>
        </w:pPr>
        <w:r w:rsidRPr="000802A6">
          <w:rPr>
            <w:rFonts w:ascii="Angsana New" w:hAnsi="Angsana New"/>
            <w:szCs w:val="32"/>
          </w:rPr>
          <w:fldChar w:fldCharType="begin"/>
        </w:r>
        <w:r w:rsidR="000802A6" w:rsidRPr="000802A6">
          <w:rPr>
            <w:rFonts w:ascii="Angsana New" w:hAnsi="Angsana New"/>
            <w:szCs w:val="32"/>
          </w:rPr>
          <w:instrText xml:space="preserve"> PAGE   \* MERGEFORMAT </w:instrText>
        </w:r>
        <w:r w:rsidRPr="000802A6">
          <w:rPr>
            <w:rFonts w:ascii="Angsana New" w:hAnsi="Angsana New"/>
            <w:szCs w:val="32"/>
          </w:rPr>
          <w:fldChar w:fldCharType="separate"/>
        </w:r>
        <w:r w:rsidR="00BF7149" w:rsidRPr="00BF7149">
          <w:rPr>
            <w:rFonts w:ascii="Angsana New" w:hAnsi="Angsana New"/>
            <w:noProof/>
            <w:szCs w:val="32"/>
            <w:cs/>
            <w:lang w:val="th-TH"/>
          </w:rPr>
          <w:t>ง</w:t>
        </w:r>
        <w:r w:rsidRPr="000802A6">
          <w:rPr>
            <w:rFonts w:ascii="Angsana New" w:hAnsi="Angsana New"/>
            <w:szCs w:val="32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149" w:rsidRDefault="00BF71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787" w:rsidRDefault="008C0787" w:rsidP="00800F5A">
      <w:pPr>
        <w:spacing w:before="0"/>
      </w:pPr>
      <w:r>
        <w:separator/>
      </w:r>
    </w:p>
  </w:footnote>
  <w:footnote w:type="continuationSeparator" w:id="1">
    <w:p w:rsidR="008C0787" w:rsidRDefault="008C0787" w:rsidP="00800F5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149" w:rsidRDefault="00BF714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85391" o:spid="_x0000_s9218" type="#_x0000_t75" style="position:absolute;margin-left:0;margin-top:0;width:424.85pt;height:600.95pt;z-index:-251657216;mso-position-horizontal:center;mso-position-horizontal-relative:margin;mso-position-vertical:center;mso-position-vertical-relative:margin" o:allowincell="f">
          <v:imagedata r:id="rId1" o:title="รูปภาพลายน้ำ มช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F5A" w:rsidRDefault="00BF7149" w:rsidP="00B0064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85392" o:spid="_x0000_s9219" type="#_x0000_t75" style="position:absolute;margin-left:0;margin-top:0;width:424.85pt;height:600.95pt;z-index:-251656192;mso-position-horizontal:center;mso-position-horizontal-relative:margin;mso-position-vertical:center;mso-position-vertical-relative:margin" o:allowincell="f">
          <v:imagedata r:id="rId1" o:title="รูปภาพลายน้ำ มช"/>
        </v:shape>
      </w:pict>
    </w:r>
  </w:p>
  <w:p w:rsidR="00800F5A" w:rsidRDefault="00800F5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149" w:rsidRDefault="00BF714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85390" o:spid="_x0000_s9217" type="#_x0000_t75" style="position:absolute;margin-left:0;margin-top:0;width:424.85pt;height:600.95pt;z-index:-251658240;mso-position-horizontal:center;mso-position-horizontal-relative:margin;mso-position-vertical:center;mso-position-vertical-relative:margin" o:allowincell="f">
          <v:imagedata r:id="rId1" o:title="รูปภาพลายน้ำ มช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00F5A"/>
    <w:rsid w:val="000802A6"/>
    <w:rsid w:val="000D1194"/>
    <w:rsid w:val="000D65A1"/>
    <w:rsid w:val="001175C8"/>
    <w:rsid w:val="00140486"/>
    <w:rsid w:val="0015425E"/>
    <w:rsid w:val="001D43AC"/>
    <w:rsid w:val="001D61E6"/>
    <w:rsid w:val="002756B9"/>
    <w:rsid w:val="002A4809"/>
    <w:rsid w:val="0039628C"/>
    <w:rsid w:val="003B442B"/>
    <w:rsid w:val="003C1DF4"/>
    <w:rsid w:val="00420838"/>
    <w:rsid w:val="00482D93"/>
    <w:rsid w:val="004F060E"/>
    <w:rsid w:val="00503EBF"/>
    <w:rsid w:val="00510094"/>
    <w:rsid w:val="005E566C"/>
    <w:rsid w:val="006A0B94"/>
    <w:rsid w:val="006D762E"/>
    <w:rsid w:val="00743CF9"/>
    <w:rsid w:val="007A0F9E"/>
    <w:rsid w:val="00800F5A"/>
    <w:rsid w:val="00871BBC"/>
    <w:rsid w:val="008C0787"/>
    <w:rsid w:val="00931747"/>
    <w:rsid w:val="009D0B2F"/>
    <w:rsid w:val="00A37153"/>
    <w:rsid w:val="00A4136E"/>
    <w:rsid w:val="00A44B7B"/>
    <w:rsid w:val="00A868C4"/>
    <w:rsid w:val="00B00642"/>
    <w:rsid w:val="00B64F8F"/>
    <w:rsid w:val="00B8458B"/>
    <w:rsid w:val="00BF7149"/>
    <w:rsid w:val="00C15FDB"/>
    <w:rsid w:val="00CF4F04"/>
    <w:rsid w:val="00DA1902"/>
    <w:rsid w:val="00E15400"/>
    <w:rsid w:val="00E277A2"/>
    <w:rsid w:val="00E6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5A"/>
    <w:pPr>
      <w:spacing w:before="120" w:after="0" w:line="240" w:lineRule="auto"/>
    </w:pPr>
    <w:rPr>
      <w:rFonts w:ascii="AngsanaUPC" w:eastAsia="Calibri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F5A"/>
    <w:pPr>
      <w:tabs>
        <w:tab w:val="center" w:pos="4513"/>
        <w:tab w:val="right" w:pos="9026"/>
      </w:tabs>
      <w:spacing w:before="0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00F5A"/>
    <w:rPr>
      <w:rFonts w:ascii="AngsanaUPC" w:eastAsia="Calibri" w:hAnsi="AngsanaUPC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800F5A"/>
    <w:pPr>
      <w:tabs>
        <w:tab w:val="center" w:pos="4513"/>
        <w:tab w:val="right" w:pos="9026"/>
      </w:tabs>
      <w:spacing w:before="0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800F5A"/>
    <w:rPr>
      <w:rFonts w:ascii="AngsanaUPC" w:eastAsia="Calibri" w:hAnsi="AngsanaUPC" w:cs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mus</cp:lastModifiedBy>
  <cp:revision>2</cp:revision>
  <dcterms:created xsi:type="dcterms:W3CDTF">2015-06-10T10:47:00Z</dcterms:created>
  <dcterms:modified xsi:type="dcterms:W3CDTF">2015-06-10T10:47:00Z</dcterms:modified>
</cp:coreProperties>
</file>